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F6" w:rsidRPr="009B0509" w:rsidRDefault="003E76F6" w:rsidP="00252BD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0509" w:rsidRPr="009B0509" w:rsidRDefault="006446C2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79503E">
        <w:rPr>
          <w:rFonts w:ascii="Times New Roman" w:hAnsi="Times New Roman" w:cs="Times New Roman"/>
          <w:b/>
          <w:sz w:val="24"/>
          <w:szCs w:val="24"/>
        </w:rPr>
        <w:t>Nr XXXI.204.2017</w:t>
      </w:r>
    </w:p>
    <w:p w:rsidR="009B0509" w:rsidRPr="009B0509" w:rsidRDefault="009B0509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9B0509" w:rsidRDefault="00BE4D84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446C2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79503E">
        <w:rPr>
          <w:rFonts w:ascii="Times New Roman" w:hAnsi="Times New Roman" w:cs="Times New Roman"/>
          <w:b/>
          <w:sz w:val="24"/>
          <w:szCs w:val="24"/>
        </w:rPr>
        <w:t xml:space="preserve"> 25 sierpnia 2017r.</w:t>
      </w:r>
    </w:p>
    <w:p w:rsidR="009B0509" w:rsidRDefault="009B0509" w:rsidP="00252BD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509" w:rsidRDefault="009B0509" w:rsidP="00252BD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509" w:rsidRDefault="009B0509" w:rsidP="00252BD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509" w:rsidRDefault="009F24DD" w:rsidP="00252B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9B0509">
        <w:rPr>
          <w:rFonts w:ascii="Times New Roman" w:hAnsi="Times New Roman" w:cs="Times New Roman"/>
          <w:sz w:val="24"/>
          <w:szCs w:val="24"/>
        </w:rPr>
        <w:t xml:space="preserve"> wyrażenia </w:t>
      </w:r>
      <w:r w:rsidR="00E53523">
        <w:rPr>
          <w:rFonts w:ascii="Times New Roman" w:hAnsi="Times New Roman" w:cs="Times New Roman"/>
          <w:sz w:val="24"/>
          <w:szCs w:val="24"/>
        </w:rPr>
        <w:t xml:space="preserve"> zgody na sprzedaż </w:t>
      </w:r>
      <w:r w:rsidR="002F5941">
        <w:rPr>
          <w:rFonts w:ascii="Times New Roman" w:hAnsi="Times New Roman" w:cs="Times New Roman"/>
          <w:sz w:val="24"/>
          <w:szCs w:val="24"/>
        </w:rPr>
        <w:t xml:space="preserve"> nieruchomości.</w:t>
      </w:r>
    </w:p>
    <w:p w:rsidR="002F5941" w:rsidRDefault="002F5941" w:rsidP="00252B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F5941" w:rsidRDefault="002F5941" w:rsidP="00252B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 2 pkt.</w:t>
      </w:r>
      <w:r w:rsidR="00644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litera „a” ustawy z dnia 8 marca 1990 r. o samorządzie </w:t>
      </w:r>
    </w:p>
    <w:p w:rsidR="002F5941" w:rsidRDefault="002F5941" w:rsidP="00252B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gminnym  (</w:t>
      </w:r>
      <w:r w:rsidR="00E53523">
        <w:rPr>
          <w:rFonts w:ascii="Times New Roman" w:hAnsi="Times New Roman" w:cs="Times New Roman"/>
          <w:sz w:val="24"/>
          <w:szCs w:val="24"/>
        </w:rPr>
        <w:t>tekst</w:t>
      </w:r>
      <w:r w:rsidR="0079503E">
        <w:rPr>
          <w:rFonts w:ascii="Times New Roman" w:hAnsi="Times New Roman" w:cs="Times New Roman"/>
          <w:sz w:val="24"/>
          <w:szCs w:val="24"/>
        </w:rPr>
        <w:t xml:space="preserve"> jednolity Dz.U. z 2016</w:t>
      </w:r>
      <w:r w:rsidR="006446C2">
        <w:rPr>
          <w:rFonts w:ascii="Times New Roman" w:hAnsi="Times New Roman" w:cs="Times New Roman"/>
          <w:sz w:val="24"/>
          <w:szCs w:val="24"/>
        </w:rPr>
        <w:t xml:space="preserve"> r.</w:t>
      </w:r>
      <w:r w:rsidR="001A655A">
        <w:rPr>
          <w:rFonts w:ascii="Times New Roman" w:hAnsi="Times New Roman" w:cs="Times New Roman"/>
          <w:sz w:val="24"/>
          <w:szCs w:val="24"/>
        </w:rPr>
        <w:t>,</w:t>
      </w:r>
      <w:r w:rsidR="006446C2">
        <w:rPr>
          <w:rFonts w:ascii="Times New Roman" w:hAnsi="Times New Roman" w:cs="Times New Roman"/>
          <w:sz w:val="24"/>
          <w:szCs w:val="24"/>
        </w:rPr>
        <w:t xml:space="preserve"> </w:t>
      </w:r>
      <w:r w:rsidR="0079503E">
        <w:rPr>
          <w:rFonts w:ascii="Times New Roman" w:hAnsi="Times New Roman" w:cs="Times New Roman"/>
          <w:sz w:val="24"/>
          <w:szCs w:val="24"/>
        </w:rPr>
        <w:t>poz. 446 ze zm.</w:t>
      </w:r>
      <w:r>
        <w:rPr>
          <w:rFonts w:ascii="Times New Roman" w:hAnsi="Times New Roman" w:cs="Times New Roman"/>
          <w:sz w:val="24"/>
          <w:szCs w:val="24"/>
        </w:rPr>
        <w:t>) ora</w:t>
      </w:r>
      <w:r w:rsidR="00252BD0">
        <w:rPr>
          <w:rFonts w:ascii="Times New Roman" w:hAnsi="Times New Roman" w:cs="Times New Roman"/>
          <w:sz w:val="24"/>
          <w:szCs w:val="24"/>
        </w:rPr>
        <w:t xml:space="preserve">z art. </w:t>
      </w:r>
      <w:r w:rsidR="0079503E">
        <w:rPr>
          <w:rFonts w:ascii="Times New Roman" w:hAnsi="Times New Roman" w:cs="Times New Roman"/>
          <w:sz w:val="24"/>
          <w:szCs w:val="24"/>
        </w:rPr>
        <w:t>13 ust. 1 i art. 37 ust.2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03E">
        <w:rPr>
          <w:rFonts w:ascii="Times New Roman" w:hAnsi="Times New Roman" w:cs="Times New Roman"/>
          <w:sz w:val="24"/>
          <w:szCs w:val="24"/>
        </w:rPr>
        <w:t xml:space="preserve">pkt.6 </w:t>
      </w:r>
      <w:r>
        <w:rPr>
          <w:rFonts w:ascii="Times New Roman" w:hAnsi="Times New Roman" w:cs="Times New Roman"/>
          <w:sz w:val="24"/>
          <w:szCs w:val="24"/>
        </w:rPr>
        <w:t>ustawy  z dnia 21 sierpnia 1997 r. o gospod</w:t>
      </w:r>
      <w:r w:rsidR="0079503E">
        <w:rPr>
          <w:rFonts w:ascii="Times New Roman" w:hAnsi="Times New Roman" w:cs="Times New Roman"/>
          <w:sz w:val="24"/>
          <w:szCs w:val="24"/>
        </w:rPr>
        <w:t>arce nieruchomościami (Dz.U. z 2016</w:t>
      </w:r>
      <w:r w:rsidR="009F24DD">
        <w:rPr>
          <w:rFonts w:ascii="Times New Roman" w:hAnsi="Times New Roman" w:cs="Times New Roman"/>
          <w:sz w:val="24"/>
          <w:szCs w:val="24"/>
        </w:rPr>
        <w:t xml:space="preserve"> r. </w:t>
      </w:r>
      <w:r w:rsidR="0079503E">
        <w:rPr>
          <w:rFonts w:ascii="Times New Roman" w:hAnsi="Times New Roman" w:cs="Times New Roman"/>
          <w:sz w:val="24"/>
          <w:szCs w:val="24"/>
        </w:rPr>
        <w:t>poz. 2147 ze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5941" w:rsidRDefault="002F5941" w:rsidP="00252B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F5941" w:rsidRDefault="006446C2" w:rsidP="00252B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uchwala </w:t>
      </w:r>
      <w:r w:rsidR="002F5941">
        <w:rPr>
          <w:rFonts w:ascii="Times New Roman" w:hAnsi="Times New Roman" w:cs="Times New Roman"/>
          <w:sz w:val="24"/>
          <w:szCs w:val="24"/>
        </w:rPr>
        <w:t xml:space="preserve">się </w:t>
      </w:r>
      <w:r w:rsidR="00E53523">
        <w:rPr>
          <w:rFonts w:ascii="Times New Roman" w:hAnsi="Times New Roman" w:cs="Times New Roman"/>
          <w:sz w:val="24"/>
          <w:szCs w:val="24"/>
        </w:rPr>
        <w:t>co</w:t>
      </w:r>
      <w:r w:rsidR="002F5941"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2F5941" w:rsidRDefault="002F5941" w:rsidP="00252BD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F5941" w:rsidRDefault="002F5941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</w:p>
    <w:p w:rsidR="00252BD0" w:rsidRPr="00252BD0" w:rsidRDefault="00252BD0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180" w:rsidRDefault="002F5941" w:rsidP="00252BD0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sprzedaż </w:t>
      </w:r>
      <w:r w:rsidR="0079503E">
        <w:rPr>
          <w:rFonts w:ascii="Times New Roman" w:hAnsi="Times New Roman" w:cs="Times New Roman"/>
          <w:sz w:val="24"/>
          <w:szCs w:val="24"/>
        </w:rPr>
        <w:t>w drodze bezprzetargowej</w:t>
      </w:r>
      <w:r w:rsidR="006446C2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252BD0">
        <w:rPr>
          <w:rFonts w:ascii="Times New Roman" w:hAnsi="Times New Roman" w:cs="Times New Roman"/>
          <w:sz w:val="24"/>
          <w:szCs w:val="24"/>
        </w:rPr>
        <w:t xml:space="preserve"> </w:t>
      </w:r>
      <w:r w:rsidR="0079503E">
        <w:rPr>
          <w:rFonts w:ascii="Times New Roman" w:hAnsi="Times New Roman" w:cs="Times New Roman"/>
          <w:sz w:val="24"/>
          <w:szCs w:val="24"/>
        </w:rPr>
        <w:t>gruntowej,</w:t>
      </w:r>
      <w:r w:rsidR="00644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stanowiącej własność Gminy Domaradz, o</w:t>
      </w:r>
      <w:r w:rsidR="006446C2">
        <w:rPr>
          <w:rFonts w:ascii="Times New Roman" w:hAnsi="Times New Roman" w:cs="Times New Roman"/>
          <w:sz w:val="24"/>
          <w:szCs w:val="24"/>
        </w:rPr>
        <w:t xml:space="preserve">znaczonej w ewidencji </w:t>
      </w:r>
      <w:r w:rsidR="001F15B8">
        <w:rPr>
          <w:rFonts w:ascii="Times New Roman" w:hAnsi="Times New Roman" w:cs="Times New Roman"/>
          <w:sz w:val="24"/>
          <w:szCs w:val="24"/>
        </w:rPr>
        <w:t xml:space="preserve">gruntów </w:t>
      </w:r>
      <w:r w:rsidR="0079503E">
        <w:rPr>
          <w:rFonts w:ascii="Times New Roman" w:hAnsi="Times New Roman" w:cs="Times New Roman"/>
          <w:sz w:val="24"/>
          <w:szCs w:val="24"/>
        </w:rPr>
        <w:t>i budynków</w:t>
      </w:r>
      <w:r w:rsidR="009D511D">
        <w:rPr>
          <w:rFonts w:ascii="Times New Roman" w:hAnsi="Times New Roman" w:cs="Times New Roman"/>
          <w:sz w:val="24"/>
          <w:szCs w:val="24"/>
        </w:rPr>
        <w:t xml:space="preserve"> </w:t>
      </w:r>
      <w:r w:rsidR="009F24DD">
        <w:rPr>
          <w:rFonts w:ascii="Times New Roman" w:hAnsi="Times New Roman" w:cs="Times New Roman"/>
          <w:sz w:val="24"/>
          <w:szCs w:val="24"/>
        </w:rPr>
        <w:t xml:space="preserve"> ja</w:t>
      </w:r>
      <w:r w:rsidR="00485290">
        <w:rPr>
          <w:rFonts w:ascii="Times New Roman" w:hAnsi="Times New Roman" w:cs="Times New Roman"/>
          <w:sz w:val="24"/>
          <w:szCs w:val="24"/>
        </w:rPr>
        <w:t>ko działka</w:t>
      </w:r>
      <w:r w:rsidR="0079503E">
        <w:rPr>
          <w:rFonts w:ascii="Times New Roman" w:hAnsi="Times New Roman" w:cs="Times New Roman"/>
          <w:sz w:val="24"/>
          <w:szCs w:val="24"/>
        </w:rPr>
        <w:t xml:space="preserve"> 2033</w:t>
      </w:r>
      <w:r w:rsidR="00064E87">
        <w:rPr>
          <w:rFonts w:ascii="Times New Roman" w:hAnsi="Times New Roman" w:cs="Times New Roman"/>
          <w:sz w:val="24"/>
          <w:szCs w:val="24"/>
        </w:rPr>
        <w:t xml:space="preserve"> o pow. 0,0</w:t>
      </w:r>
      <w:r w:rsidR="0079503E">
        <w:rPr>
          <w:rFonts w:ascii="Times New Roman" w:hAnsi="Times New Roman" w:cs="Times New Roman"/>
          <w:sz w:val="24"/>
          <w:szCs w:val="24"/>
        </w:rPr>
        <w:t>4</w:t>
      </w:r>
      <w:r w:rsidR="00F41157">
        <w:rPr>
          <w:rFonts w:ascii="Times New Roman" w:hAnsi="Times New Roman" w:cs="Times New Roman"/>
          <w:sz w:val="24"/>
          <w:szCs w:val="24"/>
        </w:rPr>
        <w:t xml:space="preserve"> ha</w:t>
      </w:r>
      <w:r w:rsidR="0079503E">
        <w:rPr>
          <w:rFonts w:ascii="Times New Roman" w:hAnsi="Times New Roman" w:cs="Times New Roman"/>
          <w:sz w:val="24"/>
          <w:szCs w:val="24"/>
        </w:rPr>
        <w:t xml:space="preserve"> z przeznaczeniem na poprawę warunków zagospodarowania nieruchomości przyległej.</w:t>
      </w:r>
    </w:p>
    <w:p w:rsidR="001F15B8" w:rsidRPr="00E53523" w:rsidRDefault="001F15B8" w:rsidP="00252BD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180" w:rsidRPr="00E55180" w:rsidRDefault="00E55180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</w:p>
    <w:p w:rsidR="00E55180" w:rsidRDefault="00E55180" w:rsidP="00252B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5180" w:rsidRDefault="00E55180" w:rsidP="00252B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E55180" w:rsidRDefault="00E55180" w:rsidP="00252BD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55180" w:rsidRPr="00E55180" w:rsidRDefault="00E55180" w:rsidP="00252B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</w:p>
    <w:p w:rsidR="00E55180" w:rsidRDefault="00E55180" w:rsidP="00252B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24D8B" w:rsidRDefault="00E55180" w:rsidP="00252B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="00E53523">
        <w:rPr>
          <w:rFonts w:ascii="Times New Roman" w:hAnsi="Times New Roman" w:cs="Times New Roman"/>
          <w:sz w:val="24"/>
          <w:szCs w:val="24"/>
        </w:rPr>
        <w:t>życie</w:t>
      </w:r>
      <w:r>
        <w:rPr>
          <w:rFonts w:ascii="Times New Roman" w:hAnsi="Times New Roman" w:cs="Times New Roman"/>
          <w:sz w:val="24"/>
          <w:szCs w:val="24"/>
        </w:rPr>
        <w:t xml:space="preserve"> z dniem jej podjęcia</w:t>
      </w:r>
      <w:r w:rsidR="006446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353" w:rsidRPr="009B0509" w:rsidRDefault="00717353" w:rsidP="00C24D8B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17353" w:rsidRPr="009B0509" w:rsidSect="006446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64E87"/>
    <w:rsid w:val="001A655A"/>
    <w:rsid w:val="001F15B8"/>
    <w:rsid w:val="00206EA3"/>
    <w:rsid w:val="002222B3"/>
    <w:rsid w:val="00252BD0"/>
    <w:rsid w:val="002A6EAF"/>
    <w:rsid w:val="002B581E"/>
    <w:rsid w:val="002F5941"/>
    <w:rsid w:val="003E76F6"/>
    <w:rsid w:val="00484D12"/>
    <w:rsid w:val="00485290"/>
    <w:rsid w:val="00567DBE"/>
    <w:rsid w:val="005B6FF8"/>
    <w:rsid w:val="005E5360"/>
    <w:rsid w:val="005F5FBA"/>
    <w:rsid w:val="006446C2"/>
    <w:rsid w:val="00681A51"/>
    <w:rsid w:val="006D5FA9"/>
    <w:rsid w:val="00717353"/>
    <w:rsid w:val="007215EE"/>
    <w:rsid w:val="0078084C"/>
    <w:rsid w:val="0079503E"/>
    <w:rsid w:val="008A4F2B"/>
    <w:rsid w:val="008E2E7D"/>
    <w:rsid w:val="00966890"/>
    <w:rsid w:val="009B0509"/>
    <w:rsid w:val="009D511D"/>
    <w:rsid w:val="009F24DD"/>
    <w:rsid w:val="00AC7BE6"/>
    <w:rsid w:val="00B27451"/>
    <w:rsid w:val="00BE4D84"/>
    <w:rsid w:val="00C07332"/>
    <w:rsid w:val="00C24D8B"/>
    <w:rsid w:val="00CB4BD2"/>
    <w:rsid w:val="00E53523"/>
    <w:rsid w:val="00E55180"/>
    <w:rsid w:val="00EB152E"/>
    <w:rsid w:val="00F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3FF2-9D31-46CA-B93C-71D9E23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2015-11-30T11:38:00Z</cp:lastPrinted>
  <dcterms:created xsi:type="dcterms:W3CDTF">2017-10-19T06:11:00Z</dcterms:created>
  <dcterms:modified xsi:type="dcterms:W3CDTF">2017-10-19T06:11:00Z</dcterms:modified>
</cp:coreProperties>
</file>