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03C34" w14:textId="24C4CD7B" w:rsidR="0003055B" w:rsidRDefault="0003055B" w:rsidP="0003055B">
      <w:pPr>
        <w:spacing w:line="276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sz w:val="24"/>
          <w:szCs w:val="24"/>
        </w:rPr>
        <w:t xml:space="preserve">Uchwała Nr </w:t>
      </w:r>
      <w:r w:rsidR="00CA5B5D">
        <w:rPr>
          <w:rFonts w:ascii="Arial" w:hAnsi="Arial" w:cs="Arial"/>
          <w:b/>
          <w:bCs/>
          <w:caps/>
          <w:sz w:val="24"/>
          <w:szCs w:val="24"/>
        </w:rPr>
        <w:t>Viii.64.2019</w:t>
      </w:r>
      <w:r>
        <w:rPr>
          <w:rFonts w:ascii="Arial" w:hAnsi="Arial" w:cs="Arial"/>
          <w:b/>
          <w:bCs/>
          <w:caps/>
          <w:sz w:val="24"/>
          <w:szCs w:val="24"/>
        </w:rPr>
        <w:br/>
        <w:t>Rady GminY Domaradz</w:t>
      </w:r>
    </w:p>
    <w:p w14:paraId="027277A1" w14:textId="554C9085" w:rsidR="0003055B" w:rsidRDefault="0003055B" w:rsidP="0003055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432476">
        <w:rPr>
          <w:rFonts w:ascii="Arial" w:hAnsi="Arial" w:cs="Arial"/>
          <w:b/>
          <w:bCs/>
          <w:sz w:val="24"/>
          <w:szCs w:val="24"/>
        </w:rPr>
        <w:t>26 czerwca</w:t>
      </w:r>
      <w:r>
        <w:rPr>
          <w:rFonts w:ascii="Arial" w:hAnsi="Arial" w:cs="Arial"/>
          <w:b/>
          <w:bCs/>
          <w:sz w:val="24"/>
          <w:szCs w:val="24"/>
        </w:rPr>
        <w:t> 2019 r.</w:t>
      </w:r>
    </w:p>
    <w:p w14:paraId="7C63FBB4" w14:textId="77777777" w:rsidR="0003055B" w:rsidRDefault="0003055B" w:rsidP="0003055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ustalenia planu sieci publicznych szkół podstawowych prowadzonych przez Gminę Domaradz oraz określenia granic obwodów publicznych szkół podstawowych, od dnia 1 września 2019 roku</w:t>
      </w:r>
    </w:p>
    <w:p w14:paraId="22BC2CA5" w14:textId="77777777" w:rsidR="0003055B" w:rsidRDefault="0003055B" w:rsidP="0003055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80970E9" w14:textId="77CD5A0C" w:rsidR="0003055B" w:rsidRDefault="0003055B" w:rsidP="0003055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18 ust. 2 pkt 15 ustawy z dnia 8 marca 1990r. o samorządzie gminnym (Dz. U. z 2019r. poz.506 ) oraz art. 39 ust. 5 i 5a ustawy z dnia 14 grudnia 2016r. – Prawo oświatowe (Dz. U. z 2018r. poz. 996 ze zm.),</w:t>
      </w:r>
      <w:r w:rsidR="00EC403B">
        <w:rPr>
          <w:rFonts w:ascii="Arial" w:hAnsi="Arial" w:cs="Arial"/>
          <w:sz w:val="24"/>
          <w:szCs w:val="24"/>
        </w:rPr>
        <w:t xml:space="preserve"> Rada Gminy Domaradz</w:t>
      </w:r>
      <w:r>
        <w:rPr>
          <w:rFonts w:ascii="Arial" w:hAnsi="Arial" w:cs="Arial"/>
          <w:sz w:val="24"/>
          <w:szCs w:val="24"/>
        </w:rPr>
        <w:t xml:space="preserve"> uchwala</w:t>
      </w:r>
      <w:r w:rsidR="00EC40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 następuje:</w:t>
      </w:r>
    </w:p>
    <w:p w14:paraId="0D3D729D" w14:textId="67B7081D" w:rsidR="0003055B" w:rsidRDefault="0003055B" w:rsidP="000305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 U</w:t>
      </w:r>
      <w:r w:rsidR="00EC403B">
        <w:rPr>
          <w:rFonts w:ascii="Arial" w:hAnsi="Arial" w:cs="Arial"/>
          <w:sz w:val="24"/>
          <w:szCs w:val="24"/>
        </w:rPr>
        <w:t>stala</w:t>
      </w:r>
      <w:r>
        <w:rPr>
          <w:rFonts w:ascii="Arial" w:hAnsi="Arial" w:cs="Arial"/>
          <w:sz w:val="24"/>
          <w:szCs w:val="24"/>
        </w:rPr>
        <w:t xml:space="preserve"> plan sieci publicznych szkół podstawowych prowadzonych przez Gminę Domaradz, a także granice obwodów publicznych szkół podstawowych prowadzonych przez Gminę Domaradz, </w:t>
      </w:r>
      <w:r w:rsidRPr="00743497">
        <w:rPr>
          <w:rFonts w:ascii="Arial" w:hAnsi="Arial" w:cs="Arial"/>
          <w:b/>
          <w:sz w:val="24"/>
          <w:szCs w:val="24"/>
        </w:rPr>
        <w:t>na okres od 01 września 2019r.</w:t>
      </w:r>
      <w:r>
        <w:rPr>
          <w:rFonts w:ascii="Arial" w:hAnsi="Arial" w:cs="Arial"/>
          <w:sz w:val="24"/>
          <w:szCs w:val="24"/>
        </w:rPr>
        <w:t xml:space="preserve">  </w:t>
      </w:r>
      <w:r w:rsidR="00EC403B">
        <w:rPr>
          <w:rFonts w:ascii="Arial" w:hAnsi="Arial" w:cs="Arial"/>
          <w:sz w:val="24"/>
          <w:szCs w:val="24"/>
        </w:rPr>
        <w:t>stanowiący</w:t>
      </w:r>
      <w:r>
        <w:rPr>
          <w:rFonts w:ascii="Arial" w:hAnsi="Arial" w:cs="Arial"/>
          <w:sz w:val="24"/>
          <w:szCs w:val="24"/>
        </w:rPr>
        <w:t xml:space="preserve"> załącznik do niniejszej uchwały.</w:t>
      </w:r>
    </w:p>
    <w:p w14:paraId="0962ADF5" w14:textId="77777777" w:rsidR="0003055B" w:rsidRDefault="0003055B" w:rsidP="0003055B">
      <w:pPr>
        <w:jc w:val="both"/>
        <w:rPr>
          <w:rFonts w:ascii="Arial" w:hAnsi="Arial" w:cs="Arial"/>
          <w:sz w:val="24"/>
          <w:szCs w:val="24"/>
        </w:rPr>
      </w:pPr>
    </w:p>
    <w:p w14:paraId="29B836F8" w14:textId="77777777" w:rsidR="0003055B" w:rsidRDefault="0003055B" w:rsidP="000305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 Wykonanie uchwały powierza się Wójtowi Gminy Domaradz.</w:t>
      </w:r>
    </w:p>
    <w:p w14:paraId="1B218CF5" w14:textId="77777777" w:rsidR="0003055B" w:rsidRDefault="0003055B" w:rsidP="0003055B">
      <w:pPr>
        <w:jc w:val="both"/>
        <w:rPr>
          <w:rFonts w:ascii="Arial" w:hAnsi="Arial" w:cs="Arial"/>
          <w:sz w:val="24"/>
          <w:szCs w:val="24"/>
        </w:rPr>
      </w:pPr>
    </w:p>
    <w:p w14:paraId="712943B4" w14:textId="77777777" w:rsidR="0003055B" w:rsidRDefault="0003055B" w:rsidP="000305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3. Uchwałę podaje się do publicznej wiadomości poprzez umieszczenie na tablicy informacyjnej publicznych szkół podstawowych, o których mowa w § 1, oraz na tablicy ogłoszeń Urzędu Gminy w Domaradzu.</w:t>
      </w:r>
    </w:p>
    <w:p w14:paraId="57175324" w14:textId="77777777" w:rsidR="0003055B" w:rsidRDefault="0003055B" w:rsidP="0003055B">
      <w:pPr>
        <w:jc w:val="both"/>
        <w:rPr>
          <w:rFonts w:ascii="Arial" w:hAnsi="Arial" w:cs="Arial"/>
          <w:sz w:val="24"/>
          <w:szCs w:val="24"/>
        </w:rPr>
      </w:pPr>
    </w:p>
    <w:p w14:paraId="34DD6492" w14:textId="77777777" w:rsidR="0003055B" w:rsidRDefault="0003055B" w:rsidP="000305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4. Uchwała wchodzi w życie po upływie 14 dni od dnia ogłoszenia w Dzienniku Urzędowym Województwa Podkarpackiego. </w:t>
      </w:r>
    </w:p>
    <w:p w14:paraId="2C67FC5F" w14:textId="77777777" w:rsidR="0003055B" w:rsidRDefault="0003055B" w:rsidP="0003055B">
      <w:pPr>
        <w:jc w:val="both"/>
        <w:rPr>
          <w:rFonts w:ascii="Arial" w:hAnsi="Arial" w:cs="Arial"/>
          <w:sz w:val="24"/>
          <w:szCs w:val="24"/>
        </w:rPr>
      </w:pPr>
    </w:p>
    <w:p w14:paraId="2C499F5B" w14:textId="77777777" w:rsidR="0003055B" w:rsidRDefault="0003055B" w:rsidP="0003055B">
      <w:pPr>
        <w:jc w:val="both"/>
        <w:rPr>
          <w:rFonts w:ascii="Arial" w:hAnsi="Arial" w:cs="Arial"/>
          <w:sz w:val="24"/>
          <w:szCs w:val="24"/>
        </w:rPr>
      </w:pPr>
    </w:p>
    <w:p w14:paraId="1F732D8B" w14:textId="77777777" w:rsidR="0003055B" w:rsidRDefault="0003055B" w:rsidP="0003055B">
      <w:pPr>
        <w:jc w:val="both"/>
        <w:rPr>
          <w:rFonts w:ascii="Arial" w:hAnsi="Arial" w:cs="Arial"/>
          <w:sz w:val="24"/>
          <w:szCs w:val="24"/>
        </w:rPr>
      </w:pPr>
    </w:p>
    <w:p w14:paraId="20A6EBEA" w14:textId="77777777" w:rsidR="0003055B" w:rsidRDefault="0003055B" w:rsidP="0003055B">
      <w:pPr>
        <w:jc w:val="both"/>
        <w:rPr>
          <w:rFonts w:ascii="Arial" w:hAnsi="Arial" w:cs="Arial"/>
          <w:sz w:val="24"/>
          <w:szCs w:val="24"/>
        </w:rPr>
      </w:pPr>
    </w:p>
    <w:p w14:paraId="3EB52F3F" w14:textId="77777777" w:rsidR="0003055B" w:rsidRDefault="0003055B" w:rsidP="0003055B">
      <w:pPr>
        <w:jc w:val="both"/>
        <w:rPr>
          <w:rFonts w:ascii="Arial" w:hAnsi="Arial" w:cs="Arial"/>
          <w:sz w:val="24"/>
          <w:szCs w:val="24"/>
        </w:rPr>
      </w:pPr>
    </w:p>
    <w:p w14:paraId="47E2696A" w14:textId="77777777" w:rsidR="0003055B" w:rsidRDefault="0003055B" w:rsidP="0003055B">
      <w:pPr>
        <w:jc w:val="both"/>
        <w:rPr>
          <w:rFonts w:ascii="Arial" w:hAnsi="Arial" w:cs="Arial"/>
          <w:sz w:val="24"/>
          <w:szCs w:val="24"/>
        </w:rPr>
      </w:pPr>
    </w:p>
    <w:p w14:paraId="53F2E611" w14:textId="77777777" w:rsidR="0003055B" w:rsidRDefault="0003055B" w:rsidP="0003055B">
      <w:pPr>
        <w:jc w:val="both"/>
        <w:rPr>
          <w:rFonts w:ascii="Arial" w:hAnsi="Arial" w:cs="Arial"/>
          <w:sz w:val="24"/>
          <w:szCs w:val="24"/>
        </w:rPr>
      </w:pPr>
    </w:p>
    <w:p w14:paraId="2870FCDC" w14:textId="77777777" w:rsidR="0003055B" w:rsidRDefault="0003055B" w:rsidP="0003055B">
      <w:pPr>
        <w:rPr>
          <w:rFonts w:ascii="Arial" w:hAnsi="Arial" w:cs="Arial"/>
          <w:sz w:val="24"/>
          <w:szCs w:val="24"/>
        </w:rPr>
      </w:pPr>
    </w:p>
    <w:p w14:paraId="540DEB68" w14:textId="77777777" w:rsidR="00B05D29" w:rsidRPr="00C72BD7" w:rsidRDefault="00B05D29" w:rsidP="00C72BD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05D29" w:rsidRPr="00C7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358DC"/>
    <w:multiLevelType w:val="hybridMultilevel"/>
    <w:tmpl w:val="D592D444"/>
    <w:lvl w:ilvl="0" w:tplc="2EF01062">
      <w:start w:val="1"/>
      <w:numFmt w:val="decimal"/>
      <w:lvlText w:val="%1)"/>
      <w:lvlJc w:val="left"/>
      <w:pPr>
        <w:ind w:left="2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6" w:hanging="360"/>
      </w:pPr>
    </w:lvl>
    <w:lvl w:ilvl="2" w:tplc="0415001B" w:tentative="1">
      <w:start w:val="1"/>
      <w:numFmt w:val="lowerRoman"/>
      <w:lvlText w:val="%3."/>
      <w:lvlJc w:val="right"/>
      <w:pPr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ind w:left="6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61"/>
    <w:rsid w:val="00003DF9"/>
    <w:rsid w:val="0003055B"/>
    <w:rsid w:val="000B606D"/>
    <w:rsid w:val="00137B2F"/>
    <w:rsid w:val="001A239E"/>
    <w:rsid w:val="00297861"/>
    <w:rsid w:val="002C4DDC"/>
    <w:rsid w:val="00300AEC"/>
    <w:rsid w:val="003023A5"/>
    <w:rsid w:val="00373A3F"/>
    <w:rsid w:val="003828A0"/>
    <w:rsid w:val="003A6F17"/>
    <w:rsid w:val="003E30F7"/>
    <w:rsid w:val="00403CD6"/>
    <w:rsid w:val="00432476"/>
    <w:rsid w:val="004A7095"/>
    <w:rsid w:val="004C5289"/>
    <w:rsid w:val="00584F16"/>
    <w:rsid w:val="005A5227"/>
    <w:rsid w:val="00634A00"/>
    <w:rsid w:val="006852A0"/>
    <w:rsid w:val="00743497"/>
    <w:rsid w:val="00755BD3"/>
    <w:rsid w:val="007C0B14"/>
    <w:rsid w:val="007E6A39"/>
    <w:rsid w:val="008D15DE"/>
    <w:rsid w:val="008F59DE"/>
    <w:rsid w:val="00922F96"/>
    <w:rsid w:val="00927744"/>
    <w:rsid w:val="009A61D0"/>
    <w:rsid w:val="009E62B1"/>
    <w:rsid w:val="00AA0491"/>
    <w:rsid w:val="00B05D29"/>
    <w:rsid w:val="00B30ECB"/>
    <w:rsid w:val="00B91A82"/>
    <w:rsid w:val="00C65E61"/>
    <w:rsid w:val="00C72BD7"/>
    <w:rsid w:val="00CA5B5D"/>
    <w:rsid w:val="00CE4271"/>
    <w:rsid w:val="00D72C1D"/>
    <w:rsid w:val="00D82AB5"/>
    <w:rsid w:val="00EB6DC9"/>
    <w:rsid w:val="00EC403B"/>
    <w:rsid w:val="00EC4BA9"/>
    <w:rsid w:val="00F267A7"/>
    <w:rsid w:val="00F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CC2A"/>
  <w15:chartTrackingRefBased/>
  <w15:docId w15:val="{83B35C8C-4B07-4A84-91EE-E692B001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30F7"/>
    <w:pPr>
      <w:ind w:left="720"/>
      <w:contextualSpacing/>
    </w:pPr>
  </w:style>
  <w:style w:type="character" w:customStyle="1" w:styleId="article27877">
    <w:name w:val="article_27877"/>
    <w:basedOn w:val="Domylnaczcionkaakapitu"/>
    <w:rsid w:val="00B05D29"/>
  </w:style>
  <w:style w:type="paragraph" w:styleId="Tekstdymka">
    <w:name w:val="Balloon Text"/>
    <w:basedOn w:val="Normalny"/>
    <w:link w:val="TekstdymkaZnak"/>
    <w:uiPriority w:val="99"/>
    <w:semiHidden/>
    <w:unhideWhenUsed/>
    <w:rsid w:val="004C5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uzytkownik</cp:lastModifiedBy>
  <cp:revision>4</cp:revision>
  <cp:lastPrinted>2019-06-21T11:26:00Z</cp:lastPrinted>
  <dcterms:created xsi:type="dcterms:W3CDTF">2019-06-21T11:27:00Z</dcterms:created>
  <dcterms:modified xsi:type="dcterms:W3CDTF">2019-06-27T07:43:00Z</dcterms:modified>
</cp:coreProperties>
</file>