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036F22">
        <w:rPr>
          <w:rFonts w:ascii="Times New Roman" w:hAnsi="Times New Roman" w:cs="Times New Roman"/>
          <w:sz w:val="32"/>
          <w:szCs w:val="32"/>
        </w:rPr>
        <w:t>X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036F22">
        <w:rPr>
          <w:rFonts w:ascii="Times New Roman" w:hAnsi="Times New Roman" w:cs="Times New Roman"/>
          <w:sz w:val="32"/>
          <w:szCs w:val="32"/>
        </w:rPr>
        <w:t>30 września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01B28" w:rsidRPr="00A01B28" w:rsidRDefault="00A01B28" w:rsidP="00A01B28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zmian w uchwale budżetowej na 2019 rok</w:t>
      </w:r>
    </w:p>
    <w:p w:rsidR="004F30DF" w:rsidRPr="00A01B28" w:rsidRDefault="004F30DF" w:rsidP="004F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D8" w:rsidRPr="00507BD8" w:rsidRDefault="00507BD8" w:rsidP="00507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036F22">
        <w:rPr>
          <w:rFonts w:ascii="Times New Roman" w:hAnsi="Times New Roman" w:cs="Times New Roman"/>
          <w:b/>
          <w:sz w:val="28"/>
          <w:szCs w:val="28"/>
        </w:rPr>
        <w:t>X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036F22">
        <w:rPr>
          <w:rFonts w:ascii="Times New Roman" w:hAnsi="Times New Roman" w:cs="Times New Roman"/>
          <w:b/>
          <w:sz w:val="28"/>
          <w:szCs w:val="28"/>
        </w:rPr>
        <w:t>70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A2DA5" w:rsidTr="005B6C9C">
        <w:trPr>
          <w:trHeight w:val="315"/>
        </w:trPr>
        <w:tc>
          <w:tcPr>
            <w:tcW w:w="556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CA2DA5" w:rsidRPr="00CA2DA5" w:rsidRDefault="006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A2DA5" w:rsidTr="005B6C9C">
        <w:trPr>
          <w:trHeight w:val="510"/>
        </w:trPr>
        <w:tc>
          <w:tcPr>
            <w:tcW w:w="556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B6C9C">
        <w:tc>
          <w:tcPr>
            <w:tcW w:w="556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831C81" w:rsidRPr="001A24AE" w:rsidRDefault="005B6C9C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>
      <w:pPr>
        <w:rPr>
          <w:rFonts w:ascii="Times New Roman" w:hAnsi="Times New Roman" w:cs="Times New Roman"/>
          <w:sz w:val="28"/>
          <w:szCs w:val="28"/>
        </w:rPr>
      </w:pPr>
    </w:p>
    <w:p w:rsidR="00E943F3" w:rsidRPr="000C7E42" w:rsidRDefault="00831C81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F3">
        <w:rPr>
          <w:rFonts w:ascii="Times New Roman" w:hAnsi="Times New Roman" w:cs="Times New Roman"/>
          <w:sz w:val="28"/>
          <w:szCs w:val="28"/>
        </w:rPr>
        <w:t>Ogółem: 15</w:t>
      </w:r>
    </w:p>
    <w:p w:rsidR="00E943F3" w:rsidRDefault="00E943F3" w:rsidP="00E9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AB5ABA" w:rsidRDefault="00AB5ABA" w:rsidP="00E943F3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036F22" w:rsidRDefault="00AB5ABA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036F22">
        <w:rPr>
          <w:rFonts w:ascii="Times New Roman" w:hAnsi="Times New Roman" w:cs="Times New Roman"/>
          <w:sz w:val="32"/>
          <w:szCs w:val="32"/>
        </w:rPr>
        <w:t xml:space="preserve">30 września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01B28" w:rsidRDefault="00D740B4" w:rsidP="00A01B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0B4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A01B28" w:rsidRPr="00A01B28">
        <w:rPr>
          <w:rFonts w:ascii="Times New Roman" w:hAnsi="Times New Roman" w:cs="Times New Roman"/>
          <w:b/>
          <w:i/>
          <w:sz w:val="28"/>
          <w:szCs w:val="28"/>
        </w:rPr>
        <w:t xml:space="preserve">zmieniająca uchwałę w sprawie trybu udzielania i rozliczania dotacji dla szkół, przedszkoli, oddziałów przedszkolnych szkół podstawowych i innych form wychowania przedszkolnego prowadzonych na terenie Gminy Domaradz oraz trybu przeprowadzania kontroli prawidłowości ich pobierania </w:t>
      </w:r>
      <w:r w:rsidR="00A01B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A01B28" w:rsidRPr="00A01B28">
        <w:rPr>
          <w:rFonts w:ascii="Times New Roman" w:hAnsi="Times New Roman" w:cs="Times New Roman"/>
          <w:b/>
          <w:i/>
          <w:sz w:val="28"/>
          <w:szCs w:val="28"/>
        </w:rPr>
        <w:t>i wykorzystywania</w:t>
      </w:r>
    </w:p>
    <w:p w:rsidR="00036F22" w:rsidRPr="00507BD8" w:rsidRDefault="00036F22" w:rsidP="00A0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X.71.2019r.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E943F3" w:rsidRPr="000C7E42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943F3" w:rsidRDefault="00E943F3" w:rsidP="00E9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036F22" w:rsidRDefault="009A779E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036F22">
        <w:rPr>
          <w:rFonts w:ascii="Times New Roman" w:hAnsi="Times New Roman" w:cs="Times New Roman"/>
          <w:sz w:val="32"/>
          <w:szCs w:val="32"/>
        </w:rPr>
        <w:t xml:space="preserve">30 września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B28" w:rsidRPr="00A01B28" w:rsidRDefault="00500749" w:rsidP="00A01B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="00A01B28" w:rsidRPr="00A01B28">
        <w:rPr>
          <w:rFonts w:ascii="Times New Roman" w:hAnsi="Times New Roman" w:cs="Times New Roman"/>
          <w:b/>
          <w:i/>
          <w:sz w:val="28"/>
          <w:szCs w:val="28"/>
        </w:rPr>
        <w:t xml:space="preserve"> zmieniająca uchwałę w sprawie ustalenia regulaminu określającego wysokość stawek i szczegółowe warunki przyznawania nauczycielom dodatków do wynagrodzenia zasadniczego, szczegółowe warunki obliczania i wypłacania wynagrodzenia za godziny ponadwymiarowe i godziny doraźnych zastępstw, oraz wysokość i warunki wypłacania nagród ze specjalnego funduszu nagród za osiągnięcia dydaktyczno-wychowawcze nauczycieli.</w:t>
      </w: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X.72.2019r.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Pr="001A24AE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0C7E42" w:rsidRDefault="00E943F3" w:rsidP="00E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E943F3" w:rsidRPr="000C7E42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943F3" w:rsidRDefault="00E943F3" w:rsidP="00E9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Default="009B1E3E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036F22">
        <w:rPr>
          <w:rFonts w:ascii="Times New Roman" w:hAnsi="Times New Roman" w:cs="Times New Roman"/>
          <w:sz w:val="32"/>
          <w:szCs w:val="32"/>
        </w:rPr>
        <w:t xml:space="preserve">30 września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9B1E3E" w:rsidRDefault="00A01B28" w:rsidP="009B1E3E">
      <w:pPr>
        <w:spacing w:after="0" w:line="25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przystąpienia Gminy Domaradz do Stowarzyszenia Samorządów Pogórza Karpackiego</w:t>
      </w:r>
    </w:p>
    <w:p w:rsidR="00A01B28" w:rsidRPr="009B1E3E" w:rsidRDefault="00A01B28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X.73.2019r.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Pr="001A24AE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0C7E42" w:rsidRDefault="00E943F3" w:rsidP="00E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38370A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38370A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38370A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38370A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38370A" w:rsidRDefault="00E943F3" w:rsidP="00E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38370A" w:rsidRDefault="00E943F3" w:rsidP="00E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E943F3" w:rsidRPr="000C7E42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943F3" w:rsidRDefault="00E943F3" w:rsidP="00E9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Default="009B1E3E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036F22">
        <w:rPr>
          <w:rFonts w:ascii="Times New Roman" w:hAnsi="Times New Roman" w:cs="Times New Roman"/>
          <w:sz w:val="32"/>
          <w:szCs w:val="32"/>
        </w:rPr>
        <w:t xml:space="preserve">30 września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B28" w:rsidRPr="00A01B28" w:rsidRDefault="00A01B28" w:rsidP="00A01B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 wyrażenia  zgody na sprzedaż  nieruchomości</w:t>
      </w: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X.74.2019r.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Pr="001A24AE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0C7E42" w:rsidRDefault="00E943F3" w:rsidP="00E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38370A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E943F3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E943F3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E943F3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E943F3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01B28" w:rsidRDefault="00A01B28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Default="00771ADA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036F22">
        <w:rPr>
          <w:rFonts w:ascii="Times New Roman" w:hAnsi="Times New Roman" w:cs="Times New Roman"/>
          <w:sz w:val="32"/>
          <w:szCs w:val="32"/>
        </w:rPr>
        <w:t xml:space="preserve">30 września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01B28" w:rsidRDefault="00A01B28" w:rsidP="00036F22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01B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wyboru ławnika do Sądu Rejonowego w Brzozowie </w:t>
      </w: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X.75.2019r.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Pr="001A24AE" w:rsidRDefault="00E943F3" w:rsidP="00E9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0C7E42" w:rsidRDefault="00E943F3" w:rsidP="00E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F3" w:rsidTr="000C7E42">
        <w:tc>
          <w:tcPr>
            <w:tcW w:w="556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E943F3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E943F3" w:rsidRDefault="00E943F3" w:rsidP="00E943F3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943F3" w:rsidRPr="00CA2DA5" w:rsidRDefault="00E943F3" w:rsidP="00E9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E943F3" w:rsidRPr="000C7E42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943F3" w:rsidRDefault="00E943F3" w:rsidP="00E9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943F3" w:rsidRPr="001A24AE" w:rsidRDefault="00E943F3" w:rsidP="00E9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sectPr w:rsidR="0077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54FE2"/>
    <w:rsid w:val="000C7E42"/>
    <w:rsid w:val="000D4E32"/>
    <w:rsid w:val="00133B6C"/>
    <w:rsid w:val="001A24AE"/>
    <w:rsid w:val="001D7017"/>
    <w:rsid w:val="0020584A"/>
    <w:rsid w:val="00282607"/>
    <w:rsid w:val="00345EF0"/>
    <w:rsid w:val="0038370A"/>
    <w:rsid w:val="003D09F4"/>
    <w:rsid w:val="004F30DF"/>
    <w:rsid w:val="00500749"/>
    <w:rsid w:val="00507BD8"/>
    <w:rsid w:val="005B6C9C"/>
    <w:rsid w:val="005F2D46"/>
    <w:rsid w:val="00625A40"/>
    <w:rsid w:val="00670311"/>
    <w:rsid w:val="006E78D8"/>
    <w:rsid w:val="00720349"/>
    <w:rsid w:val="007234E4"/>
    <w:rsid w:val="00731D50"/>
    <w:rsid w:val="00771ADA"/>
    <w:rsid w:val="00830395"/>
    <w:rsid w:val="00831C81"/>
    <w:rsid w:val="008C0339"/>
    <w:rsid w:val="00976284"/>
    <w:rsid w:val="009A779E"/>
    <w:rsid w:val="009B1E3E"/>
    <w:rsid w:val="00A01B28"/>
    <w:rsid w:val="00A60709"/>
    <w:rsid w:val="00A723AD"/>
    <w:rsid w:val="00AB5ABA"/>
    <w:rsid w:val="00CA2DA5"/>
    <w:rsid w:val="00D740B4"/>
    <w:rsid w:val="00E4084D"/>
    <w:rsid w:val="00E41BE3"/>
    <w:rsid w:val="00E86E49"/>
    <w:rsid w:val="00E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32</cp:revision>
  <cp:lastPrinted>2019-05-09T07:57:00Z</cp:lastPrinted>
  <dcterms:created xsi:type="dcterms:W3CDTF">2018-11-29T14:00:00Z</dcterms:created>
  <dcterms:modified xsi:type="dcterms:W3CDTF">2019-10-03T10:26:00Z</dcterms:modified>
</cp:coreProperties>
</file>