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F6" w:rsidRPr="009B0509" w:rsidRDefault="003E76F6" w:rsidP="00252BD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509" w:rsidRPr="009B0509" w:rsidRDefault="00856503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 Nr </w:t>
      </w:r>
      <w:r w:rsidR="005619B7">
        <w:rPr>
          <w:rFonts w:ascii="Times New Roman" w:hAnsi="Times New Roman" w:cs="Times New Roman"/>
          <w:b/>
          <w:sz w:val="24"/>
          <w:szCs w:val="24"/>
        </w:rPr>
        <w:t>XII.92.2019</w:t>
      </w:r>
    </w:p>
    <w:p w:rsidR="009B0509" w:rsidRPr="009B0509" w:rsidRDefault="009B0509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9B0509" w:rsidRDefault="00BE4D84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41C28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85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9B7">
        <w:rPr>
          <w:rFonts w:ascii="Times New Roman" w:hAnsi="Times New Roman" w:cs="Times New Roman"/>
          <w:b/>
          <w:sz w:val="24"/>
          <w:szCs w:val="24"/>
        </w:rPr>
        <w:t>12 listopada 2019r.</w:t>
      </w:r>
    </w:p>
    <w:p w:rsidR="009B0509" w:rsidRDefault="009B0509" w:rsidP="00252BD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09" w:rsidRDefault="009B0509" w:rsidP="002D67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09" w:rsidRDefault="009B0509" w:rsidP="002D67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09" w:rsidRPr="005619B7" w:rsidRDefault="005619B7" w:rsidP="002D67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B7">
        <w:rPr>
          <w:rFonts w:ascii="Times New Roman" w:hAnsi="Times New Roman" w:cs="Times New Roman"/>
          <w:b/>
          <w:sz w:val="24"/>
          <w:szCs w:val="24"/>
        </w:rPr>
        <w:t>w</w:t>
      </w:r>
      <w:r w:rsidR="009F24DD" w:rsidRPr="005619B7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9B0509" w:rsidRPr="005619B7">
        <w:rPr>
          <w:rFonts w:ascii="Times New Roman" w:hAnsi="Times New Roman" w:cs="Times New Roman"/>
          <w:b/>
          <w:sz w:val="24"/>
          <w:szCs w:val="24"/>
        </w:rPr>
        <w:t xml:space="preserve"> wyrażenia </w:t>
      </w:r>
      <w:r w:rsidR="00217692" w:rsidRPr="005619B7">
        <w:rPr>
          <w:rFonts w:ascii="Times New Roman" w:hAnsi="Times New Roman" w:cs="Times New Roman"/>
          <w:b/>
          <w:sz w:val="24"/>
          <w:szCs w:val="24"/>
        </w:rPr>
        <w:t xml:space="preserve"> zgody na sprzedaż </w:t>
      </w:r>
      <w:r w:rsidR="00E53523" w:rsidRPr="00561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DBA" w:rsidRPr="005619B7">
        <w:rPr>
          <w:rFonts w:ascii="Times New Roman" w:hAnsi="Times New Roman" w:cs="Times New Roman"/>
          <w:b/>
          <w:sz w:val="24"/>
          <w:szCs w:val="24"/>
        </w:rPr>
        <w:t>użytkownikowi wieczystemu w trybie  bezprzetargowym prawa włas</w:t>
      </w:r>
      <w:r>
        <w:rPr>
          <w:rFonts w:ascii="Times New Roman" w:hAnsi="Times New Roman" w:cs="Times New Roman"/>
          <w:b/>
          <w:sz w:val="24"/>
          <w:szCs w:val="24"/>
        </w:rPr>
        <w:t>ności nieruchomości  gruntowych</w:t>
      </w: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pkt.9 litera „a” ustawy z dnia 8 marca 1990 r. o samorządzie </w:t>
      </w: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gminnym  (</w:t>
      </w:r>
      <w:r w:rsidR="00E53523">
        <w:rPr>
          <w:rFonts w:ascii="Times New Roman" w:hAnsi="Times New Roman" w:cs="Times New Roman"/>
          <w:sz w:val="24"/>
          <w:szCs w:val="24"/>
        </w:rPr>
        <w:t>tekst</w:t>
      </w:r>
      <w:r w:rsidR="00B3726D">
        <w:rPr>
          <w:rFonts w:ascii="Times New Roman" w:hAnsi="Times New Roman" w:cs="Times New Roman"/>
          <w:sz w:val="24"/>
          <w:szCs w:val="24"/>
        </w:rPr>
        <w:t xml:space="preserve"> jednolity Dz.U. z 2019 r. ,poz. 506</w:t>
      </w:r>
      <w:r w:rsidR="007C7993">
        <w:rPr>
          <w:rFonts w:ascii="Times New Roman" w:hAnsi="Times New Roman" w:cs="Times New Roman"/>
          <w:sz w:val="24"/>
          <w:szCs w:val="24"/>
        </w:rPr>
        <w:t xml:space="preserve"> ze zm. </w:t>
      </w:r>
      <w:r w:rsidR="00C33385">
        <w:rPr>
          <w:rFonts w:ascii="Times New Roman" w:hAnsi="Times New Roman" w:cs="Times New Roman"/>
          <w:sz w:val="24"/>
          <w:szCs w:val="24"/>
        </w:rPr>
        <w:t xml:space="preserve">) </w:t>
      </w:r>
      <w:r w:rsidR="00922427">
        <w:rPr>
          <w:rFonts w:ascii="Times New Roman" w:hAnsi="Times New Roman" w:cs="Times New Roman"/>
          <w:sz w:val="24"/>
          <w:szCs w:val="24"/>
        </w:rPr>
        <w:t>oraz</w:t>
      </w:r>
      <w:r w:rsidR="006974C0">
        <w:rPr>
          <w:rFonts w:ascii="Times New Roman" w:hAnsi="Times New Roman" w:cs="Times New Roman"/>
          <w:sz w:val="24"/>
          <w:szCs w:val="24"/>
        </w:rPr>
        <w:t xml:space="preserve"> art</w:t>
      </w:r>
      <w:r w:rsidR="00D53DBA">
        <w:rPr>
          <w:rFonts w:ascii="Times New Roman" w:hAnsi="Times New Roman" w:cs="Times New Roman"/>
          <w:sz w:val="24"/>
          <w:szCs w:val="24"/>
        </w:rPr>
        <w:t xml:space="preserve">. 32 ust. 1 i art. 37 ust. 2 pkt. 5 </w:t>
      </w:r>
      <w:r w:rsidR="00856503">
        <w:rPr>
          <w:rFonts w:ascii="Times New Roman" w:hAnsi="Times New Roman" w:cs="Times New Roman"/>
          <w:sz w:val="24"/>
          <w:szCs w:val="24"/>
        </w:rPr>
        <w:t xml:space="preserve"> </w:t>
      </w:r>
      <w:r w:rsidR="00922427">
        <w:rPr>
          <w:rFonts w:ascii="Times New Roman" w:hAnsi="Times New Roman" w:cs="Times New Roman"/>
          <w:sz w:val="24"/>
          <w:szCs w:val="24"/>
        </w:rPr>
        <w:t>ustawy z dnia 21 sierpnia 1997 r. o gospodarce nieruc</w:t>
      </w:r>
      <w:r w:rsidR="00B3726D">
        <w:rPr>
          <w:rFonts w:ascii="Times New Roman" w:hAnsi="Times New Roman" w:cs="Times New Roman"/>
          <w:sz w:val="24"/>
          <w:szCs w:val="24"/>
        </w:rPr>
        <w:t xml:space="preserve">homościami (Dz.U. 2018 poz.2204 </w:t>
      </w:r>
      <w:r w:rsidR="00D53DBA">
        <w:rPr>
          <w:rFonts w:ascii="Times New Roman" w:hAnsi="Times New Roman" w:cs="Times New Roman"/>
          <w:sz w:val="24"/>
          <w:szCs w:val="24"/>
        </w:rPr>
        <w:t>ze zm.)</w:t>
      </w: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F5941" w:rsidRDefault="002F5941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uchwala  się </w:t>
      </w:r>
      <w:r w:rsidR="00E53523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2F5941" w:rsidRDefault="002F5941" w:rsidP="002D67B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F5941" w:rsidRDefault="002F5941" w:rsidP="002D67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</w:p>
    <w:p w:rsidR="00252BD0" w:rsidRPr="00252BD0" w:rsidRDefault="00252BD0" w:rsidP="002D67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180" w:rsidRDefault="00C33385" w:rsidP="002D67BC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</w:t>
      </w:r>
      <w:r w:rsidR="00B87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zgodę na </w:t>
      </w:r>
      <w:r w:rsidR="00D53DBA">
        <w:rPr>
          <w:rFonts w:ascii="Times New Roman" w:hAnsi="Times New Roman" w:cs="Times New Roman"/>
          <w:sz w:val="24"/>
          <w:szCs w:val="24"/>
        </w:rPr>
        <w:t xml:space="preserve"> sprzedaż  użytkownikowi wieczystemu w trybie bezprzetargo</w:t>
      </w:r>
      <w:r w:rsidR="005619B7">
        <w:rPr>
          <w:rFonts w:ascii="Times New Roman" w:hAnsi="Times New Roman" w:cs="Times New Roman"/>
          <w:sz w:val="24"/>
          <w:szCs w:val="24"/>
        </w:rPr>
        <w:t>wym</w:t>
      </w:r>
      <w:r w:rsidR="00B3726D">
        <w:rPr>
          <w:rFonts w:ascii="Times New Roman" w:hAnsi="Times New Roman" w:cs="Times New Roman"/>
          <w:sz w:val="24"/>
          <w:szCs w:val="24"/>
        </w:rPr>
        <w:t xml:space="preserve">, nieruchomości  gruntowej w obrębie ewidencyjnym  Domaradz </w:t>
      </w:r>
      <w:r w:rsidR="00D53DBA">
        <w:rPr>
          <w:rFonts w:ascii="Times New Roman" w:hAnsi="Times New Roman" w:cs="Times New Roman"/>
          <w:sz w:val="24"/>
          <w:szCs w:val="24"/>
        </w:rPr>
        <w:t xml:space="preserve"> ,</w:t>
      </w:r>
      <w:r w:rsidR="00B3726D">
        <w:rPr>
          <w:rFonts w:ascii="Times New Roman" w:hAnsi="Times New Roman" w:cs="Times New Roman"/>
          <w:sz w:val="24"/>
          <w:szCs w:val="24"/>
        </w:rPr>
        <w:t xml:space="preserve"> oznaczonej </w:t>
      </w:r>
      <w:r w:rsidR="004C07B1">
        <w:rPr>
          <w:rFonts w:ascii="Times New Roman" w:hAnsi="Times New Roman" w:cs="Times New Roman"/>
          <w:sz w:val="24"/>
          <w:szCs w:val="24"/>
        </w:rPr>
        <w:t xml:space="preserve"> w ewidencji </w:t>
      </w:r>
      <w:r w:rsidR="00B3726D">
        <w:rPr>
          <w:rFonts w:ascii="Times New Roman" w:hAnsi="Times New Roman" w:cs="Times New Roman"/>
          <w:sz w:val="24"/>
          <w:szCs w:val="24"/>
        </w:rPr>
        <w:t xml:space="preserve">gruntów i budynków jako działka nr : 2040 </w:t>
      </w:r>
      <w:r w:rsidR="00F66632">
        <w:rPr>
          <w:rFonts w:ascii="Times New Roman" w:hAnsi="Times New Roman" w:cs="Times New Roman"/>
          <w:sz w:val="24"/>
          <w:szCs w:val="24"/>
        </w:rPr>
        <w:t xml:space="preserve">/4 </w:t>
      </w:r>
      <w:r w:rsidR="00B3726D">
        <w:rPr>
          <w:rFonts w:ascii="Times New Roman" w:hAnsi="Times New Roman" w:cs="Times New Roman"/>
          <w:sz w:val="24"/>
          <w:szCs w:val="24"/>
        </w:rPr>
        <w:t xml:space="preserve">o pow. 0,1930 </w:t>
      </w:r>
      <w:r w:rsidR="004C07B1">
        <w:rPr>
          <w:rFonts w:ascii="Times New Roman" w:hAnsi="Times New Roman" w:cs="Times New Roman"/>
          <w:sz w:val="24"/>
          <w:szCs w:val="24"/>
        </w:rPr>
        <w:t xml:space="preserve"> , </w:t>
      </w:r>
      <w:r w:rsidR="00AA3DDC">
        <w:rPr>
          <w:rFonts w:ascii="Times New Roman" w:hAnsi="Times New Roman" w:cs="Times New Roman"/>
          <w:sz w:val="24"/>
          <w:szCs w:val="24"/>
        </w:rPr>
        <w:t>dla których prowadzona jest ksi</w:t>
      </w:r>
      <w:r w:rsidR="00B3726D">
        <w:rPr>
          <w:rFonts w:ascii="Times New Roman" w:hAnsi="Times New Roman" w:cs="Times New Roman"/>
          <w:sz w:val="24"/>
          <w:szCs w:val="24"/>
        </w:rPr>
        <w:t>ęga wieczysta nr KS1B/00039352/8</w:t>
      </w:r>
    </w:p>
    <w:p w:rsidR="001F15B8" w:rsidRPr="00E53523" w:rsidRDefault="001F15B8" w:rsidP="002D67B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180" w:rsidRPr="00E55180" w:rsidRDefault="00E55180" w:rsidP="002D67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</w:p>
    <w:p w:rsidR="00E55180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5180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55180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5180" w:rsidRPr="00E55180" w:rsidRDefault="00E55180" w:rsidP="002D67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E55180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24D8B" w:rsidRDefault="00E55180" w:rsidP="002D67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E53523">
        <w:rPr>
          <w:rFonts w:ascii="Times New Roman" w:hAnsi="Times New Roman" w:cs="Times New Roman"/>
          <w:sz w:val="24"/>
          <w:szCs w:val="24"/>
        </w:rPr>
        <w:t>życie</w:t>
      </w:r>
      <w:r>
        <w:rPr>
          <w:rFonts w:ascii="Times New Roman" w:hAnsi="Times New Roman" w:cs="Times New Roman"/>
          <w:sz w:val="24"/>
          <w:szCs w:val="24"/>
        </w:rPr>
        <w:t xml:space="preserve"> z dniem jej podjęcia  </w:t>
      </w:r>
    </w:p>
    <w:p w:rsidR="004E3367" w:rsidRPr="009B0509" w:rsidRDefault="004E3367" w:rsidP="005619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3367" w:rsidRPr="009B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02BC2"/>
    <w:rsid w:val="00064E87"/>
    <w:rsid w:val="00097156"/>
    <w:rsid w:val="000F65B5"/>
    <w:rsid w:val="00104F7E"/>
    <w:rsid w:val="001B6124"/>
    <w:rsid w:val="001F15B8"/>
    <w:rsid w:val="001F4570"/>
    <w:rsid w:val="00206EA3"/>
    <w:rsid w:val="00217692"/>
    <w:rsid w:val="002222B3"/>
    <w:rsid w:val="0023148F"/>
    <w:rsid w:val="00252BD0"/>
    <w:rsid w:val="00281492"/>
    <w:rsid w:val="002A2D67"/>
    <w:rsid w:val="002A6EAF"/>
    <w:rsid w:val="002B581E"/>
    <w:rsid w:val="002D67BC"/>
    <w:rsid w:val="002E3B83"/>
    <w:rsid w:val="002F5941"/>
    <w:rsid w:val="003973CD"/>
    <w:rsid w:val="003C7F4C"/>
    <w:rsid w:val="003E76F6"/>
    <w:rsid w:val="0041135A"/>
    <w:rsid w:val="00441C28"/>
    <w:rsid w:val="00484D12"/>
    <w:rsid w:val="00485290"/>
    <w:rsid w:val="004C07B1"/>
    <w:rsid w:val="004E3367"/>
    <w:rsid w:val="004E5A16"/>
    <w:rsid w:val="005619B7"/>
    <w:rsid w:val="00567DBE"/>
    <w:rsid w:val="005B6FF8"/>
    <w:rsid w:val="005E5360"/>
    <w:rsid w:val="005F5FBA"/>
    <w:rsid w:val="00681A51"/>
    <w:rsid w:val="00691D28"/>
    <w:rsid w:val="006974C0"/>
    <w:rsid w:val="006D5FA9"/>
    <w:rsid w:val="006E43ED"/>
    <w:rsid w:val="00717353"/>
    <w:rsid w:val="007215EE"/>
    <w:rsid w:val="00752D94"/>
    <w:rsid w:val="0078084C"/>
    <w:rsid w:val="007C7993"/>
    <w:rsid w:val="00856503"/>
    <w:rsid w:val="008A4F2B"/>
    <w:rsid w:val="008D356B"/>
    <w:rsid w:val="008E2E7D"/>
    <w:rsid w:val="00905010"/>
    <w:rsid w:val="009053D5"/>
    <w:rsid w:val="00922427"/>
    <w:rsid w:val="00966890"/>
    <w:rsid w:val="00980C24"/>
    <w:rsid w:val="009B0509"/>
    <w:rsid w:val="009C28CA"/>
    <w:rsid w:val="009D511D"/>
    <w:rsid w:val="009F24DD"/>
    <w:rsid w:val="00AA3DDC"/>
    <w:rsid w:val="00AC7BE6"/>
    <w:rsid w:val="00B27451"/>
    <w:rsid w:val="00B3726D"/>
    <w:rsid w:val="00B561E4"/>
    <w:rsid w:val="00B87379"/>
    <w:rsid w:val="00BE4D84"/>
    <w:rsid w:val="00C24D8B"/>
    <w:rsid w:val="00C25235"/>
    <w:rsid w:val="00C33385"/>
    <w:rsid w:val="00CA77E4"/>
    <w:rsid w:val="00CB4BD2"/>
    <w:rsid w:val="00CB50EA"/>
    <w:rsid w:val="00D4392A"/>
    <w:rsid w:val="00D53DBA"/>
    <w:rsid w:val="00DB6B55"/>
    <w:rsid w:val="00E53523"/>
    <w:rsid w:val="00E55180"/>
    <w:rsid w:val="00EB152E"/>
    <w:rsid w:val="00F41157"/>
    <w:rsid w:val="00F4642B"/>
    <w:rsid w:val="00F66632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FF2-9D31-46CA-B93C-71D9E23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49</cp:revision>
  <cp:lastPrinted>2018-06-22T06:37:00Z</cp:lastPrinted>
  <dcterms:created xsi:type="dcterms:W3CDTF">2015-01-13T07:18:00Z</dcterms:created>
  <dcterms:modified xsi:type="dcterms:W3CDTF">2019-11-13T09:44:00Z</dcterms:modified>
</cp:coreProperties>
</file>