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4B9" w:rsidRPr="00A864B9" w:rsidRDefault="00A864B9" w:rsidP="00A864B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pl-PL"/>
        </w:rPr>
      </w:pPr>
      <w:r w:rsidRPr="00A864B9">
        <w:rPr>
          <w:rFonts w:ascii="Times New Roman" w:hAnsi="Times New Roman"/>
          <w:sz w:val="20"/>
          <w:szCs w:val="20"/>
          <w:lang w:val="pl-PL"/>
        </w:rPr>
        <w:t>Załącznik nr 2</w:t>
      </w:r>
    </w:p>
    <w:p w:rsidR="00A864B9" w:rsidRPr="00A864B9" w:rsidRDefault="00A864B9" w:rsidP="00A864B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pl-PL"/>
        </w:rPr>
      </w:pPr>
      <w:r w:rsidRPr="00A864B9">
        <w:rPr>
          <w:rFonts w:ascii="Times New Roman" w:hAnsi="Times New Roman"/>
          <w:sz w:val="20"/>
          <w:szCs w:val="20"/>
          <w:lang w:val="pl-PL"/>
        </w:rPr>
        <w:t xml:space="preserve">                                                                                do Uchwały Nr </w:t>
      </w:r>
      <w:r w:rsidR="008B12C4">
        <w:rPr>
          <w:rFonts w:ascii="Times New Roman" w:hAnsi="Times New Roman"/>
          <w:sz w:val="20"/>
          <w:szCs w:val="20"/>
          <w:lang w:val="pl-PL"/>
        </w:rPr>
        <w:t>XIV.107.2019</w:t>
      </w:r>
      <w:r w:rsidRPr="00A864B9">
        <w:rPr>
          <w:rFonts w:ascii="Times New Roman" w:hAnsi="Times New Roman"/>
          <w:sz w:val="20"/>
          <w:szCs w:val="20"/>
          <w:lang w:val="pl-PL"/>
        </w:rPr>
        <w:t xml:space="preserve"> Rady Gminy Domaradz</w:t>
      </w:r>
    </w:p>
    <w:p w:rsidR="00A864B9" w:rsidRPr="00A864B9" w:rsidRDefault="00A864B9" w:rsidP="00A864B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pl-PL"/>
        </w:rPr>
      </w:pPr>
      <w:r w:rsidRPr="00A864B9">
        <w:rPr>
          <w:rFonts w:ascii="Times New Roman" w:hAnsi="Times New Roman"/>
          <w:sz w:val="20"/>
          <w:szCs w:val="20"/>
          <w:lang w:val="pl-PL"/>
        </w:rPr>
        <w:t xml:space="preserve">                                                                                 </w:t>
      </w:r>
      <w:r w:rsidR="008B12C4">
        <w:rPr>
          <w:rFonts w:ascii="Times New Roman" w:hAnsi="Times New Roman"/>
          <w:sz w:val="20"/>
          <w:szCs w:val="20"/>
          <w:lang w:val="pl-PL"/>
        </w:rPr>
        <w:t xml:space="preserve">                            </w:t>
      </w:r>
      <w:r w:rsidRPr="00A864B9">
        <w:rPr>
          <w:rFonts w:ascii="Times New Roman" w:hAnsi="Times New Roman"/>
          <w:sz w:val="20"/>
          <w:szCs w:val="20"/>
          <w:lang w:val="pl-PL"/>
        </w:rPr>
        <w:t xml:space="preserve">z dnia </w:t>
      </w:r>
      <w:r w:rsidR="008B12C4">
        <w:rPr>
          <w:rFonts w:ascii="Times New Roman" w:hAnsi="Times New Roman"/>
          <w:sz w:val="20"/>
          <w:szCs w:val="20"/>
          <w:lang w:val="pl-PL"/>
        </w:rPr>
        <w:t>30 grudnia 2019 r.</w:t>
      </w:r>
    </w:p>
    <w:p w:rsidR="00A864B9" w:rsidRPr="00A864B9" w:rsidRDefault="00A864B9" w:rsidP="00A864B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pl-P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900"/>
        <w:gridCol w:w="698"/>
        <w:gridCol w:w="1108"/>
        <w:gridCol w:w="5532"/>
        <w:gridCol w:w="1957"/>
      </w:tblGrid>
      <w:tr w:rsidR="003C26FA" w:rsidRPr="00A864B9" w:rsidTr="00A864B9">
        <w:trPr>
          <w:trHeight w:hRule="exact" w:val="222"/>
        </w:trPr>
        <w:tc>
          <w:tcPr>
            <w:tcW w:w="32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C26FA" w:rsidRPr="00A864B9" w:rsidRDefault="00A864B9" w:rsidP="00A86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64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Nazwa jednostki sprawozdawczej</w:t>
            </w:r>
          </w:p>
        </w:tc>
        <w:tc>
          <w:tcPr>
            <w:tcW w:w="74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C26FA" w:rsidRPr="00A864B9" w:rsidRDefault="00A864B9" w:rsidP="00A86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64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DOMARADZ</w:t>
            </w:r>
          </w:p>
        </w:tc>
      </w:tr>
      <w:tr w:rsidR="003C26FA" w:rsidRPr="00A864B9" w:rsidTr="00A864B9">
        <w:trPr>
          <w:trHeight w:hRule="exact" w:val="222"/>
        </w:trPr>
        <w:tc>
          <w:tcPr>
            <w:tcW w:w="32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C26FA" w:rsidRPr="00A864B9" w:rsidRDefault="00A864B9" w:rsidP="00A86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64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Nr dokumentu</w:t>
            </w:r>
          </w:p>
        </w:tc>
        <w:tc>
          <w:tcPr>
            <w:tcW w:w="74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C26FA" w:rsidRPr="00A864B9" w:rsidRDefault="008B12C4" w:rsidP="00A86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XIV.107.2019</w:t>
            </w:r>
          </w:p>
        </w:tc>
      </w:tr>
      <w:tr w:rsidR="003C26FA" w:rsidRPr="00A864B9" w:rsidTr="00A864B9">
        <w:trPr>
          <w:trHeight w:hRule="exact" w:val="222"/>
        </w:trPr>
        <w:tc>
          <w:tcPr>
            <w:tcW w:w="32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C26FA" w:rsidRPr="00A864B9" w:rsidRDefault="00A864B9" w:rsidP="00A86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64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Data podjęcia</w:t>
            </w:r>
          </w:p>
        </w:tc>
        <w:tc>
          <w:tcPr>
            <w:tcW w:w="74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C26FA" w:rsidRPr="00A864B9" w:rsidRDefault="00A864B9" w:rsidP="00A86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64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2019-12-30</w:t>
            </w:r>
          </w:p>
        </w:tc>
      </w:tr>
      <w:tr w:rsidR="003C26FA" w:rsidRPr="00A864B9" w:rsidTr="00A864B9">
        <w:trPr>
          <w:trHeight w:hRule="exact" w:val="222"/>
        </w:trPr>
        <w:tc>
          <w:tcPr>
            <w:tcW w:w="32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C26FA" w:rsidRPr="00A864B9" w:rsidRDefault="00A864B9" w:rsidP="00A86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64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Rodzaj</w:t>
            </w:r>
          </w:p>
        </w:tc>
        <w:tc>
          <w:tcPr>
            <w:tcW w:w="7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C26FA" w:rsidRPr="00A864B9" w:rsidRDefault="00A864B9" w:rsidP="00A86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64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Plan wydatków</w:t>
            </w:r>
          </w:p>
        </w:tc>
      </w:tr>
      <w:tr w:rsidR="003C26FA" w:rsidRPr="00A864B9" w:rsidTr="00A864B9">
        <w:trPr>
          <w:trHeight w:hRule="exact" w:val="305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C26FA" w:rsidRPr="00A864B9" w:rsidRDefault="00A864B9" w:rsidP="00A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64B9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Dział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C26FA" w:rsidRPr="00A864B9" w:rsidRDefault="00A864B9" w:rsidP="00A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64B9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Rozdział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C26FA" w:rsidRPr="00A864B9" w:rsidRDefault="00A864B9" w:rsidP="00A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64B9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Paragraf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6FA" w:rsidRPr="00A864B9" w:rsidRDefault="00A864B9" w:rsidP="00A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64B9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Treść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C26FA" w:rsidRPr="00A864B9" w:rsidRDefault="00A864B9" w:rsidP="00A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64B9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Wartość</w:t>
            </w:r>
          </w:p>
        </w:tc>
      </w:tr>
      <w:tr w:rsidR="003C26FA" w:rsidRPr="00A864B9" w:rsidTr="006F500C">
        <w:trPr>
          <w:trHeight w:hRule="exact" w:val="238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C26FA" w:rsidRPr="00A864B9" w:rsidRDefault="00A864B9" w:rsidP="00A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64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010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6FA" w:rsidRPr="00A864B9" w:rsidRDefault="003C26FA" w:rsidP="00A86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C26FA" w:rsidRPr="00A864B9" w:rsidRDefault="003C26FA" w:rsidP="00A86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6FA" w:rsidRPr="00A864B9" w:rsidRDefault="00A864B9" w:rsidP="00A86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64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Rolnictwo i łowiectwo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C26FA" w:rsidRPr="00A864B9" w:rsidRDefault="00A864B9" w:rsidP="00A864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64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60,00</w:t>
            </w:r>
          </w:p>
        </w:tc>
      </w:tr>
      <w:tr w:rsidR="003C26FA" w:rsidRPr="00A864B9" w:rsidTr="006F500C">
        <w:trPr>
          <w:trHeight w:hRule="exact" w:val="238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C26FA" w:rsidRPr="00A864B9" w:rsidRDefault="003C26FA" w:rsidP="00A86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6FA" w:rsidRPr="00A864B9" w:rsidRDefault="00A864B9" w:rsidP="00A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64B9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01030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C26FA" w:rsidRPr="00A864B9" w:rsidRDefault="003C26FA" w:rsidP="00A86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6FA" w:rsidRPr="00A864B9" w:rsidRDefault="00A864B9" w:rsidP="00A86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64B9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Izby rolnicze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C26FA" w:rsidRPr="00A864B9" w:rsidRDefault="00A864B9" w:rsidP="00A864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64B9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60,00</w:t>
            </w:r>
          </w:p>
        </w:tc>
      </w:tr>
      <w:tr w:rsidR="003C26FA" w:rsidRPr="00A864B9" w:rsidTr="006F500C">
        <w:trPr>
          <w:trHeight w:hRule="exact" w:val="532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C26FA" w:rsidRPr="00A864B9" w:rsidRDefault="003C26FA" w:rsidP="00A86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6FA" w:rsidRPr="00A864B9" w:rsidRDefault="003C26FA" w:rsidP="00A86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C26FA" w:rsidRPr="00A864B9" w:rsidRDefault="00A864B9" w:rsidP="00A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64B9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2850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6FA" w:rsidRPr="00A864B9" w:rsidRDefault="00A864B9" w:rsidP="00A86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64B9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Wpłaty gmin na rzecz izb rolniczych w wysokości </w:t>
            </w:r>
            <w:r w:rsidR="007B13F1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2% uzyskanych wpływów z podatku  </w:t>
            </w:r>
            <w:r w:rsidRPr="00A864B9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rolnego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C26FA" w:rsidRPr="00A864B9" w:rsidRDefault="00A864B9" w:rsidP="00A864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64B9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60,00</w:t>
            </w:r>
          </w:p>
        </w:tc>
      </w:tr>
      <w:tr w:rsidR="003C26FA" w:rsidRPr="00A864B9" w:rsidTr="006F500C">
        <w:trPr>
          <w:trHeight w:hRule="exact" w:val="238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C26FA" w:rsidRPr="00A864B9" w:rsidRDefault="00A864B9" w:rsidP="00A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64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400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6FA" w:rsidRPr="00A864B9" w:rsidRDefault="003C26FA" w:rsidP="00A86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C26FA" w:rsidRPr="00A864B9" w:rsidRDefault="003C26FA" w:rsidP="00A86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6FA" w:rsidRPr="00A864B9" w:rsidRDefault="00A864B9" w:rsidP="00A86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64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Wytwarzanie i zaopatrywanie w energię elektryczną, gaz i wodę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C26FA" w:rsidRPr="00A864B9" w:rsidRDefault="00A864B9" w:rsidP="00A864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64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-34 005,33</w:t>
            </w:r>
          </w:p>
        </w:tc>
      </w:tr>
      <w:tr w:rsidR="003C26FA" w:rsidRPr="00A864B9" w:rsidTr="006F500C">
        <w:trPr>
          <w:trHeight w:hRule="exact" w:val="238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C26FA" w:rsidRPr="00A864B9" w:rsidRDefault="003C26FA" w:rsidP="00A86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6FA" w:rsidRPr="00A864B9" w:rsidRDefault="00A864B9" w:rsidP="00A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64B9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40002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C26FA" w:rsidRPr="00A864B9" w:rsidRDefault="003C26FA" w:rsidP="00A86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6FA" w:rsidRPr="00A864B9" w:rsidRDefault="00A864B9" w:rsidP="00A86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64B9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Dostarczanie wody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C26FA" w:rsidRPr="00A864B9" w:rsidRDefault="00A864B9" w:rsidP="00A864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64B9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-34 005,33</w:t>
            </w:r>
          </w:p>
        </w:tc>
      </w:tr>
      <w:tr w:rsidR="003C26FA" w:rsidRPr="00A864B9" w:rsidTr="006F500C">
        <w:trPr>
          <w:trHeight w:hRule="exact" w:val="947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C26FA" w:rsidRPr="00A864B9" w:rsidRDefault="003C26FA" w:rsidP="00A86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6FA" w:rsidRPr="00A864B9" w:rsidRDefault="003C26FA" w:rsidP="00A86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C26FA" w:rsidRPr="00A864B9" w:rsidRDefault="00A864B9" w:rsidP="00A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64B9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6050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6FA" w:rsidRPr="001165B4" w:rsidRDefault="00A864B9" w:rsidP="00A864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165B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Wydatki inwestycyjne jednostek budżetowych</w:t>
            </w:r>
          </w:p>
          <w:p w:rsidR="001165B4" w:rsidRPr="001165B4" w:rsidRDefault="001165B4" w:rsidP="00A864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1165B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(rozbudowa sieci wodociągowej Golcowa </w:t>
            </w:r>
            <w:proofErr w:type="spellStart"/>
            <w:r w:rsidRPr="001165B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Doboszówka</w:t>
            </w:r>
            <w:proofErr w:type="spellEnd"/>
            <w:r w:rsidRPr="001165B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– 33.078,01 zł</w:t>
            </w:r>
          </w:p>
          <w:p w:rsidR="001165B4" w:rsidRPr="001165B4" w:rsidRDefault="001165B4" w:rsidP="001165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165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/>
              </w:rPr>
              <w:t>projekt budowy sieci wodociągowej dla m. Barycz z ujęcia wody Domaradz-Poręby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– 927,32 zł)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C26FA" w:rsidRPr="00A864B9" w:rsidRDefault="00A864B9" w:rsidP="00A864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64B9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-34 005,33</w:t>
            </w:r>
          </w:p>
        </w:tc>
      </w:tr>
      <w:tr w:rsidR="003C26FA" w:rsidRPr="00A864B9" w:rsidTr="006F500C">
        <w:trPr>
          <w:trHeight w:hRule="exact" w:val="238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C26FA" w:rsidRPr="00A864B9" w:rsidRDefault="00A864B9" w:rsidP="00A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64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600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6FA" w:rsidRPr="00A864B9" w:rsidRDefault="003C26FA" w:rsidP="00A86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C26FA" w:rsidRPr="00A864B9" w:rsidRDefault="003C26FA" w:rsidP="00A86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6FA" w:rsidRPr="00A864B9" w:rsidRDefault="00A864B9" w:rsidP="00A86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64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Transport i łączność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C26FA" w:rsidRPr="00A864B9" w:rsidRDefault="00A864B9" w:rsidP="00A864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64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-13 665,75</w:t>
            </w:r>
          </w:p>
        </w:tc>
      </w:tr>
      <w:tr w:rsidR="003C26FA" w:rsidRPr="00A864B9" w:rsidTr="006F500C">
        <w:trPr>
          <w:trHeight w:hRule="exact" w:val="238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C26FA" w:rsidRPr="00A864B9" w:rsidRDefault="003C26FA" w:rsidP="00A86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6FA" w:rsidRPr="00A864B9" w:rsidRDefault="00A864B9" w:rsidP="00A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64B9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60016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C26FA" w:rsidRPr="00A864B9" w:rsidRDefault="003C26FA" w:rsidP="00A86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6FA" w:rsidRPr="00A864B9" w:rsidRDefault="00A864B9" w:rsidP="00A86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64B9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Drogi publiczne gminne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C26FA" w:rsidRPr="00A864B9" w:rsidRDefault="00A864B9" w:rsidP="00A864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64B9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-13 665,75</w:t>
            </w:r>
          </w:p>
        </w:tc>
      </w:tr>
      <w:tr w:rsidR="003C26FA" w:rsidRPr="00A864B9" w:rsidTr="006F500C">
        <w:trPr>
          <w:trHeight w:hRule="exact" w:val="2457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C26FA" w:rsidRPr="00A864B9" w:rsidRDefault="003C26FA" w:rsidP="00A86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6FA" w:rsidRPr="00A864B9" w:rsidRDefault="003C26FA" w:rsidP="00A86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C26FA" w:rsidRPr="00A864B9" w:rsidRDefault="00A864B9" w:rsidP="00A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64B9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6050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6FA" w:rsidRDefault="00A864B9" w:rsidP="00A864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A864B9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Wydatki inwestycyjne jednostek budżetowych</w:t>
            </w:r>
          </w:p>
          <w:p w:rsidR="003A2597" w:rsidRPr="00F52CA7" w:rsidRDefault="003A2597" w:rsidP="003A25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F52CA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(modernizacja drogi </w:t>
            </w:r>
            <w:r w:rsidRPr="00F52CA7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dz. nr </w:t>
            </w:r>
            <w:proofErr w:type="spellStart"/>
            <w:r w:rsidRPr="00F52CA7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ewid</w:t>
            </w:r>
            <w:proofErr w:type="spellEnd"/>
            <w:r w:rsidRPr="00F52CA7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. 4120 w Baryczy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– 1</w:t>
            </w:r>
            <w:r w:rsidR="007D05E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272,25</w:t>
            </w:r>
            <w:r w:rsidRPr="00F52CA7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zł</w:t>
            </w:r>
          </w:p>
          <w:p w:rsidR="003A2597" w:rsidRDefault="003A2597" w:rsidP="003A25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F52CA7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modernizacja drogi dz. nr </w:t>
            </w:r>
            <w:proofErr w:type="spellStart"/>
            <w:r w:rsidRPr="00F52CA7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ewid</w:t>
            </w:r>
            <w:proofErr w:type="spellEnd"/>
            <w:r w:rsidRPr="00F52CA7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. 5402 w Domaradzu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– 2.805,42</w:t>
            </w:r>
            <w:r w:rsidRPr="00F52CA7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zł</w:t>
            </w:r>
          </w:p>
          <w:p w:rsidR="0017393D" w:rsidRDefault="003A2597" w:rsidP="003A25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modernizacja drogi dz. nr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ewid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. 3000 w Domaradzu – 3.834,16 zł</w:t>
            </w:r>
          </w:p>
          <w:p w:rsidR="003A2597" w:rsidRDefault="00203624" w:rsidP="003A25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przebudowa drogi gminnej dz.nr 9207 w Golcowej – 319,18 zł</w:t>
            </w:r>
          </w:p>
          <w:p w:rsidR="007D05E2" w:rsidRPr="007D05E2" w:rsidRDefault="007D05E2" w:rsidP="007D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D05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modernizacja drogi w Domaradzu dz.nr 2081 k. Barańskiego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2.188,07 zł</w:t>
            </w:r>
          </w:p>
          <w:p w:rsidR="007D05E2" w:rsidRPr="007D05E2" w:rsidRDefault="007D05E2" w:rsidP="007D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D05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modernizacja drogi w Domaradzu dz.nr 7424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572,48 zł</w:t>
            </w:r>
          </w:p>
          <w:p w:rsidR="007D05E2" w:rsidRPr="007D05E2" w:rsidRDefault="007D05E2" w:rsidP="007D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D05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modernizacja drogi w Baryczy dz.nr 4327 k. Domaradzkiego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118,20 zł</w:t>
            </w:r>
          </w:p>
          <w:p w:rsidR="007D05E2" w:rsidRPr="007D05E2" w:rsidRDefault="007D05E2" w:rsidP="007D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D05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dokumentacja na przebudowę drogi gminnej Barycz-Stara Szkoła Nr 115614R w Baryczy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2.555,99 zł)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C26FA" w:rsidRPr="00A864B9" w:rsidRDefault="00A864B9" w:rsidP="00A864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64B9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-13 665,75</w:t>
            </w:r>
          </w:p>
        </w:tc>
      </w:tr>
      <w:tr w:rsidR="003C26FA" w:rsidRPr="00A864B9" w:rsidTr="006F500C">
        <w:trPr>
          <w:trHeight w:hRule="exact" w:val="238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C26FA" w:rsidRPr="00A864B9" w:rsidRDefault="00A864B9" w:rsidP="00A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64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700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6FA" w:rsidRPr="00A864B9" w:rsidRDefault="003C26FA" w:rsidP="00A86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C26FA" w:rsidRPr="00A864B9" w:rsidRDefault="003C26FA" w:rsidP="00A86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6FA" w:rsidRPr="00A864B9" w:rsidRDefault="00A864B9" w:rsidP="00A86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64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Gospodarka mieszkaniowa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C26FA" w:rsidRPr="00A864B9" w:rsidRDefault="00A864B9" w:rsidP="00A864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64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-9 453,66</w:t>
            </w:r>
          </w:p>
        </w:tc>
      </w:tr>
      <w:tr w:rsidR="003C26FA" w:rsidRPr="00A864B9" w:rsidTr="006F500C">
        <w:trPr>
          <w:trHeight w:hRule="exact" w:val="238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C26FA" w:rsidRPr="00A864B9" w:rsidRDefault="003C26FA" w:rsidP="00A86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6FA" w:rsidRPr="00A864B9" w:rsidRDefault="00A864B9" w:rsidP="00A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64B9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70005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C26FA" w:rsidRPr="00A864B9" w:rsidRDefault="003C26FA" w:rsidP="00A86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6FA" w:rsidRPr="00A864B9" w:rsidRDefault="00A864B9" w:rsidP="00A86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64B9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Gospodarka gruntami i nieruchomościami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C26FA" w:rsidRPr="00A864B9" w:rsidRDefault="00A864B9" w:rsidP="00A864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64B9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-9 453,66</w:t>
            </w:r>
          </w:p>
        </w:tc>
      </w:tr>
      <w:tr w:rsidR="003C26FA" w:rsidRPr="00A864B9" w:rsidTr="006F500C">
        <w:trPr>
          <w:trHeight w:hRule="exact" w:val="590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C26FA" w:rsidRPr="00A864B9" w:rsidRDefault="003C26FA" w:rsidP="00A86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6FA" w:rsidRPr="00A864B9" w:rsidRDefault="003C26FA" w:rsidP="00A86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C26FA" w:rsidRPr="00A864B9" w:rsidRDefault="00A864B9" w:rsidP="00A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64B9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6050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6FA" w:rsidRDefault="00A864B9" w:rsidP="00A864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A864B9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Wydatki inwestycyjne jednostek budżetowych</w:t>
            </w:r>
          </w:p>
          <w:p w:rsidR="00B27DFD" w:rsidRPr="00A864B9" w:rsidRDefault="00B27DFD" w:rsidP="00A86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(wymiana pieca c.o. w budynku Ośrodka Zdrowia w Domaradzu)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C26FA" w:rsidRPr="00A864B9" w:rsidRDefault="00A864B9" w:rsidP="00A864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64B9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-4 871,00</w:t>
            </w:r>
          </w:p>
        </w:tc>
      </w:tr>
      <w:tr w:rsidR="003C26FA" w:rsidRPr="00A864B9" w:rsidTr="00AF0918">
        <w:trPr>
          <w:trHeight w:hRule="exact" w:val="552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C26FA" w:rsidRPr="00A864B9" w:rsidRDefault="003C26FA" w:rsidP="00A86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6FA" w:rsidRPr="00A864B9" w:rsidRDefault="003C26FA" w:rsidP="00A86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C26FA" w:rsidRPr="00A864B9" w:rsidRDefault="00A864B9" w:rsidP="00A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64B9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6060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0918" w:rsidRDefault="00A864B9" w:rsidP="00A864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A864B9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Wydatki na zakupy inwestycyjne jednostek budżetowych</w:t>
            </w:r>
          </w:p>
          <w:p w:rsidR="003C26FA" w:rsidRPr="00A864B9" w:rsidRDefault="00AF0918" w:rsidP="00A86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(zakup działki w Baryczy)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C26FA" w:rsidRPr="00A864B9" w:rsidRDefault="00A864B9" w:rsidP="00A864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64B9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-4 582,66</w:t>
            </w:r>
          </w:p>
        </w:tc>
      </w:tr>
      <w:tr w:rsidR="003C26FA" w:rsidRPr="00A864B9" w:rsidTr="006F500C">
        <w:trPr>
          <w:trHeight w:hRule="exact" w:val="238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C26FA" w:rsidRPr="00A864B9" w:rsidRDefault="00A864B9" w:rsidP="00A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64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801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6FA" w:rsidRPr="00A864B9" w:rsidRDefault="003C26FA" w:rsidP="00A86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C26FA" w:rsidRPr="00A864B9" w:rsidRDefault="003C26FA" w:rsidP="00A86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6FA" w:rsidRPr="00A864B9" w:rsidRDefault="00A864B9" w:rsidP="00A86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64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Oświata i wychowanie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C26FA" w:rsidRPr="00A864B9" w:rsidRDefault="00A864B9" w:rsidP="00A864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64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-32 056,05</w:t>
            </w:r>
          </w:p>
        </w:tc>
      </w:tr>
      <w:tr w:rsidR="003C26FA" w:rsidRPr="00A864B9" w:rsidTr="006F500C">
        <w:trPr>
          <w:trHeight w:hRule="exact" w:val="238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C26FA" w:rsidRPr="00A864B9" w:rsidRDefault="003C26FA" w:rsidP="00A86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6FA" w:rsidRPr="00A864B9" w:rsidRDefault="00A864B9" w:rsidP="00A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64B9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80101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C26FA" w:rsidRPr="00A864B9" w:rsidRDefault="003C26FA" w:rsidP="00A86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6FA" w:rsidRPr="00A864B9" w:rsidRDefault="00A864B9" w:rsidP="00A86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64B9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Szkoły podstawowe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C26FA" w:rsidRPr="00A864B9" w:rsidRDefault="00A864B9" w:rsidP="00A864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64B9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-27 546,05</w:t>
            </w:r>
          </w:p>
        </w:tc>
      </w:tr>
      <w:tr w:rsidR="003C26FA" w:rsidRPr="00A864B9" w:rsidTr="006C383E">
        <w:trPr>
          <w:trHeight w:hRule="exact" w:val="1319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C26FA" w:rsidRPr="00A864B9" w:rsidRDefault="003C26FA" w:rsidP="00A86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6FA" w:rsidRPr="00A864B9" w:rsidRDefault="003C26FA" w:rsidP="00A86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C26FA" w:rsidRPr="00A864B9" w:rsidRDefault="00A864B9" w:rsidP="00A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64B9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6050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6FA" w:rsidRDefault="00A864B9" w:rsidP="00A864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A864B9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Wydatki inwestycyjne jednostek budżetowych</w:t>
            </w:r>
          </w:p>
          <w:p w:rsidR="006C383E" w:rsidRDefault="00AF0918" w:rsidP="00A864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AF0918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(przebudowa pomieszczeń w budynku Szkoły Podstawowej Nr 1 w Domaradzu na potrzeby przedszkola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– 25.</w:t>
            </w:r>
            <w:r w:rsidR="006C383E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393,24 zł</w:t>
            </w:r>
          </w:p>
          <w:p w:rsidR="00AF0918" w:rsidRPr="00AF0918" w:rsidRDefault="006C383E" w:rsidP="00A86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854D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wykonanie drogi dojazdowej i </w:t>
            </w:r>
            <w:r w:rsidRPr="005854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utworzenie miejsc parkingowych przy Szkole Podstawowej Nr 2 w Golcowej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– 2.152,81 zł</w:t>
            </w:r>
            <w:r w:rsidR="00AF0918" w:rsidRPr="00AF0918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C26FA" w:rsidRPr="00A864B9" w:rsidRDefault="00A864B9" w:rsidP="00A864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64B9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-27 546,05</w:t>
            </w:r>
          </w:p>
        </w:tc>
      </w:tr>
      <w:tr w:rsidR="003C26FA" w:rsidRPr="00A864B9" w:rsidTr="006F500C">
        <w:trPr>
          <w:trHeight w:hRule="exact" w:val="238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C26FA" w:rsidRPr="00A864B9" w:rsidRDefault="003C26FA" w:rsidP="00A86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6FA" w:rsidRPr="00A864B9" w:rsidRDefault="00A864B9" w:rsidP="00A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64B9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80113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C26FA" w:rsidRPr="00A864B9" w:rsidRDefault="003C26FA" w:rsidP="00A86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6FA" w:rsidRPr="00A864B9" w:rsidRDefault="00A864B9" w:rsidP="00A86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64B9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Dowożenie uczniów do szkół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C26FA" w:rsidRPr="00A864B9" w:rsidRDefault="00A864B9" w:rsidP="00A864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64B9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-4 510,00</w:t>
            </w:r>
          </w:p>
        </w:tc>
      </w:tr>
      <w:tr w:rsidR="003C26FA" w:rsidRPr="00A864B9" w:rsidTr="00AF0918">
        <w:trPr>
          <w:trHeight w:hRule="exact" w:val="578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C26FA" w:rsidRPr="00A864B9" w:rsidRDefault="003C26FA" w:rsidP="00A86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6FA" w:rsidRPr="00A864B9" w:rsidRDefault="003C26FA" w:rsidP="00A86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C26FA" w:rsidRPr="00A864B9" w:rsidRDefault="00A864B9" w:rsidP="00A8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64B9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6060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C26FA" w:rsidRDefault="00A864B9" w:rsidP="00A864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A864B9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Wydatki na zakupy inwestycyjne jednostek budżetowych</w:t>
            </w:r>
          </w:p>
          <w:p w:rsidR="00AF0918" w:rsidRPr="00A864B9" w:rsidRDefault="00AF0918" w:rsidP="00A86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(</w:t>
            </w:r>
            <w:r w:rsidRPr="00F13CB0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zakup samochodu bus na dowożenie uczniów do szkół)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C26FA" w:rsidRPr="00A864B9" w:rsidRDefault="00A864B9" w:rsidP="00A864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64B9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-4 510,00</w:t>
            </w:r>
          </w:p>
        </w:tc>
      </w:tr>
      <w:tr w:rsidR="003C26FA" w:rsidRPr="00A864B9" w:rsidTr="006F500C">
        <w:trPr>
          <w:trHeight w:hRule="exact" w:val="305"/>
        </w:trPr>
        <w:tc>
          <w:tcPr>
            <w:tcW w:w="87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C26FA" w:rsidRPr="00A864B9" w:rsidRDefault="00A864B9" w:rsidP="00A864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64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Razem: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C26FA" w:rsidRPr="00A864B9" w:rsidRDefault="00A864B9" w:rsidP="00A864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864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-89 120,79</w:t>
            </w:r>
          </w:p>
        </w:tc>
      </w:tr>
    </w:tbl>
    <w:p w:rsidR="003C26FA" w:rsidRPr="00A864B9" w:rsidRDefault="003C26FA" w:rsidP="00A864B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A864B9" w:rsidRPr="00A864B9" w:rsidRDefault="00A864B9" w:rsidP="00A864B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bookmarkStart w:id="0" w:name="_GoBack"/>
      <w:bookmarkEnd w:id="0"/>
    </w:p>
    <w:sectPr w:rsidR="00A864B9" w:rsidRPr="00A864B9" w:rsidSect="003C26F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165B4"/>
    <w:rsid w:val="0017393D"/>
    <w:rsid w:val="001F0BC7"/>
    <w:rsid w:val="00203624"/>
    <w:rsid w:val="003A2597"/>
    <w:rsid w:val="003C26FA"/>
    <w:rsid w:val="006C383E"/>
    <w:rsid w:val="006F500C"/>
    <w:rsid w:val="007375B9"/>
    <w:rsid w:val="007B13F1"/>
    <w:rsid w:val="007B26B6"/>
    <w:rsid w:val="007D05E2"/>
    <w:rsid w:val="008B12C4"/>
    <w:rsid w:val="00A864B9"/>
    <w:rsid w:val="00AF0918"/>
    <w:rsid w:val="00B27DF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725565-2191-4AAC-9BBF-9A8D300D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6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7EEB0-EEA9-43ED-985D-8DF644B34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355</Words>
  <Characters>2131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elzbieta.barud</cp:lastModifiedBy>
  <cp:revision>13</cp:revision>
  <dcterms:created xsi:type="dcterms:W3CDTF">2009-06-17T07:33:00Z</dcterms:created>
  <dcterms:modified xsi:type="dcterms:W3CDTF">2020-01-02T09:36:00Z</dcterms:modified>
</cp:coreProperties>
</file>