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0B0" w:rsidRPr="00D630B0" w:rsidRDefault="00D630B0" w:rsidP="00D630B0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D630B0">
        <w:rPr>
          <w:rFonts w:ascii="Times New Roman" w:hAnsi="Times New Roman"/>
          <w:b/>
          <w:i/>
          <w:sz w:val="24"/>
          <w:szCs w:val="24"/>
        </w:rPr>
        <w:t>Załącznik nr 1</w:t>
      </w:r>
    </w:p>
    <w:p w:rsidR="00D630B0" w:rsidRPr="00840B22" w:rsidRDefault="00B67BB5" w:rsidP="00477086">
      <w:pPr>
        <w:jc w:val="center"/>
        <w:rPr>
          <w:rFonts w:ascii="Times New Roman" w:hAnsi="Times New Roman"/>
          <w:b/>
          <w:sz w:val="28"/>
          <w:szCs w:val="24"/>
        </w:rPr>
      </w:pPr>
      <w:r w:rsidRPr="00840B22">
        <w:rPr>
          <w:rFonts w:ascii="Times New Roman" w:hAnsi="Times New Roman"/>
          <w:b/>
          <w:sz w:val="28"/>
          <w:szCs w:val="24"/>
        </w:rPr>
        <w:t>OGŁOSZENIE</w:t>
      </w:r>
    </w:p>
    <w:p w:rsidR="00AF3077" w:rsidRPr="00840B22" w:rsidRDefault="00B67BB5" w:rsidP="00477086">
      <w:pPr>
        <w:jc w:val="center"/>
        <w:rPr>
          <w:rFonts w:ascii="Times New Roman" w:hAnsi="Times New Roman"/>
          <w:b/>
          <w:sz w:val="28"/>
          <w:szCs w:val="24"/>
        </w:rPr>
      </w:pPr>
      <w:r w:rsidRPr="00840B22">
        <w:rPr>
          <w:rFonts w:ascii="Times New Roman" w:hAnsi="Times New Roman"/>
          <w:b/>
          <w:sz w:val="28"/>
          <w:szCs w:val="24"/>
        </w:rPr>
        <w:t xml:space="preserve">WÓJTA  GMINY </w:t>
      </w:r>
      <w:r w:rsidR="00840B22" w:rsidRPr="00840B22">
        <w:rPr>
          <w:rFonts w:ascii="Times New Roman" w:hAnsi="Times New Roman"/>
          <w:b/>
          <w:sz w:val="28"/>
          <w:szCs w:val="24"/>
        </w:rPr>
        <w:t xml:space="preserve"> </w:t>
      </w:r>
      <w:r w:rsidRPr="00840B22">
        <w:rPr>
          <w:rFonts w:ascii="Times New Roman" w:hAnsi="Times New Roman"/>
          <w:b/>
          <w:sz w:val="28"/>
          <w:szCs w:val="24"/>
        </w:rPr>
        <w:t>DOMARADZ</w:t>
      </w:r>
    </w:p>
    <w:p w:rsidR="00AF3077" w:rsidRPr="00840B22" w:rsidRDefault="00477086" w:rsidP="00477086">
      <w:p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w sprawie sprzedaży autobusu </w:t>
      </w:r>
    </w:p>
    <w:p w:rsidR="00AF3077" w:rsidRPr="00B35326" w:rsidRDefault="00AF3077" w:rsidP="00477086">
      <w:pPr>
        <w:jc w:val="both"/>
        <w:rPr>
          <w:rFonts w:ascii="Times New Roman" w:hAnsi="Times New Roman"/>
          <w:sz w:val="24"/>
          <w:szCs w:val="24"/>
        </w:rPr>
      </w:pPr>
    </w:p>
    <w:p w:rsidR="00AF3077" w:rsidRDefault="00B67BB5" w:rsidP="00477086">
      <w:pPr>
        <w:jc w:val="both"/>
        <w:rPr>
          <w:rFonts w:ascii="Times New Roman" w:hAnsi="Times New Roman"/>
          <w:b/>
          <w:sz w:val="24"/>
          <w:szCs w:val="24"/>
        </w:rPr>
      </w:pPr>
      <w:r w:rsidRPr="00B35326">
        <w:rPr>
          <w:rFonts w:ascii="Times New Roman" w:hAnsi="Times New Roman"/>
          <w:b/>
          <w:sz w:val="24"/>
          <w:szCs w:val="24"/>
        </w:rPr>
        <w:t xml:space="preserve">Wójt Gminy Domaradz zaprasza do składania ofert na zakup autobusu marki AUTOSAN </w:t>
      </w:r>
      <w:r w:rsidR="00893EE4">
        <w:rPr>
          <w:rFonts w:ascii="Times New Roman" w:hAnsi="Times New Roman"/>
          <w:b/>
          <w:sz w:val="24"/>
          <w:szCs w:val="24"/>
        </w:rPr>
        <w:t>nr rej. RBR M</w:t>
      </w:r>
      <w:r w:rsidR="003F6C7B">
        <w:rPr>
          <w:rFonts w:ascii="Times New Roman" w:hAnsi="Times New Roman"/>
          <w:b/>
          <w:sz w:val="24"/>
          <w:szCs w:val="24"/>
        </w:rPr>
        <w:t xml:space="preserve">480, typ pojazdu </w:t>
      </w:r>
      <w:r w:rsidRPr="00B35326">
        <w:rPr>
          <w:rFonts w:ascii="Times New Roman" w:hAnsi="Times New Roman"/>
          <w:b/>
          <w:sz w:val="24"/>
          <w:szCs w:val="24"/>
        </w:rPr>
        <w:t>A0909L/2003.</w:t>
      </w:r>
    </w:p>
    <w:p w:rsidR="00840B22" w:rsidRPr="00B35326" w:rsidRDefault="00840B22" w:rsidP="00477086">
      <w:pPr>
        <w:jc w:val="both"/>
        <w:rPr>
          <w:rFonts w:ascii="Times New Roman" w:hAnsi="Times New Roman"/>
          <w:b/>
          <w:sz w:val="24"/>
          <w:szCs w:val="24"/>
        </w:rPr>
      </w:pPr>
    </w:p>
    <w:p w:rsidR="00AF3077" w:rsidRPr="00B35326" w:rsidRDefault="00B67BB5" w:rsidP="00477086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B35326">
        <w:rPr>
          <w:rFonts w:ascii="Times New Roman" w:hAnsi="Times New Roman"/>
          <w:b/>
          <w:sz w:val="24"/>
          <w:szCs w:val="24"/>
        </w:rPr>
        <w:t>PRZEDMIOT SPRZEDAŻY</w:t>
      </w:r>
      <w:r w:rsidR="003F6C7B">
        <w:rPr>
          <w:rFonts w:ascii="Times New Roman" w:hAnsi="Times New Roman"/>
          <w:b/>
          <w:sz w:val="24"/>
          <w:szCs w:val="24"/>
        </w:rPr>
        <w:t>:</w:t>
      </w:r>
    </w:p>
    <w:p w:rsidR="00AF3077" w:rsidRPr="00B35326" w:rsidRDefault="00B67BB5" w:rsidP="00477086">
      <w:pPr>
        <w:jc w:val="both"/>
        <w:rPr>
          <w:rFonts w:ascii="Times New Roman" w:hAnsi="Times New Roman"/>
          <w:sz w:val="24"/>
          <w:szCs w:val="24"/>
        </w:rPr>
      </w:pPr>
      <w:r w:rsidRPr="00B35326">
        <w:rPr>
          <w:rFonts w:ascii="Times New Roman" w:hAnsi="Times New Roman"/>
          <w:sz w:val="24"/>
          <w:szCs w:val="24"/>
        </w:rPr>
        <w:t xml:space="preserve">Rodzaj pojazdu : </w:t>
      </w:r>
      <w:r w:rsidRPr="00A13E82">
        <w:rPr>
          <w:rFonts w:ascii="Times New Roman" w:hAnsi="Times New Roman"/>
          <w:b/>
          <w:sz w:val="24"/>
          <w:szCs w:val="24"/>
        </w:rPr>
        <w:t>autobus szkolny</w:t>
      </w:r>
    </w:p>
    <w:p w:rsidR="00AF3077" w:rsidRPr="00B35326" w:rsidRDefault="00B67BB5" w:rsidP="00477086">
      <w:pPr>
        <w:jc w:val="both"/>
        <w:rPr>
          <w:rFonts w:ascii="Times New Roman" w:hAnsi="Times New Roman"/>
          <w:sz w:val="24"/>
          <w:szCs w:val="24"/>
        </w:rPr>
      </w:pPr>
      <w:r w:rsidRPr="00B35326">
        <w:rPr>
          <w:rFonts w:ascii="Times New Roman" w:hAnsi="Times New Roman"/>
          <w:sz w:val="24"/>
          <w:szCs w:val="24"/>
        </w:rPr>
        <w:t xml:space="preserve">Marka: </w:t>
      </w:r>
      <w:r w:rsidRPr="00A13E82">
        <w:rPr>
          <w:rFonts w:ascii="Times New Roman" w:hAnsi="Times New Roman"/>
          <w:b/>
          <w:sz w:val="24"/>
          <w:szCs w:val="24"/>
        </w:rPr>
        <w:t>AUTOSAN</w:t>
      </w:r>
    </w:p>
    <w:p w:rsidR="00AF3077" w:rsidRPr="00A13E82" w:rsidRDefault="00B67BB5" w:rsidP="00477086">
      <w:pPr>
        <w:jc w:val="both"/>
        <w:rPr>
          <w:rFonts w:ascii="Times New Roman" w:hAnsi="Times New Roman"/>
          <w:b/>
          <w:sz w:val="24"/>
          <w:szCs w:val="24"/>
        </w:rPr>
      </w:pPr>
      <w:r w:rsidRPr="00B35326">
        <w:rPr>
          <w:rFonts w:ascii="Times New Roman" w:hAnsi="Times New Roman"/>
          <w:sz w:val="24"/>
          <w:szCs w:val="24"/>
        </w:rPr>
        <w:t xml:space="preserve">Rok produkcji: </w:t>
      </w:r>
      <w:r w:rsidRPr="00A13E82">
        <w:rPr>
          <w:rFonts w:ascii="Times New Roman" w:hAnsi="Times New Roman"/>
          <w:b/>
          <w:sz w:val="24"/>
          <w:szCs w:val="24"/>
        </w:rPr>
        <w:t>2003</w:t>
      </w:r>
    </w:p>
    <w:p w:rsidR="00AF3077" w:rsidRPr="00376FB3" w:rsidRDefault="00B67BB5" w:rsidP="00477086">
      <w:pPr>
        <w:jc w:val="both"/>
        <w:rPr>
          <w:rFonts w:ascii="Times New Roman" w:hAnsi="Times New Roman"/>
          <w:b/>
          <w:sz w:val="24"/>
          <w:szCs w:val="24"/>
        </w:rPr>
      </w:pPr>
      <w:r w:rsidRPr="00B35326">
        <w:rPr>
          <w:rFonts w:ascii="Times New Roman" w:hAnsi="Times New Roman"/>
          <w:sz w:val="24"/>
          <w:szCs w:val="24"/>
        </w:rPr>
        <w:t xml:space="preserve">Data pierwszej rejestracji: </w:t>
      </w:r>
      <w:r w:rsidR="00376FB3" w:rsidRPr="00376FB3">
        <w:rPr>
          <w:rFonts w:ascii="Times New Roman" w:hAnsi="Times New Roman"/>
          <w:b/>
          <w:sz w:val="24"/>
          <w:szCs w:val="24"/>
        </w:rPr>
        <w:t>11.06.2003 r.</w:t>
      </w:r>
    </w:p>
    <w:p w:rsidR="00AF3077" w:rsidRPr="00A13E82" w:rsidRDefault="00B67BB5" w:rsidP="00477086">
      <w:pPr>
        <w:jc w:val="both"/>
        <w:rPr>
          <w:rFonts w:ascii="Times New Roman" w:hAnsi="Times New Roman"/>
          <w:b/>
          <w:sz w:val="24"/>
          <w:szCs w:val="24"/>
        </w:rPr>
      </w:pPr>
      <w:r w:rsidRPr="00B35326">
        <w:rPr>
          <w:rFonts w:ascii="Times New Roman" w:hAnsi="Times New Roman"/>
          <w:sz w:val="24"/>
          <w:szCs w:val="24"/>
        </w:rPr>
        <w:t>Data ważności badania technicznego:</w:t>
      </w:r>
      <w:r w:rsidR="00A31382">
        <w:rPr>
          <w:rFonts w:ascii="Times New Roman" w:hAnsi="Times New Roman"/>
          <w:sz w:val="24"/>
          <w:szCs w:val="24"/>
        </w:rPr>
        <w:t xml:space="preserve"> </w:t>
      </w:r>
      <w:r w:rsidR="00905B52" w:rsidRPr="00A13E82">
        <w:rPr>
          <w:rFonts w:ascii="Times New Roman" w:hAnsi="Times New Roman"/>
          <w:b/>
          <w:sz w:val="24"/>
          <w:szCs w:val="24"/>
        </w:rPr>
        <w:t>2020-03-24</w:t>
      </w:r>
    </w:p>
    <w:p w:rsidR="00AF3077" w:rsidRPr="00B35326" w:rsidRDefault="00B67BB5" w:rsidP="00477086">
      <w:pPr>
        <w:jc w:val="both"/>
        <w:rPr>
          <w:rFonts w:ascii="Times New Roman" w:hAnsi="Times New Roman"/>
          <w:sz w:val="24"/>
          <w:szCs w:val="24"/>
        </w:rPr>
      </w:pPr>
      <w:r w:rsidRPr="00B35326">
        <w:rPr>
          <w:rFonts w:ascii="Times New Roman" w:hAnsi="Times New Roman"/>
          <w:sz w:val="24"/>
          <w:szCs w:val="24"/>
        </w:rPr>
        <w:t>Numer rejestracyjny</w:t>
      </w:r>
      <w:r w:rsidRPr="00A13E82">
        <w:rPr>
          <w:rFonts w:ascii="Times New Roman" w:hAnsi="Times New Roman"/>
          <w:b/>
          <w:sz w:val="24"/>
          <w:szCs w:val="24"/>
        </w:rPr>
        <w:t>: RBR M480</w:t>
      </w:r>
    </w:p>
    <w:p w:rsidR="00AF3077" w:rsidRPr="00B35326" w:rsidRDefault="00B67BB5" w:rsidP="00477086">
      <w:pPr>
        <w:jc w:val="both"/>
        <w:rPr>
          <w:rFonts w:ascii="Times New Roman" w:hAnsi="Times New Roman"/>
          <w:sz w:val="24"/>
          <w:szCs w:val="24"/>
        </w:rPr>
      </w:pPr>
      <w:r w:rsidRPr="00B35326">
        <w:rPr>
          <w:rFonts w:ascii="Times New Roman" w:hAnsi="Times New Roman"/>
          <w:sz w:val="24"/>
          <w:szCs w:val="24"/>
        </w:rPr>
        <w:t>Numer identyfikacyjny:</w:t>
      </w:r>
      <w:r w:rsidR="00A13E82">
        <w:rPr>
          <w:rFonts w:ascii="Times New Roman" w:hAnsi="Times New Roman"/>
          <w:sz w:val="24"/>
          <w:szCs w:val="24"/>
        </w:rPr>
        <w:t xml:space="preserve"> </w:t>
      </w:r>
      <w:r w:rsidR="00A13E82" w:rsidRPr="00A13E82">
        <w:rPr>
          <w:rFonts w:ascii="Times New Roman" w:hAnsi="Times New Roman"/>
          <w:b/>
          <w:sz w:val="24"/>
          <w:szCs w:val="24"/>
        </w:rPr>
        <w:t>SUASW3AFP3S680370</w:t>
      </w:r>
    </w:p>
    <w:p w:rsidR="00AF3077" w:rsidRPr="00B35326" w:rsidRDefault="00B67BB5" w:rsidP="00477086">
      <w:pPr>
        <w:jc w:val="both"/>
        <w:rPr>
          <w:rFonts w:ascii="Times New Roman" w:hAnsi="Times New Roman"/>
          <w:sz w:val="24"/>
          <w:szCs w:val="24"/>
        </w:rPr>
      </w:pPr>
      <w:r w:rsidRPr="00B35326">
        <w:rPr>
          <w:rFonts w:ascii="Times New Roman" w:hAnsi="Times New Roman"/>
          <w:sz w:val="24"/>
          <w:szCs w:val="24"/>
        </w:rPr>
        <w:t xml:space="preserve">Opis rodzaju pojazdu: </w:t>
      </w:r>
      <w:r w:rsidRPr="00A13E82">
        <w:rPr>
          <w:rFonts w:ascii="Times New Roman" w:hAnsi="Times New Roman"/>
          <w:b/>
          <w:sz w:val="24"/>
          <w:szCs w:val="24"/>
        </w:rPr>
        <w:t>autobus szkolny</w:t>
      </w:r>
    </w:p>
    <w:p w:rsidR="00AF3077" w:rsidRPr="00B35326" w:rsidRDefault="00B67BB5" w:rsidP="00477086">
      <w:pPr>
        <w:jc w:val="both"/>
        <w:rPr>
          <w:rFonts w:ascii="Times New Roman" w:hAnsi="Times New Roman"/>
          <w:sz w:val="24"/>
          <w:szCs w:val="24"/>
        </w:rPr>
      </w:pPr>
      <w:r w:rsidRPr="00B35326">
        <w:rPr>
          <w:rFonts w:ascii="Times New Roman" w:hAnsi="Times New Roman"/>
          <w:sz w:val="24"/>
          <w:szCs w:val="24"/>
        </w:rPr>
        <w:t>Rodzaj nadwozia:</w:t>
      </w:r>
      <w:r w:rsidR="00A13E82">
        <w:rPr>
          <w:rFonts w:ascii="Times New Roman" w:hAnsi="Times New Roman"/>
          <w:sz w:val="24"/>
          <w:szCs w:val="24"/>
        </w:rPr>
        <w:t xml:space="preserve"> </w:t>
      </w:r>
      <w:r w:rsidR="00A13E82" w:rsidRPr="00A13E82">
        <w:rPr>
          <w:rFonts w:ascii="Times New Roman" w:hAnsi="Times New Roman"/>
          <w:b/>
          <w:sz w:val="24"/>
          <w:szCs w:val="24"/>
        </w:rPr>
        <w:t>metalowe na ramię</w:t>
      </w:r>
    </w:p>
    <w:p w:rsidR="00AF3077" w:rsidRPr="000C5D3C" w:rsidRDefault="00B67BB5" w:rsidP="00477086">
      <w:pPr>
        <w:jc w:val="both"/>
        <w:rPr>
          <w:rFonts w:ascii="Times New Roman" w:hAnsi="Times New Roman"/>
          <w:b/>
          <w:sz w:val="24"/>
          <w:szCs w:val="24"/>
        </w:rPr>
      </w:pPr>
      <w:r w:rsidRPr="00B35326">
        <w:rPr>
          <w:rFonts w:ascii="Times New Roman" w:hAnsi="Times New Roman"/>
          <w:sz w:val="24"/>
          <w:szCs w:val="24"/>
        </w:rPr>
        <w:t xml:space="preserve">Pojemność/Moc silnika: </w:t>
      </w:r>
      <w:r w:rsidRPr="000C5D3C">
        <w:rPr>
          <w:rFonts w:ascii="Times New Roman" w:hAnsi="Times New Roman"/>
          <w:b/>
          <w:sz w:val="24"/>
          <w:szCs w:val="24"/>
        </w:rPr>
        <w:t>6540cm/152 (KW)</w:t>
      </w:r>
    </w:p>
    <w:p w:rsidR="00AF3077" w:rsidRPr="00CB54BD" w:rsidRDefault="007C0B2B" w:rsidP="00477086">
      <w:pPr>
        <w:jc w:val="both"/>
        <w:rPr>
          <w:rFonts w:ascii="Times New Roman" w:hAnsi="Times New Roman"/>
          <w:sz w:val="24"/>
          <w:szCs w:val="24"/>
        </w:rPr>
      </w:pPr>
      <w:r w:rsidRPr="00CB54BD">
        <w:rPr>
          <w:rFonts w:ascii="Times New Roman" w:hAnsi="Times New Roman"/>
          <w:sz w:val="24"/>
          <w:szCs w:val="24"/>
        </w:rPr>
        <w:t xml:space="preserve">Rodzaj skrzyni biegów: </w:t>
      </w:r>
      <w:r w:rsidRPr="00CB54BD">
        <w:rPr>
          <w:rFonts w:ascii="Times New Roman" w:hAnsi="Times New Roman"/>
          <w:b/>
          <w:sz w:val="24"/>
          <w:szCs w:val="24"/>
        </w:rPr>
        <w:t>mechaniczna</w:t>
      </w:r>
      <w:r w:rsidRPr="00CB54BD">
        <w:rPr>
          <w:rFonts w:ascii="Times New Roman" w:hAnsi="Times New Roman"/>
          <w:sz w:val="24"/>
          <w:szCs w:val="24"/>
        </w:rPr>
        <w:t xml:space="preserve"> </w:t>
      </w:r>
    </w:p>
    <w:p w:rsidR="00AF3077" w:rsidRPr="00376FB3" w:rsidRDefault="00B67BB5" w:rsidP="00477086">
      <w:pPr>
        <w:jc w:val="both"/>
        <w:rPr>
          <w:rFonts w:ascii="Times New Roman" w:hAnsi="Times New Roman"/>
          <w:b/>
          <w:sz w:val="24"/>
          <w:szCs w:val="24"/>
        </w:rPr>
      </w:pPr>
      <w:r w:rsidRPr="00376FB3">
        <w:rPr>
          <w:rFonts w:ascii="Times New Roman" w:hAnsi="Times New Roman"/>
          <w:sz w:val="24"/>
          <w:szCs w:val="24"/>
        </w:rPr>
        <w:t>Rodzaj paliwa</w:t>
      </w:r>
      <w:r w:rsidRPr="00DD2AC5">
        <w:rPr>
          <w:rFonts w:ascii="Times New Roman" w:hAnsi="Times New Roman"/>
          <w:color w:val="FF0000"/>
          <w:sz w:val="24"/>
          <w:szCs w:val="24"/>
        </w:rPr>
        <w:t>:</w:t>
      </w:r>
      <w:r w:rsidR="007C0B2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C0B2B" w:rsidRPr="00376FB3">
        <w:rPr>
          <w:rFonts w:ascii="Times New Roman" w:hAnsi="Times New Roman"/>
          <w:b/>
          <w:sz w:val="24"/>
          <w:szCs w:val="24"/>
        </w:rPr>
        <w:t xml:space="preserve">olej napędowy </w:t>
      </w:r>
    </w:p>
    <w:p w:rsidR="00AF3077" w:rsidRPr="00376FB3" w:rsidRDefault="00B67BB5" w:rsidP="00477086">
      <w:pPr>
        <w:jc w:val="both"/>
        <w:rPr>
          <w:rFonts w:ascii="Times New Roman" w:hAnsi="Times New Roman"/>
          <w:sz w:val="24"/>
          <w:szCs w:val="24"/>
        </w:rPr>
      </w:pPr>
      <w:r w:rsidRPr="00376FB3">
        <w:rPr>
          <w:rFonts w:ascii="Times New Roman" w:hAnsi="Times New Roman"/>
          <w:sz w:val="24"/>
          <w:szCs w:val="24"/>
        </w:rPr>
        <w:t>Wskazania drogomierza:</w:t>
      </w:r>
      <w:r w:rsidR="007C0B2B" w:rsidRPr="00376FB3">
        <w:rPr>
          <w:rFonts w:ascii="Times New Roman" w:hAnsi="Times New Roman"/>
          <w:sz w:val="24"/>
          <w:szCs w:val="24"/>
        </w:rPr>
        <w:t xml:space="preserve"> </w:t>
      </w:r>
      <w:r w:rsidR="007C0B2B" w:rsidRPr="00376FB3">
        <w:rPr>
          <w:rFonts w:ascii="Times New Roman" w:hAnsi="Times New Roman"/>
          <w:b/>
          <w:sz w:val="24"/>
          <w:szCs w:val="24"/>
        </w:rPr>
        <w:t>ok. 540000 km ponadnormatywny</w:t>
      </w:r>
      <w:r w:rsidR="007C0B2B" w:rsidRPr="00376FB3">
        <w:rPr>
          <w:rFonts w:ascii="Times New Roman" w:hAnsi="Times New Roman"/>
          <w:sz w:val="24"/>
          <w:szCs w:val="24"/>
        </w:rPr>
        <w:t xml:space="preserve"> </w:t>
      </w:r>
    </w:p>
    <w:p w:rsidR="00AF3077" w:rsidRPr="00376FB3" w:rsidRDefault="00B67BB5" w:rsidP="00477086">
      <w:pPr>
        <w:jc w:val="both"/>
        <w:rPr>
          <w:rFonts w:ascii="Times New Roman" w:hAnsi="Times New Roman"/>
          <w:b/>
          <w:sz w:val="24"/>
          <w:szCs w:val="24"/>
        </w:rPr>
      </w:pPr>
      <w:r w:rsidRPr="00376FB3">
        <w:rPr>
          <w:rFonts w:ascii="Times New Roman" w:hAnsi="Times New Roman"/>
          <w:sz w:val="24"/>
          <w:szCs w:val="24"/>
        </w:rPr>
        <w:t>Okres eksploatacji pojazdu:</w:t>
      </w:r>
      <w:r w:rsidR="007C0B2B" w:rsidRPr="00376FB3">
        <w:rPr>
          <w:rFonts w:ascii="Times New Roman" w:hAnsi="Times New Roman"/>
          <w:sz w:val="24"/>
          <w:szCs w:val="24"/>
        </w:rPr>
        <w:t xml:space="preserve"> </w:t>
      </w:r>
      <w:r w:rsidR="007C0B2B" w:rsidRPr="00376FB3">
        <w:rPr>
          <w:rFonts w:ascii="Times New Roman" w:hAnsi="Times New Roman"/>
          <w:b/>
          <w:sz w:val="24"/>
          <w:szCs w:val="24"/>
        </w:rPr>
        <w:t xml:space="preserve">2003- 2019 </w:t>
      </w:r>
    </w:p>
    <w:p w:rsidR="00AF3077" w:rsidRPr="00B35326" w:rsidRDefault="00B67BB5" w:rsidP="00477086">
      <w:pPr>
        <w:jc w:val="both"/>
        <w:rPr>
          <w:rFonts w:ascii="Times New Roman" w:hAnsi="Times New Roman"/>
          <w:b/>
          <w:sz w:val="24"/>
          <w:szCs w:val="24"/>
        </w:rPr>
      </w:pPr>
      <w:r w:rsidRPr="00B35326">
        <w:rPr>
          <w:rFonts w:ascii="Times New Roman" w:hAnsi="Times New Roman"/>
          <w:b/>
          <w:sz w:val="24"/>
          <w:szCs w:val="24"/>
        </w:rPr>
        <w:t>STAN  TECHNICZNY</w:t>
      </w:r>
    </w:p>
    <w:p w:rsidR="00AF3077" w:rsidRPr="00B35326" w:rsidRDefault="00B67BB5" w:rsidP="00477086">
      <w:pPr>
        <w:jc w:val="both"/>
        <w:rPr>
          <w:rFonts w:ascii="Times New Roman" w:hAnsi="Times New Roman"/>
          <w:sz w:val="24"/>
          <w:szCs w:val="24"/>
        </w:rPr>
      </w:pPr>
      <w:r w:rsidRPr="00B35326">
        <w:rPr>
          <w:rFonts w:ascii="Times New Roman" w:hAnsi="Times New Roman"/>
          <w:sz w:val="24"/>
          <w:szCs w:val="24"/>
        </w:rPr>
        <w:t>Nadwozie:</w:t>
      </w:r>
      <w:r w:rsidR="00DD2AC5">
        <w:rPr>
          <w:rFonts w:ascii="Times New Roman" w:hAnsi="Times New Roman"/>
          <w:sz w:val="24"/>
          <w:szCs w:val="24"/>
        </w:rPr>
        <w:t xml:space="preserve"> </w:t>
      </w:r>
      <w:r w:rsidRPr="00CB54BD">
        <w:rPr>
          <w:rFonts w:ascii="Times New Roman" w:hAnsi="Times New Roman"/>
          <w:b/>
          <w:sz w:val="24"/>
          <w:szCs w:val="24"/>
        </w:rPr>
        <w:t>Korozja płyty podłogowej</w:t>
      </w:r>
      <w:r w:rsidR="00DD2AC5" w:rsidRPr="00CB54BD">
        <w:rPr>
          <w:rFonts w:ascii="Times New Roman" w:hAnsi="Times New Roman"/>
          <w:b/>
          <w:sz w:val="24"/>
          <w:szCs w:val="24"/>
        </w:rPr>
        <w:t xml:space="preserve"> </w:t>
      </w:r>
      <w:r w:rsidRPr="00CB54BD">
        <w:rPr>
          <w:rFonts w:ascii="Times New Roman" w:hAnsi="Times New Roman"/>
          <w:b/>
          <w:sz w:val="24"/>
          <w:szCs w:val="24"/>
        </w:rPr>
        <w:t>- wymagana naprawa</w:t>
      </w:r>
      <w:r w:rsidRPr="00B35326">
        <w:rPr>
          <w:rFonts w:ascii="Times New Roman" w:hAnsi="Times New Roman"/>
          <w:sz w:val="24"/>
          <w:szCs w:val="24"/>
        </w:rPr>
        <w:t>,</w:t>
      </w:r>
    </w:p>
    <w:p w:rsidR="00AF3077" w:rsidRPr="00CB54BD" w:rsidRDefault="00B67BB5" w:rsidP="00477086">
      <w:pPr>
        <w:jc w:val="both"/>
        <w:rPr>
          <w:rFonts w:ascii="Times New Roman" w:hAnsi="Times New Roman"/>
          <w:b/>
          <w:sz w:val="24"/>
          <w:szCs w:val="24"/>
        </w:rPr>
      </w:pPr>
      <w:r w:rsidRPr="00B35326">
        <w:rPr>
          <w:rFonts w:ascii="Times New Roman" w:hAnsi="Times New Roman"/>
          <w:sz w:val="24"/>
          <w:szCs w:val="24"/>
        </w:rPr>
        <w:t>Podwozie:</w:t>
      </w:r>
      <w:r w:rsidR="00DD2AC5">
        <w:rPr>
          <w:rFonts w:ascii="Times New Roman" w:hAnsi="Times New Roman"/>
          <w:sz w:val="24"/>
          <w:szCs w:val="24"/>
        </w:rPr>
        <w:t xml:space="preserve"> </w:t>
      </w:r>
      <w:r w:rsidRPr="00CB54BD">
        <w:rPr>
          <w:rFonts w:ascii="Times New Roman" w:hAnsi="Times New Roman"/>
          <w:b/>
          <w:sz w:val="24"/>
          <w:szCs w:val="24"/>
        </w:rPr>
        <w:t>Wszystkie zespoły i części sprawne technicznie. Badanie techniczne ważne do 24.03.2020 r.</w:t>
      </w:r>
    </w:p>
    <w:p w:rsidR="00D52460" w:rsidRPr="00B35326" w:rsidRDefault="00B67BB5" w:rsidP="00CB54BD">
      <w:pPr>
        <w:jc w:val="both"/>
        <w:rPr>
          <w:rFonts w:ascii="Times New Roman" w:hAnsi="Times New Roman"/>
          <w:sz w:val="24"/>
          <w:szCs w:val="24"/>
        </w:rPr>
      </w:pPr>
      <w:r w:rsidRPr="00B35326">
        <w:rPr>
          <w:rFonts w:ascii="Times New Roman" w:hAnsi="Times New Roman"/>
          <w:sz w:val="24"/>
          <w:szCs w:val="24"/>
        </w:rPr>
        <w:t>Silnik:</w:t>
      </w:r>
      <w:r w:rsidR="00DD2AC5">
        <w:rPr>
          <w:rFonts w:ascii="Times New Roman" w:hAnsi="Times New Roman"/>
          <w:sz w:val="24"/>
          <w:szCs w:val="24"/>
        </w:rPr>
        <w:t xml:space="preserve">  </w:t>
      </w:r>
      <w:r w:rsidRPr="00CB54BD">
        <w:rPr>
          <w:rFonts w:ascii="Times New Roman" w:hAnsi="Times New Roman"/>
          <w:b/>
          <w:sz w:val="24"/>
          <w:szCs w:val="24"/>
        </w:rPr>
        <w:t>Sprawny technicznie</w:t>
      </w:r>
      <w:r w:rsidRPr="00B35326">
        <w:rPr>
          <w:rFonts w:ascii="Times New Roman" w:hAnsi="Times New Roman"/>
          <w:sz w:val="24"/>
          <w:szCs w:val="24"/>
        </w:rPr>
        <w:t>.</w:t>
      </w:r>
    </w:p>
    <w:p w:rsidR="00AF3077" w:rsidRPr="00B35326" w:rsidRDefault="00B67BB5" w:rsidP="00477086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B35326">
        <w:rPr>
          <w:rFonts w:ascii="Times New Roman" w:hAnsi="Times New Roman"/>
          <w:b/>
          <w:sz w:val="24"/>
          <w:szCs w:val="24"/>
        </w:rPr>
        <w:t>CENA  WYWOŁAWCZA</w:t>
      </w:r>
    </w:p>
    <w:p w:rsidR="00AF3077" w:rsidRPr="00B35326" w:rsidRDefault="00B67BB5" w:rsidP="00477086">
      <w:pPr>
        <w:jc w:val="both"/>
        <w:rPr>
          <w:rFonts w:ascii="Times New Roman" w:hAnsi="Times New Roman"/>
          <w:sz w:val="24"/>
          <w:szCs w:val="24"/>
        </w:rPr>
      </w:pPr>
      <w:r w:rsidRPr="00B35326">
        <w:rPr>
          <w:rFonts w:ascii="Times New Roman" w:hAnsi="Times New Roman"/>
          <w:sz w:val="24"/>
          <w:szCs w:val="24"/>
        </w:rPr>
        <w:t>Cena wywoławcza brutto : 14 700, 00 zł (słownie: czternaście tysięcy siedemset złotych)</w:t>
      </w:r>
    </w:p>
    <w:p w:rsidR="00AF3077" w:rsidRPr="00B35326" w:rsidRDefault="00B67BB5" w:rsidP="00477086">
      <w:pPr>
        <w:jc w:val="both"/>
        <w:rPr>
          <w:rFonts w:ascii="Times New Roman" w:hAnsi="Times New Roman"/>
          <w:sz w:val="24"/>
          <w:szCs w:val="24"/>
        </w:rPr>
      </w:pPr>
      <w:r w:rsidRPr="00B35326">
        <w:rPr>
          <w:rFonts w:ascii="Times New Roman" w:hAnsi="Times New Roman"/>
          <w:sz w:val="24"/>
          <w:szCs w:val="24"/>
        </w:rPr>
        <w:lastRenderedPageBreak/>
        <w:t>Autobus będący przedmiotem przetargu można oglądać w Urzędzie Gminy w Domaradz</w:t>
      </w:r>
      <w:r w:rsidR="00A31382">
        <w:rPr>
          <w:rFonts w:ascii="Times New Roman" w:hAnsi="Times New Roman"/>
          <w:sz w:val="24"/>
          <w:szCs w:val="24"/>
        </w:rPr>
        <w:t>u w godzinach 9,00 -</w:t>
      </w:r>
      <w:r w:rsidR="00D630B0">
        <w:rPr>
          <w:rFonts w:ascii="Times New Roman" w:hAnsi="Times New Roman"/>
          <w:sz w:val="24"/>
          <w:szCs w:val="24"/>
        </w:rPr>
        <w:t xml:space="preserve"> </w:t>
      </w:r>
      <w:r w:rsidR="00A31382">
        <w:rPr>
          <w:rFonts w:ascii="Times New Roman" w:hAnsi="Times New Roman"/>
          <w:sz w:val="24"/>
          <w:szCs w:val="24"/>
        </w:rPr>
        <w:t>12,00</w:t>
      </w:r>
      <w:r w:rsidRPr="00B35326">
        <w:rPr>
          <w:rFonts w:ascii="Times New Roman" w:hAnsi="Times New Roman"/>
          <w:sz w:val="24"/>
          <w:szCs w:val="24"/>
        </w:rPr>
        <w:t>, po wcześni</w:t>
      </w:r>
      <w:r w:rsidR="00A31382">
        <w:rPr>
          <w:rFonts w:ascii="Times New Roman" w:hAnsi="Times New Roman"/>
          <w:sz w:val="24"/>
          <w:szCs w:val="24"/>
        </w:rPr>
        <w:t>ejszym uzgodnieniu z Pane</w:t>
      </w:r>
      <w:r w:rsidR="00D630B0">
        <w:rPr>
          <w:rFonts w:ascii="Times New Roman" w:hAnsi="Times New Roman"/>
          <w:sz w:val="24"/>
          <w:szCs w:val="24"/>
        </w:rPr>
        <w:t>m Stanisławem Janusz pod nr</w:t>
      </w:r>
      <w:r w:rsidR="00A31382">
        <w:rPr>
          <w:rFonts w:ascii="Times New Roman" w:hAnsi="Times New Roman"/>
          <w:sz w:val="24"/>
          <w:szCs w:val="24"/>
        </w:rPr>
        <w:t xml:space="preserve"> tel. 605 883 583 </w:t>
      </w:r>
      <w:r w:rsidRPr="00B35326">
        <w:rPr>
          <w:rFonts w:ascii="Times New Roman" w:hAnsi="Times New Roman"/>
          <w:sz w:val="24"/>
          <w:szCs w:val="24"/>
        </w:rPr>
        <w:t>uprawnionym do kontaktów z oferentami.</w:t>
      </w:r>
    </w:p>
    <w:p w:rsidR="00AF3077" w:rsidRPr="00B35326" w:rsidRDefault="00B67BB5" w:rsidP="00477086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B35326">
        <w:rPr>
          <w:rFonts w:ascii="Times New Roman" w:hAnsi="Times New Roman"/>
          <w:b/>
          <w:sz w:val="24"/>
          <w:szCs w:val="24"/>
        </w:rPr>
        <w:t>WADIUM</w:t>
      </w:r>
    </w:p>
    <w:p w:rsidR="00AF3077" w:rsidRPr="00B35326" w:rsidRDefault="00B67BB5" w:rsidP="00477086">
      <w:pPr>
        <w:jc w:val="both"/>
        <w:rPr>
          <w:rFonts w:ascii="Times New Roman" w:hAnsi="Times New Roman"/>
          <w:sz w:val="24"/>
          <w:szCs w:val="24"/>
        </w:rPr>
      </w:pPr>
      <w:r w:rsidRPr="00B35326">
        <w:rPr>
          <w:rFonts w:ascii="Times New Roman" w:hAnsi="Times New Roman"/>
          <w:sz w:val="24"/>
          <w:szCs w:val="24"/>
        </w:rPr>
        <w:t>Warunkiem przystąpienia do przetargu jest wniesienie wadium w wysokości</w:t>
      </w:r>
      <w:r w:rsidR="003F6C7B">
        <w:rPr>
          <w:rFonts w:ascii="Times New Roman" w:hAnsi="Times New Roman"/>
          <w:sz w:val="24"/>
          <w:szCs w:val="24"/>
        </w:rPr>
        <w:t>:</w:t>
      </w:r>
      <w:r w:rsidRPr="00B35326">
        <w:rPr>
          <w:rFonts w:ascii="Times New Roman" w:hAnsi="Times New Roman"/>
          <w:sz w:val="24"/>
          <w:szCs w:val="24"/>
        </w:rPr>
        <w:t xml:space="preserve">  </w:t>
      </w:r>
      <w:r w:rsidRPr="003F6C7B">
        <w:rPr>
          <w:rFonts w:ascii="Times New Roman" w:hAnsi="Times New Roman"/>
          <w:b/>
          <w:sz w:val="24"/>
          <w:szCs w:val="24"/>
        </w:rPr>
        <w:t>294,00 złote</w:t>
      </w:r>
      <w:r w:rsidRPr="00B35326">
        <w:rPr>
          <w:rFonts w:ascii="Times New Roman" w:hAnsi="Times New Roman"/>
          <w:sz w:val="24"/>
          <w:szCs w:val="24"/>
        </w:rPr>
        <w:t xml:space="preserve"> (słownie: dwieście </w:t>
      </w:r>
      <w:r w:rsidR="00B35326" w:rsidRPr="00B35326">
        <w:rPr>
          <w:rFonts w:ascii="Times New Roman" w:hAnsi="Times New Roman"/>
          <w:sz w:val="24"/>
          <w:szCs w:val="24"/>
        </w:rPr>
        <w:t>dziewięćdziesiąt</w:t>
      </w:r>
      <w:r w:rsidRPr="00B35326">
        <w:rPr>
          <w:rFonts w:ascii="Times New Roman" w:hAnsi="Times New Roman"/>
          <w:sz w:val="24"/>
          <w:szCs w:val="24"/>
        </w:rPr>
        <w:t xml:space="preserve"> cztery złote). </w:t>
      </w:r>
    </w:p>
    <w:p w:rsidR="00AF3077" w:rsidRPr="00B35326" w:rsidRDefault="00B67BB5" w:rsidP="00477086">
      <w:pPr>
        <w:jc w:val="both"/>
        <w:rPr>
          <w:rFonts w:ascii="Times New Roman" w:hAnsi="Times New Roman"/>
          <w:sz w:val="24"/>
          <w:szCs w:val="24"/>
        </w:rPr>
      </w:pPr>
      <w:r w:rsidRPr="00B35326">
        <w:rPr>
          <w:rFonts w:ascii="Times New Roman" w:hAnsi="Times New Roman"/>
          <w:sz w:val="24"/>
          <w:szCs w:val="24"/>
        </w:rPr>
        <w:t xml:space="preserve">Wadium wnosi się wyłącznie w pieniądzu na konto </w:t>
      </w:r>
      <w:r w:rsidR="00B35326" w:rsidRPr="00B35326">
        <w:rPr>
          <w:rFonts w:ascii="Times New Roman" w:hAnsi="Times New Roman"/>
          <w:sz w:val="24"/>
          <w:szCs w:val="24"/>
        </w:rPr>
        <w:t xml:space="preserve">Organizatora </w:t>
      </w:r>
      <w:r w:rsidR="00FC1B2B">
        <w:rPr>
          <w:rFonts w:ascii="Times New Roman" w:hAnsi="Times New Roman"/>
          <w:sz w:val="24"/>
          <w:szCs w:val="24"/>
        </w:rPr>
        <w:t xml:space="preserve">nr </w:t>
      </w:r>
      <w:r w:rsidR="00FC1B2B" w:rsidRPr="00FC1B2B">
        <w:rPr>
          <w:rFonts w:ascii="Times New Roman" w:hAnsi="Times New Roman"/>
          <w:b/>
          <w:sz w:val="24"/>
          <w:szCs w:val="24"/>
        </w:rPr>
        <w:t>49 1240 1792 1111 0010 9627 5703</w:t>
      </w:r>
      <w:r w:rsidR="00FC1B2B">
        <w:rPr>
          <w:rFonts w:ascii="Times New Roman" w:hAnsi="Times New Roman"/>
          <w:sz w:val="24"/>
          <w:szCs w:val="24"/>
        </w:rPr>
        <w:t xml:space="preserve"> </w:t>
      </w:r>
      <w:r w:rsidR="00FC1B2B" w:rsidRPr="00FC1B2B">
        <w:rPr>
          <w:rFonts w:ascii="Times New Roman" w:hAnsi="Times New Roman"/>
          <w:b/>
          <w:sz w:val="24"/>
          <w:szCs w:val="24"/>
        </w:rPr>
        <w:t>w Banku PeKaO SA O/Rzeszów</w:t>
      </w:r>
      <w:r w:rsidR="003F6C7B" w:rsidRPr="00FC1B2B">
        <w:rPr>
          <w:rFonts w:ascii="Times New Roman" w:hAnsi="Times New Roman"/>
          <w:b/>
          <w:sz w:val="24"/>
          <w:szCs w:val="24"/>
        </w:rPr>
        <w:t>,</w:t>
      </w:r>
      <w:r w:rsidR="003F6C7B">
        <w:rPr>
          <w:rFonts w:ascii="Times New Roman" w:hAnsi="Times New Roman"/>
          <w:sz w:val="24"/>
          <w:szCs w:val="24"/>
        </w:rPr>
        <w:t xml:space="preserve"> z</w:t>
      </w:r>
      <w:r w:rsidR="00B35326" w:rsidRPr="00B35326">
        <w:rPr>
          <w:rFonts w:ascii="Times New Roman" w:hAnsi="Times New Roman"/>
          <w:sz w:val="24"/>
          <w:szCs w:val="24"/>
        </w:rPr>
        <w:t xml:space="preserve"> dopiskiem: </w:t>
      </w:r>
      <w:r w:rsidR="00B35326" w:rsidRPr="003F6C7B">
        <w:rPr>
          <w:rFonts w:ascii="Times New Roman" w:hAnsi="Times New Roman"/>
          <w:b/>
          <w:sz w:val="24"/>
          <w:szCs w:val="24"/>
        </w:rPr>
        <w:t>„Wadium do przetargu na sprzedaż autobusu”.</w:t>
      </w:r>
      <w:r w:rsidR="00B35326" w:rsidRPr="00B35326">
        <w:rPr>
          <w:rFonts w:ascii="Times New Roman" w:hAnsi="Times New Roman"/>
          <w:sz w:val="24"/>
          <w:szCs w:val="24"/>
        </w:rPr>
        <w:t xml:space="preserve">  </w:t>
      </w:r>
    </w:p>
    <w:p w:rsidR="00AF3077" w:rsidRPr="00B35326" w:rsidRDefault="00B67BB5" w:rsidP="00477086">
      <w:pPr>
        <w:jc w:val="both"/>
        <w:rPr>
          <w:rFonts w:ascii="Times New Roman" w:hAnsi="Times New Roman"/>
          <w:sz w:val="24"/>
          <w:szCs w:val="24"/>
        </w:rPr>
      </w:pPr>
      <w:r w:rsidRPr="00B35326">
        <w:rPr>
          <w:rFonts w:ascii="Times New Roman" w:hAnsi="Times New Roman"/>
          <w:sz w:val="24"/>
          <w:szCs w:val="24"/>
        </w:rPr>
        <w:t>Wadium musi wpłynąć na konto organizatora przetargu najpóźniej na 2 godziny przed otwarciem ofert</w:t>
      </w:r>
      <w:r w:rsidR="00B35326" w:rsidRPr="00B35326">
        <w:rPr>
          <w:rFonts w:ascii="Times New Roman" w:hAnsi="Times New Roman"/>
          <w:sz w:val="24"/>
          <w:szCs w:val="24"/>
        </w:rPr>
        <w:t>.</w:t>
      </w:r>
    </w:p>
    <w:p w:rsidR="00AF3077" w:rsidRPr="00B35326" w:rsidRDefault="00B67BB5" w:rsidP="00477086">
      <w:pPr>
        <w:jc w:val="both"/>
        <w:rPr>
          <w:rFonts w:ascii="Times New Roman" w:hAnsi="Times New Roman"/>
          <w:sz w:val="24"/>
          <w:szCs w:val="24"/>
        </w:rPr>
      </w:pPr>
      <w:r w:rsidRPr="00B35326">
        <w:rPr>
          <w:rFonts w:ascii="Times New Roman" w:hAnsi="Times New Roman"/>
          <w:sz w:val="24"/>
          <w:szCs w:val="24"/>
        </w:rPr>
        <w:t>Wadium złożone przez oferentów , których oferty nie zostaną wybrane  lub zostaną odrzucone, zostanie zwrócone niezwłocznie po dokonaniu wyboru oferty.</w:t>
      </w:r>
    </w:p>
    <w:p w:rsidR="00AF3077" w:rsidRPr="00B35326" w:rsidRDefault="00B67BB5" w:rsidP="00477086">
      <w:pPr>
        <w:jc w:val="both"/>
        <w:rPr>
          <w:rFonts w:ascii="Times New Roman" w:hAnsi="Times New Roman"/>
          <w:sz w:val="24"/>
          <w:szCs w:val="24"/>
        </w:rPr>
      </w:pPr>
      <w:r w:rsidRPr="00B35326">
        <w:rPr>
          <w:rFonts w:ascii="Times New Roman" w:hAnsi="Times New Roman"/>
          <w:sz w:val="24"/>
          <w:szCs w:val="24"/>
        </w:rPr>
        <w:t>Wadium złożone przez nabywcę zostanie zaliczone na poczet ceny.</w:t>
      </w:r>
    </w:p>
    <w:p w:rsidR="00AF3077" w:rsidRPr="00B35326" w:rsidRDefault="00B67BB5" w:rsidP="00477086">
      <w:pPr>
        <w:jc w:val="both"/>
        <w:rPr>
          <w:rFonts w:ascii="Times New Roman" w:hAnsi="Times New Roman"/>
          <w:sz w:val="24"/>
          <w:szCs w:val="24"/>
        </w:rPr>
      </w:pPr>
      <w:r w:rsidRPr="00B35326">
        <w:rPr>
          <w:rFonts w:ascii="Times New Roman" w:hAnsi="Times New Roman"/>
          <w:sz w:val="24"/>
          <w:szCs w:val="24"/>
        </w:rPr>
        <w:t>Wadium nie podlega zwrotowi w przypadku, gdy:</w:t>
      </w:r>
    </w:p>
    <w:p w:rsidR="00AF3077" w:rsidRPr="00B35326" w:rsidRDefault="00B67BB5" w:rsidP="00477086">
      <w:pPr>
        <w:pStyle w:val="Akapitzlist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35326">
        <w:rPr>
          <w:rFonts w:ascii="Times New Roman" w:hAnsi="Times New Roman"/>
          <w:sz w:val="24"/>
          <w:szCs w:val="24"/>
        </w:rPr>
        <w:t>Żaden z uczestników przetargu nie zaoferuje co najmniej ceny wywoławczej;</w:t>
      </w:r>
    </w:p>
    <w:p w:rsidR="00AF3077" w:rsidRPr="00477086" w:rsidRDefault="00B67BB5" w:rsidP="00477086">
      <w:pPr>
        <w:pStyle w:val="Akapitzlist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35326">
        <w:rPr>
          <w:rFonts w:ascii="Times New Roman" w:hAnsi="Times New Roman"/>
          <w:sz w:val="24"/>
          <w:szCs w:val="24"/>
        </w:rPr>
        <w:t>Uczestnik przetargu, który wygrał przetarg, uchyli się od zawarcia umowy.</w:t>
      </w:r>
    </w:p>
    <w:p w:rsidR="00AF3077" w:rsidRPr="00B35326" w:rsidRDefault="00B67BB5" w:rsidP="00477086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B35326">
        <w:rPr>
          <w:rFonts w:ascii="Times New Roman" w:hAnsi="Times New Roman"/>
          <w:b/>
          <w:sz w:val="24"/>
          <w:szCs w:val="24"/>
        </w:rPr>
        <w:t>MIEJSCE, TERMIN PRZEPROWADZENIA PRZETARGU</w:t>
      </w:r>
    </w:p>
    <w:p w:rsidR="00AF3077" w:rsidRPr="00B35326" w:rsidRDefault="00B67BB5" w:rsidP="00477086">
      <w:pPr>
        <w:jc w:val="both"/>
        <w:rPr>
          <w:rFonts w:ascii="Times New Roman" w:hAnsi="Times New Roman"/>
          <w:sz w:val="24"/>
          <w:szCs w:val="24"/>
        </w:rPr>
      </w:pPr>
      <w:r w:rsidRPr="00B35326">
        <w:rPr>
          <w:rFonts w:ascii="Times New Roman" w:hAnsi="Times New Roman"/>
          <w:sz w:val="24"/>
          <w:szCs w:val="24"/>
        </w:rPr>
        <w:t>Pisemny przetarg ofertowy zostanie przeprowadzony w Urzędzie Gminy w Domaradzu, 36-230 Domaradz 345.</w:t>
      </w:r>
    </w:p>
    <w:p w:rsidR="00AF3077" w:rsidRPr="00B35326" w:rsidRDefault="00B67BB5" w:rsidP="00477086">
      <w:pPr>
        <w:jc w:val="both"/>
        <w:rPr>
          <w:rFonts w:ascii="Times New Roman" w:hAnsi="Times New Roman"/>
          <w:b/>
          <w:sz w:val="24"/>
          <w:szCs w:val="24"/>
        </w:rPr>
      </w:pPr>
      <w:r w:rsidRPr="00B35326">
        <w:rPr>
          <w:rFonts w:ascii="Times New Roman" w:hAnsi="Times New Roman"/>
          <w:b/>
          <w:sz w:val="24"/>
          <w:szCs w:val="24"/>
        </w:rPr>
        <w:t xml:space="preserve">Oferty należy składać w zaklejonej kopercie z dopiskiem  „Oferta kupna- autobus szkolny” </w:t>
      </w:r>
      <w:r w:rsidRPr="00DD2AC5">
        <w:rPr>
          <w:rFonts w:ascii="Times New Roman" w:hAnsi="Times New Roman"/>
          <w:b/>
          <w:color w:val="FF0000"/>
          <w:sz w:val="24"/>
          <w:szCs w:val="24"/>
        </w:rPr>
        <w:t>do</w:t>
      </w:r>
      <w:r w:rsidR="00FC1B2B">
        <w:rPr>
          <w:rFonts w:ascii="Times New Roman" w:hAnsi="Times New Roman"/>
          <w:b/>
          <w:color w:val="FF0000"/>
          <w:sz w:val="24"/>
          <w:szCs w:val="24"/>
        </w:rPr>
        <w:t xml:space="preserve"> dnia 18.02.2020</w:t>
      </w:r>
      <w:r w:rsidR="00F5406D">
        <w:rPr>
          <w:rFonts w:ascii="Times New Roman" w:hAnsi="Times New Roman"/>
          <w:b/>
          <w:color w:val="FF0000"/>
          <w:sz w:val="24"/>
          <w:szCs w:val="24"/>
        </w:rPr>
        <w:t xml:space="preserve"> r. do godziny  10,00</w:t>
      </w:r>
      <w:r w:rsidRPr="00DD2AC5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B35326">
        <w:rPr>
          <w:rFonts w:ascii="Times New Roman" w:hAnsi="Times New Roman"/>
          <w:b/>
          <w:sz w:val="24"/>
          <w:szCs w:val="24"/>
        </w:rPr>
        <w:t xml:space="preserve">na adres Urząd Gminy w Domaradzu, 36-230 Domaradz 345, pok. Nr 6.  </w:t>
      </w:r>
    </w:p>
    <w:p w:rsidR="00AF3077" w:rsidRPr="00B35326" w:rsidRDefault="00B67BB5" w:rsidP="00477086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B35326">
        <w:rPr>
          <w:rFonts w:ascii="Times New Roman" w:hAnsi="Times New Roman"/>
          <w:b/>
          <w:sz w:val="24"/>
          <w:szCs w:val="24"/>
        </w:rPr>
        <w:t>TRYB, TERMIN OTWARCIA/ PREZENTACJI OFERT:</w:t>
      </w:r>
    </w:p>
    <w:p w:rsidR="00AF3077" w:rsidRPr="00B35326" w:rsidRDefault="00B67BB5" w:rsidP="00477086">
      <w:pPr>
        <w:jc w:val="both"/>
        <w:rPr>
          <w:rFonts w:ascii="Times New Roman" w:hAnsi="Times New Roman"/>
          <w:sz w:val="24"/>
          <w:szCs w:val="24"/>
        </w:rPr>
      </w:pPr>
      <w:r w:rsidRPr="00B35326">
        <w:rPr>
          <w:rFonts w:ascii="Times New Roman" w:hAnsi="Times New Roman"/>
          <w:sz w:val="24"/>
          <w:szCs w:val="24"/>
        </w:rPr>
        <w:t xml:space="preserve">Oferty zostaną otwarte/zaprezentowane </w:t>
      </w:r>
      <w:r w:rsidRPr="00963791">
        <w:rPr>
          <w:rFonts w:ascii="Times New Roman" w:hAnsi="Times New Roman"/>
          <w:b/>
          <w:color w:val="FF0000"/>
          <w:sz w:val="24"/>
          <w:szCs w:val="24"/>
        </w:rPr>
        <w:t>d</w:t>
      </w:r>
      <w:r w:rsidR="00F5406D" w:rsidRPr="00963791">
        <w:rPr>
          <w:rFonts w:ascii="Times New Roman" w:hAnsi="Times New Roman"/>
          <w:b/>
          <w:color w:val="FF0000"/>
          <w:sz w:val="24"/>
          <w:szCs w:val="24"/>
        </w:rPr>
        <w:t>ni</w:t>
      </w:r>
      <w:r w:rsidR="00FC1B2B">
        <w:rPr>
          <w:rFonts w:ascii="Times New Roman" w:hAnsi="Times New Roman"/>
          <w:b/>
          <w:color w:val="FF0000"/>
          <w:sz w:val="24"/>
          <w:szCs w:val="24"/>
        </w:rPr>
        <w:t>a 1</w:t>
      </w:r>
      <w:r w:rsidR="007F31DF">
        <w:rPr>
          <w:rFonts w:ascii="Times New Roman" w:hAnsi="Times New Roman"/>
          <w:b/>
          <w:color w:val="FF0000"/>
          <w:sz w:val="24"/>
          <w:szCs w:val="24"/>
        </w:rPr>
        <w:t>8</w:t>
      </w:r>
      <w:r w:rsidR="00FC1B2B">
        <w:rPr>
          <w:rFonts w:ascii="Times New Roman" w:hAnsi="Times New Roman"/>
          <w:b/>
          <w:color w:val="FF0000"/>
          <w:sz w:val="24"/>
          <w:szCs w:val="24"/>
        </w:rPr>
        <w:t>.02.2020</w:t>
      </w:r>
      <w:bookmarkStart w:id="0" w:name="_GoBack"/>
      <w:bookmarkEnd w:id="0"/>
      <w:r w:rsidR="00963791">
        <w:rPr>
          <w:rFonts w:ascii="Times New Roman" w:hAnsi="Times New Roman"/>
          <w:b/>
          <w:color w:val="FF0000"/>
          <w:sz w:val="24"/>
          <w:szCs w:val="24"/>
        </w:rPr>
        <w:t xml:space="preserve"> r. o godzinie 10,15</w:t>
      </w:r>
      <w:r w:rsidR="00F5406D" w:rsidRPr="00963791">
        <w:rPr>
          <w:rFonts w:ascii="Times New Roman" w:hAnsi="Times New Roman"/>
          <w:sz w:val="24"/>
          <w:szCs w:val="24"/>
        </w:rPr>
        <w:t xml:space="preserve"> </w:t>
      </w:r>
      <w:r w:rsidR="00376FB3">
        <w:rPr>
          <w:rFonts w:ascii="Times New Roman" w:hAnsi="Times New Roman"/>
          <w:sz w:val="24"/>
          <w:szCs w:val="24"/>
        </w:rPr>
        <w:t>w siedzibie Organizatora przetargu</w:t>
      </w:r>
      <w:r w:rsidRPr="00B35326">
        <w:rPr>
          <w:rFonts w:ascii="Times New Roman" w:hAnsi="Times New Roman"/>
          <w:sz w:val="24"/>
          <w:szCs w:val="24"/>
        </w:rPr>
        <w:t>: Urząd Gminy w Domaradzu, 36-230 Domaradz 345, sala nr 3.</w:t>
      </w:r>
    </w:p>
    <w:p w:rsidR="00AF3077" w:rsidRPr="00B35326" w:rsidRDefault="00B35326" w:rsidP="00477086">
      <w:pPr>
        <w:jc w:val="both"/>
        <w:rPr>
          <w:rFonts w:ascii="Times New Roman" w:hAnsi="Times New Roman"/>
          <w:sz w:val="24"/>
          <w:szCs w:val="24"/>
        </w:rPr>
      </w:pPr>
      <w:r w:rsidRPr="00B35326">
        <w:rPr>
          <w:rFonts w:ascii="Times New Roman" w:hAnsi="Times New Roman"/>
          <w:sz w:val="24"/>
          <w:szCs w:val="24"/>
        </w:rPr>
        <w:t>Nabywcą</w:t>
      </w:r>
      <w:r w:rsidR="00B67BB5" w:rsidRPr="00B35326">
        <w:rPr>
          <w:rFonts w:ascii="Times New Roman" w:hAnsi="Times New Roman"/>
          <w:sz w:val="24"/>
          <w:szCs w:val="24"/>
        </w:rPr>
        <w:t xml:space="preserve"> zostanie ucze</w:t>
      </w:r>
      <w:r w:rsidRPr="00B35326">
        <w:rPr>
          <w:rFonts w:ascii="Times New Roman" w:hAnsi="Times New Roman"/>
          <w:sz w:val="24"/>
          <w:szCs w:val="24"/>
        </w:rPr>
        <w:t>stnik, który zaoferuje najwyższą</w:t>
      </w:r>
      <w:r w:rsidR="00B67BB5" w:rsidRPr="00B35326">
        <w:rPr>
          <w:rFonts w:ascii="Times New Roman" w:hAnsi="Times New Roman"/>
          <w:sz w:val="24"/>
          <w:szCs w:val="24"/>
        </w:rPr>
        <w:t xml:space="preserve"> cenę zakupu autobusu szkolnego spośród ofert nie podlegających odrzuceniu biorących udział w </w:t>
      </w:r>
      <w:r w:rsidRPr="00B35326">
        <w:rPr>
          <w:rFonts w:ascii="Times New Roman" w:hAnsi="Times New Roman"/>
          <w:sz w:val="24"/>
          <w:szCs w:val="24"/>
        </w:rPr>
        <w:t>postę</w:t>
      </w:r>
      <w:r w:rsidR="00B67BB5" w:rsidRPr="00B35326">
        <w:rPr>
          <w:rFonts w:ascii="Times New Roman" w:hAnsi="Times New Roman"/>
          <w:sz w:val="24"/>
          <w:szCs w:val="24"/>
        </w:rPr>
        <w:t>powaniu.</w:t>
      </w:r>
    </w:p>
    <w:p w:rsidR="00840B22" w:rsidRPr="00B35326" w:rsidRDefault="00893EE4" w:rsidP="0047708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przypadku, gdy</w:t>
      </w:r>
      <w:r w:rsidR="00B67BB5" w:rsidRPr="00B35326">
        <w:rPr>
          <w:rFonts w:ascii="Times New Roman" w:hAnsi="Times New Roman"/>
          <w:sz w:val="24"/>
          <w:szCs w:val="24"/>
        </w:rPr>
        <w:t xml:space="preserve"> kilku ofe</w:t>
      </w:r>
      <w:r w:rsidR="00B35326">
        <w:rPr>
          <w:rFonts w:ascii="Times New Roman" w:hAnsi="Times New Roman"/>
          <w:sz w:val="24"/>
          <w:szCs w:val="24"/>
        </w:rPr>
        <w:t>rentów zaoferowało tę samą cenę</w:t>
      </w:r>
      <w:r w:rsidR="00B67BB5" w:rsidRPr="00B35326">
        <w:rPr>
          <w:rFonts w:ascii="Times New Roman" w:hAnsi="Times New Roman"/>
          <w:sz w:val="24"/>
          <w:szCs w:val="24"/>
        </w:rPr>
        <w:t>, przetarg zostanie przeprowadzony w formie licytacji miedzy tymi oferentami. O miejscu i terminie licytacji zostaną powiadomieni oferenci, którzy złożyli równorzędne oferty.</w:t>
      </w:r>
    </w:p>
    <w:p w:rsidR="00AF3077" w:rsidRPr="00B35326" w:rsidRDefault="00B67BB5" w:rsidP="00477086">
      <w:pPr>
        <w:pStyle w:val="Akapitzlist"/>
        <w:numPr>
          <w:ilvl w:val="0"/>
          <w:numId w:val="1"/>
        </w:numPr>
        <w:ind w:left="426" w:firstLine="66"/>
        <w:jc w:val="both"/>
        <w:rPr>
          <w:rFonts w:ascii="Times New Roman" w:hAnsi="Times New Roman"/>
          <w:b/>
          <w:sz w:val="24"/>
          <w:szCs w:val="24"/>
        </w:rPr>
      </w:pPr>
      <w:r w:rsidRPr="00B35326">
        <w:rPr>
          <w:rFonts w:ascii="Times New Roman" w:hAnsi="Times New Roman"/>
          <w:b/>
          <w:sz w:val="24"/>
          <w:szCs w:val="24"/>
        </w:rPr>
        <w:t xml:space="preserve">WYMAGANIA  JAKIM POWINNA ODPOWIADAĆ OFERTA </w:t>
      </w:r>
    </w:p>
    <w:p w:rsidR="00AF3077" w:rsidRPr="00B35326" w:rsidRDefault="00B67BB5" w:rsidP="00477086">
      <w:pPr>
        <w:jc w:val="both"/>
        <w:rPr>
          <w:rFonts w:ascii="Times New Roman" w:hAnsi="Times New Roman"/>
          <w:sz w:val="24"/>
          <w:szCs w:val="24"/>
        </w:rPr>
      </w:pPr>
      <w:r w:rsidRPr="00B35326">
        <w:rPr>
          <w:rFonts w:ascii="Times New Roman" w:hAnsi="Times New Roman"/>
          <w:sz w:val="24"/>
          <w:szCs w:val="24"/>
        </w:rPr>
        <w:t>Oferta powinna zawierać:</w:t>
      </w:r>
    </w:p>
    <w:p w:rsidR="00AF3077" w:rsidRPr="00B35326" w:rsidRDefault="00B67BB5" w:rsidP="00477086">
      <w:pPr>
        <w:pStyle w:val="Akapitzlist"/>
        <w:numPr>
          <w:ilvl w:val="0"/>
          <w:numId w:val="3"/>
        </w:numPr>
        <w:ind w:firstLine="0"/>
        <w:jc w:val="both"/>
        <w:rPr>
          <w:rFonts w:ascii="Times New Roman" w:hAnsi="Times New Roman"/>
          <w:sz w:val="24"/>
          <w:szCs w:val="24"/>
        </w:rPr>
      </w:pPr>
      <w:r w:rsidRPr="00B35326">
        <w:rPr>
          <w:rFonts w:ascii="Times New Roman" w:hAnsi="Times New Roman"/>
          <w:sz w:val="24"/>
          <w:szCs w:val="24"/>
        </w:rPr>
        <w:t>Dokładne oznaczenie podmiotu, dokładne dane adresowe, telefon kontaktowy, NIP albo PESEL w przypadku , gdy oferta pochodzi od osoby fizycznej nieprowadzącej działalności gospodarczej.</w:t>
      </w:r>
    </w:p>
    <w:p w:rsidR="00AF3077" w:rsidRPr="00B35326" w:rsidRDefault="00B67BB5" w:rsidP="00477086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B35326">
        <w:rPr>
          <w:rFonts w:ascii="Times New Roman" w:hAnsi="Times New Roman"/>
          <w:sz w:val="24"/>
          <w:szCs w:val="24"/>
        </w:rPr>
        <w:lastRenderedPageBreak/>
        <w:t>Oferent nie ma obowiązku załączyć do oferty odpisu z KRS lub informacji  o działalności gospodarczej.</w:t>
      </w:r>
    </w:p>
    <w:p w:rsidR="00AF3077" w:rsidRPr="00B35326" w:rsidRDefault="00B67BB5" w:rsidP="00477086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B35326">
        <w:rPr>
          <w:rFonts w:ascii="Times New Roman" w:hAnsi="Times New Roman"/>
          <w:sz w:val="24"/>
          <w:szCs w:val="24"/>
        </w:rPr>
        <w:t xml:space="preserve">2) </w:t>
      </w:r>
      <w:r w:rsidRPr="00B35326">
        <w:rPr>
          <w:rFonts w:ascii="Times New Roman" w:hAnsi="Times New Roman"/>
          <w:b/>
          <w:sz w:val="24"/>
          <w:szCs w:val="24"/>
        </w:rPr>
        <w:t>pisemne oferty należy złożyć wg. załączonego w</w:t>
      </w:r>
      <w:r w:rsidR="00376FB3">
        <w:rPr>
          <w:rFonts w:ascii="Times New Roman" w:hAnsi="Times New Roman"/>
          <w:b/>
          <w:sz w:val="24"/>
          <w:szCs w:val="24"/>
        </w:rPr>
        <w:t>zoru stanowiącego załącznik nr 2</w:t>
      </w:r>
      <w:r w:rsidRPr="00B35326">
        <w:rPr>
          <w:rFonts w:ascii="Times New Roman" w:hAnsi="Times New Roman"/>
          <w:b/>
          <w:sz w:val="24"/>
          <w:szCs w:val="24"/>
        </w:rPr>
        <w:t xml:space="preserve"> do ogłoszenia</w:t>
      </w:r>
      <w:r w:rsidRPr="00B35326">
        <w:rPr>
          <w:rFonts w:ascii="Times New Roman" w:hAnsi="Times New Roman"/>
          <w:sz w:val="24"/>
          <w:szCs w:val="24"/>
        </w:rPr>
        <w:t>.</w:t>
      </w:r>
    </w:p>
    <w:p w:rsidR="00AF3077" w:rsidRPr="00B35326" w:rsidRDefault="00B67BB5" w:rsidP="00477086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B35326">
        <w:rPr>
          <w:rFonts w:ascii="Times New Roman" w:hAnsi="Times New Roman"/>
          <w:sz w:val="24"/>
          <w:szCs w:val="24"/>
        </w:rPr>
        <w:t>3) oświadczenie oferenta, że dokonał oględzin samochodu będącego przedmiotem przetargu, zapoznał się z jego stanem technicznym, zweryfikował oznaczenia id</w:t>
      </w:r>
      <w:r w:rsidR="004A33B6">
        <w:rPr>
          <w:rFonts w:ascii="Times New Roman" w:hAnsi="Times New Roman"/>
          <w:sz w:val="24"/>
          <w:szCs w:val="24"/>
        </w:rPr>
        <w:t>entyfikujące samochód oraz, że</w:t>
      </w:r>
      <w:r w:rsidRPr="00B35326">
        <w:rPr>
          <w:rFonts w:ascii="Times New Roman" w:hAnsi="Times New Roman"/>
          <w:sz w:val="24"/>
          <w:szCs w:val="24"/>
        </w:rPr>
        <w:t xml:space="preserve"> przedmiot </w:t>
      </w:r>
      <w:r w:rsidR="004A33B6">
        <w:rPr>
          <w:rFonts w:ascii="Times New Roman" w:hAnsi="Times New Roman"/>
          <w:sz w:val="24"/>
          <w:szCs w:val="24"/>
        </w:rPr>
        <w:t xml:space="preserve">przetargu </w:t>
      </w:r>
      <w:r w:rsidRPr="00B35326">
        <w:rPr>
          <w:rFonts w:ascii="Times New Roman" w:hAnsi="Times New Roman"/>
          <w:sz w:val="24"/>
          <w:szCs w:val="24"/>
        </w:rPr>
        <w:t>w pełni akceptuje lub oświadczenie, że pomimo niedokonania oględzin akceptuje rzeczywisty stan pojazdu i nie wnosi do niego zastrzeżeń.</w:t>
      </w:r>
    </w:p>
    <w:p w:rsidR="00AF3077" w:rsidRPr="00D630B0" w:rsidRDefault="008F5A04" w:rsidP="00477086">
      <w:pPr>
        <w:pStyle w:val="Akapitzlist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W</w:t>
      </w:r>
      <w:r w:rsidR="00B67BB5" w:rsidRPr="00B35326">
        <w:rPr>
          <w:rFonts w:ascii="Times New Roman" w:hAnsi="Times New Roman"/>
          <w:sz w:val="24"/>
          <w:szCs w:val="24"/>
        </w:rPr>
        <w:t xml:space="preserve">zór umowy </w:t>
      </w:r>
      <w:r w:rsidR="00B67BB5" w:rsidRPr="00D630B0">
        <w:rPr>
          <w:rFonts w:ascii="Times New Roman" w:hAnsi="Times New Roman"/>
          <w:color w:val="FF0000"/>
          <w:sz w:val="24"/>
          <w:szCs w:val="24"/>
        </w:rPr>
        <w:t>(</w:t>
      </w:r>
      <w:r w:rsidR="00D630B0" w:rsidRPr="00D630B0">
        <w:rPr>
          <w:rFonts w:ascii="Times New Roman" w:hAnsi="Times New Roman"/>
          <w:b/>
          <w:color w:val="FF0000"/>
          <w:sz w:val="24"/>
          <w:szCs w:val="24"/>
        </w:rPr>
        <w:t>załącznik nr 3</w:t>
      </w:r>
      <w:r w:rsidR="00B67BB5" w:rsidRPr="00D630B0">
        <w:rPr>
          <w:rFonts w:ascii="Times New Roman" w:hAnsi="Times New Roman"/>
          <w:b/>
          <w:color w:val="FF0000"/>
          <w:sz w:val="24"/>
          <w:szCs w:val="24"/>
        </w:rPr>
        <w:t xml:space="preserve"> do ogłoszenia</w:t>
      </w:r>
      <w:r w:rsidR="00B67BB5" w:rsidRPr="00D630B0">
        <w:rPr>
          <w:rFonts w:ascii="Times New Roman" w:hAnsi="Times New Roman"/>
          <w:color w:val="FF0000"/>
          <w:sz w:val="24"/>
          <w:szCs w:val="24"/>
        </w:rPr>
        <w:t>)</w:t>
      </w:r>
      <w:r>
        <w:rPr>
          <w:rFonts w:ascii="Times New Roman" w:hAnsi="Times New Roman"/>
          <w:color w:val="FF0000"/>
          <w:sz w:val="24"/>
          <w:szCs w:val="24"/>
        </w:rPr>
        <w:t>.</w:t>
      </w:r>
    </w:p>
    <w:p w:rsidR="00AF3077" w:rsidRPr="00B35326" w:rsidRDefault="00AF3077" w:rsidP="00477086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:rsidR="00AF3077" w:rsidRPr="00B35326" w:rsidRDefault="00B67BB5" w:rsidP="00477086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B35326">
        <w:rPr>
          <w:rFonts w:ascii="Times New Roman" w:hAnsi="Times New Roman"/>
          <w:b/>
          <w:sz w:val="24"/>
          <w:szCs w:val="24"/>
        </w:rPr>
        <w:t>TERMIN ZWIĄZANIA OFERTĄ I ZAWARCIA UMOWY SPRZEDAŻY:</w:t>
      </w:r>
    </w:p>
    <w:p w:rsidR="00AF3077" w:rsidRPr="00190CAC" w:rsidRDefault="007C0B2B" w:rsidP="00477086">
      <w:pPr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Termin związania ofertą: </w:t>
      </w:r>
      <w:r>
        <w:rPr>
          <w:rFonts w:ascii="Times New Roman" w:hAnsi="Times New Roman"/>
          <w:color w:val="FF0000"/>
          <w:sz w:val="24"/>
          <w:szCs w:val="24"/>
        </w:rPr>
        <w:t>21</w:t>
      </w:r>
      <w:r w:rsidRPr="007C0B2B">
        <w:rPr>
          <w:rFonts w:ascii="Times New Roman" w:hAnsi="Times New Roman"/>
          <w:color w:val="FF0000"/>
          <w:sz w:val="24"/>
          <w:szCs w:val="24"/>
        </w:rPr>
        <w:t xml:space="preserve"> dni od dnia rozstrzygnięcia</w:t>
      </w:r>
      <w:r w:rsidR="008F5A04">
        <w:rPr>
          <w:rFonts w:ascii="Times New Roman" w:hAnsi="Times New Roman"/>
          <w:color w:val="FF0000"/>
          <w:sz w:val="24"/>
          <w:szCs w:val="24"/>
        </w:rPr>
        <w:t>.</w:t>
      </w:r>
    </w:p>
    <w:p w:rsidR="00AF3077" w:rsidRPr="00B35326" w:rsidRDefault="00B67BB5" w:rsidP="00477086">
      <w:pPr>
        <w:jc w:val="both"/>
        <w:rPr>
          <w:rFonts w:ascii="Times New Roman" w:hAnsi="Times New Roman"/>
          <w:sz w:val="24"/>
          <w:szCs w:val="24"/>
        </w:rPr>
      </w:pPr>
      <w:r w:rsidRPr="00B35326">
        <w:rPr>
          <w:rFonts w:ascii="Times New Roman" w:hAnsi="Times New Roman"/>
          <w:sz w:val="24"/>
          <w:szCs w:val="24"/>
        </w:rPr>
        <w:t>Umowa sprzeda</w:t>
      </w:r>
      <w:r w:rsidR="00B35326">
        <w:rPr>
          <w:rFonts w:ascii="Times New Roman" w:hAnsi="Times New Roman"/>
          <w:sz w:val="24"/>
          <w:szCs w:val="24"/>
        </w:rPr>
        <w:t xml:space="preserve">ży zostanie zawarta w miejscu i w </w:t>
      </w:r>
      <w:r w:rsidRPr="00B35326">
        <w:rPr>
          <w:rFonts w:ascii="Times New Roman" w:hAnsi="Times New Roman"/>
          <w:sz w:val="24"/>
          <w:szCs w:val="24"/>
        </w:rPr>
        <w:t xml:space="preserve">terminie wskazanym przez organizatora przetargu, przy czym termin ten nie będzie dłuższy </w:t>
      </w:r>
      <w:r w:rsidRPr="00190CAC">
        <w:rPr>
          <w:rFonts w:ascii="Times New Roman" w:hAnsi="Times New Roman"/>
          <w:color w:val="FF0000"/>
          <w:sz w:val="24"/>
          <w:szCs w:val="24"/>
        </w:rPr>
        <w:t xml:space="preserve">niż 5 dni roboczych od </w:t>
      </w:r>
      <w:r w:rsidR="00B35326" w:rsidRPr="00190CAC">
        <w:rPr>
          <w:rFonts w:ascii="Times New Roman" w:hAnsi="Times New Roman"/>
          <w:color w:val="FF0000"/>
          <w:sz w:val="24"/>
          <w:szCs w:val="24"/>
        </w:rPr>
        <w:t xml:space="preserve">dnia </w:t>
      </w:r>
      <w:r w:rsidRPr="00190CAC">
        <w:rPr>
          <w:rFonts w:ascii="Times New Roman" w:hAnsi="Times New Roman"/>
          <w:color w:val="FF0000"/>
          <w:sz w:val="24"/>
          <w:szCs w:val="24"/>
        </w:rPr>
        <w:t xml:space="preserve">rozstrzygnięcia </w:t>
      </w:r>
      <w:r w:rsidRPr="00B35326">
        <w:rPr>
          <w:rFonts w:ascii="Times New Roman" w:hAnsi="Times New Roman"/>
          <w:sz w:val="24"/>
          <w:szCs w:val="24"/>
        </w:rPr>
        <w:t>przetargu.</w:t>
      </w:r>
    </w:p>
    <w:p w:rsidR="00AF3077" w:rsidRPr="00B35326" w:rsidRDefault="00B67BB5" w:rsidP="00477086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B35326">
        <w:rPr>
          <w:rFonts w:ascii="Times New Roman" w:hAnsi="Times New Roman"/>
          <w:b/>
          <w:sz w:val="24"/>
          <w:szCs w:val="24"/>
        </w:rPr>
        <w:t>POZOSTAŁE INFORMACJE</w:t>
      </w:r>
    </w:p>
    <w:p w:rsidR="00AF3077" w:rsidRPr="00B35326" w:rsidRDefault="00B67BB5" w:rsidP="00477086">
      <w:pPr>
        <w:jc w:val="both"/>
        <w:rPr>
          <w:rFonts w:ascii="Times New Roman" w:hAnsi="Times New Roman"/>
          <w:sz w:val="24"/>
          <w:szCs w:val="24"/>
        </w:rPr>
      </w:pPr>
      <w:r w:rsidRPr="00B35326">
        <w:rPr>
          <w:rFonts w:ascii="Times New Roman" w:hAnsi="Times New Roman"/>
          <w:sz w:val="24"/>
          <w:szCs w:val="24"/>
        </w:rPr>
        <w:t>1) Jedyne kryterium według którego nastąpi ocena ofert i wybór najkorzystniejszej oferty stanowi cena brutto. Oferent który zaoferuje najwyższą cenę wygra przetarg i zostanie z nim zawarta umowa sprzedaży.</w:t>
      </w:r>
    </w:p>
    <w:p w:rsidR="00AF3077" w:rsidRPr="00B35326" w:rsidRDefault="00B67BB5" w:rsidP="00477086">
      <w:pPr>
        <w:jc w:val="both"/>
        <w:rPr>
          <w:rFonts w:ascii="Times New Roman" w:hAnsi="Times New Roman"/>
          <w:sz w:val="24"/>
          <w:szCs w:val="24"/>
        </w:rPr>
      </w:pPr>
      <w:r w:rsidRPr="00B35326">
        <w:rPr>
          <w:rFonts w:ascii="Times New Roman" w:hAnsi="Times New Roman"/>
          <w:sz w:val="24"/>
          <w:szCs w:val="24"/>
        </w:rPr>
        <w:t>2) Wszelkie koszty związane z zawarciem i wykonaniem umowy ponosi kupujący</w:t>
      </w:r>
    </w:p>
    <w:p w:rsidR="00163B42" w:rsidRDefault="00B67BB5" w:rsidP="00477086">
      <w:pPr>
        <w:jc w:val="both"/>
        <w:rPr>
          <w:rFonts w:ascii="Times New Roman" w:hAnsi="Times New Roman"/>
          <w:sz w:val="24"/>
          <w:szCs w:val="24"/>
        </w:rPr>
      </w:pPr>
      <w:r w:rsidRPr="00B35326">
        <w:rPr>
          <w:rFonts w:ascii="Times New Roman" w:hAnsi="Times New Roman"/>
          <w:sz w:val="24"/>
          <w:szCs w:val="24"/>
        </w:rPr>
        <w:t>3) Kupujący jest zobowiązany zap</w:t>
      </w:r>
      <w:r w:rsidR="00163B42">
        <w:rPr>
          <w:rFonts w:ascii="Times New Roman" w:hAnsi="Times New Roman"/>
          <w:sz w:val="24"/>
          <w:szCs w:val="24"/>
        </w:rPr>
        <w:t>łacić , zgodnie z umową</w:t>
      </w:r>
      <w:r w:rsidRPr="00B35326">
        <w:rPr>
          <w:rFonts w:ascii="Times New Roman" w:hAnsi="Times New Roman"/>
          <w:sz w:val="24"/>
          <w:szCs w:val="24"/>
        </w:rPr>
        <w:t xml:space="preserve">, cenę nabycia w terminie 7 dni </w:t>
      </w:r>
      <w:r w:rsidR="00163B42">
        <w:rPr>
          <w:rFonts w:ascii="Times New Roman" w:hAnsi="Times New Roman"/>
          <w:sz w:val="24"/>
          <w:szCs w:val="24"/>
        </w:rPr>
        <w:t xml:space="preserve">od dnia podpisania umowy. </w:t>
      </w:r>
    </w:p>
    <w:p w:rsidR="00AF3077" w:rsidRPr="00B35326" w:rsidRDefault="00B67BB5" w:rsidP="00477086">
      <w:pPr>
        <w:jc w:val="both"/>
        <w:rPr>
          <w:rFonts w:ascii="Times New Roman" w:hAnsi="Times New Roman"/>
          <w:sz w:val="24"/>
          <w:szCs w:val="24"/>
        </w:rPr>
      </w:pPr>
      <w:r w:rsidRPr="00B35326">
        <w:rPr>
          <w:rFonts w:ascii="Times New Roman" w:hAnsi="Times New Roman"/>
          <w:sz w:val="24"/>
          <w:szCs w:val="24"/>
        </w:rPr>
        <w:t>4) Wydanie przedmiotu sprzedaży Kup</w:t>
      </w:r>
      <w:r w:rsidR="00F5406D">
        <w:rPr>
          <w:rFonts w:ascii="Times New Roman" w:hAnsi="Times New Roman"/>
          <w:sz w:val="24"/>
          <w:szCs w:val="24"/>
        </w:rPr>
        <w:t>ującemu nastąpi zgodnie z umową</w:t>
      </w:r>
      <w:r w:rsidRPr="00B35326">
        <w:rPr>
          <w:rFonts w:ascii="Times New Roman" w:hAnsi="Times New Roman"/>
          <w:sz w:val="24"/>
          <w:szCs w:val="24"/>
        </w:rPr>
        <w:t>, niezwłocznie po dokonaniu zapłaty, czyli po wpływie ceny nabycia autobusu na rachunek bankowy Organizatora.</w:t>
      </w:r>
    </w:p>
    <w:p w:rsidR="00AF3077" w:rsidRPr="00B35326" w:rsidRDefault="00B67BB5" w:rsidP="00477086">
      <w:pPr>
        <w:jc w:val="both"/>
        <w:rPr>
          <w:rFonts w:ascii="Times New Roman" w:hAnsi="Times New Roman"/>
          <w:sz w:val="24"/>
          <w:szCs w:val="24"/>
        </w:rPr>
      </w:pPr>
      <w:r w:rsidRPr="00B35326">
        <w:rPr>
          <w:rFonts w:ascii="Times New Roman" w:hAnsi="Times New Roman"/>
          <w:sz w:val="24"/>
          <w:szCs w:val="24"/>
        </w:rPr>
        <w:t>5) Sprzedający zastrzega sobie prawo odwołania przetargu bez podania przyczyny.</w:t>
      </w:r>
    </w:p>
    <w:p w:rsidR="00AF3077" w:rsidRPr="00B35326" w:rsidRDefault="00AF3077" w:rsidP="00477086">
      <w:pPr>
        <w:jc w:val="both"/>
        <w:rPr>
          <w:rFonts w:ascii="Times New Roman" w:hAnsi="Times New Roman"/>
          <w:sz w:val="24"/>
          <w:szCs w:val="24"/>
        </w:rPr>
      </w:pPr>
    </w:p>
    <w:p w:rsidR="00AF3077" w:rsidRPr="00B35326" w:rsidRDefault="00AF3077" w:rsidP="00477086">
      <w:pPr>
        <w:jc w:val="both"/>
        <w:rPr>
          <w:rFonts w:ascii="Times New Roman" w:hAnsi="Times New Roman"/>
          <w:sz w:val="24"/>
          <w:szCs w:val="24"/>
        </w:rPr>
      </w:pPr>
    </w:p>
    <w:p w:rsidR="00AF3077" w:rsidRPr="00B35326" w:rsidRDefault="00AF3077" w:rsidP="00477086">
      <w:pPr>
        <w:ind w:left="360"/>
        <w:jc w:val="both"/>
        <w:rPr>
          <w:rFonts w:ascii="Times New Roman" w:hAnsi="Times New Roman"/>
          <w:sz w:val="24"/>
          <w:szCs w:val="24"/>
        </w:rPr>
      </w:pPr>
    </w:p>
    <w:sectPr w:rsidR="00AF3077" w:rsidRPr="00B3532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1C3" w:rsidRDefault="00F501C3">
      <w:pPr>
        <w:spacing w:after="0" w:line="240" w:lineRule="auto"/>
      </w:pPr>
      <w:r>
        <w:separator/>
      </w:r>
    </w:p>
  </w:endnote>
  <w:endnote w:type="continuationSeparator" w:id="0">
    <w:p w:rsidR="00F501C3" w:rsidRDefault="00F50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1C3" w:rsidRDefault="00F501C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501C3" w:rsidRDefault="00F501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92492"/>
    <w:multiLevelType w:val="multilevel"/>
    <w:tmpl w:val="4DF898DA"/>
    <w:lvl w:ilvl="0">
      <w:start w:val="1"/>
      <w:numFmt w:val="decimal"/>
      <w:lvlText w:val="%1)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78D30C6F"/>
    <w:multiLevelType w:val="multilevel"/>
    <w:tmpl w:val="4F0630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842AD"/>
    <w:multiLevelType w:val="multilevel"/>
    <w:tmpl w:val="2F66C47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77"/>
    <w:rsid w:val="00047459"/>
    <w:rsid w:val="000C5D3C"/>
    <w:rsid w:val="001537DC"/>
    <w:rsid w:val="00163B42"/>
    <w:rsid w:val="00190CAC"/>
    <w:rsid w:val="003307D2"/>
    <w:rsid w:val="003724E8"/>
    <w:rsid w:val="00376FB3"/>
    <w:rsid w:val="003F6C7B"/>
    <w:rsid w:val="00477086"/>
    <w:rsid w:val="004A33B6"/>
    <w:rsid w:val="0054069E"/>
    <w:rsid w:val="00627340"/>
    <w:rsid w:val="007C0B2B"/>
    <w:rsid w:val="007F31DF"/>
    <w:rsid w:val="00840B22"/>
    <w:rsid w:val="00893EE4"/>
    <w:rsid w:val="008F5A04"/>
    <w:rsid w:val="00905B52"/>
    <w:rsid w:val="00963791"/>
    <w:rsid w:val="00A13E82"/>
    <w:rsid w:val="00A17C55"/>
    <w:rsid w:val="00A31382"/>
    <w:rsid w:val="00AB79D8"/>
    <w:rsid w:val="00AF3077"/>
    <w:rsid w:val="00B00388"/>
    <w:rsid w:val="00B35326"/>
    <w:rsid w:val="00B67BB5"/>
    <w:rsid w:val="00C1006C"/>
    <w:rsid w:val="00C25806"/>
    <w:rsid w:val="00CB54BD"/>
    <w:rsid w:val="00D52460"/>
    <w:rsid w:val="00D630B0"/>
    <w:rsid w:val="00DD2AC5"/>
    <w:rsid w:val="00F501C3"/>
    <w:rsid w:val="00F5406D"/>
    <w:rsid w:val="00F84266"/>
    <w:rsid w:val="00FC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63F5DD-03F6-42D4-862C-EDB182E0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0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B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693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dc:description/>
  <cp:lastModifiedBy>uzytkownik</cp:lastModifiedBy>
  <cp:revision>3</cp:revision>
  <cp:lastPrinted>2019-11-13T13:53:00Z</cp:lastPrinted>
  <dcterms:created xsi:type="dcterms:W3CDTF">2020-02-03T08:15:00Z</dcterms:created>
  <dcterms:modified xsi:type="dcterms:W3CDTF">2020-02-03T08:20:00Z</dcterms:modified>
</cp:coreProperties>
</file>