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Zarządzenie nr 120.</w:t>
      </w:r>
      <w:r w:rsidR="00200B62">
        <w:rPr>
          <w:rFonts w:ascii="Arial" w:eastAsia="Times New Roman" w:hAnsi="Arial" w:cs="Arial"/>
          <w:b/>
          <w:sz w:val="24"/>
          <w:szCs w:val="24"/>
          <w:lang w:eastAsia="pl-PL"/>
        </w:rPr>
        <w:t>31.</w:t>
      </w: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2019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Wójta Gminy Domaradz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 </w:t>
      </w:r>
      <w:r w:rsidR="00200B62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.04. 2019 r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 sprawie wprowadzenia Regulaminu Organizacyjnego Urzędu Gminy w Domaradzu.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Działając na podstawie art.33 ust.2   ustawy z dnia 8 marca 1990 r o samorządzie gminnym (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>. z 201</w:t>
      </w:r>
      <w:r w:rsidR="00200B62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r., poz.</w:t>
      </w:r>
      <w:r w:rsidR="00200B62">
        <w:rPr>
          <w:rFonts w:ascii="Arial" w:eastAsia="Times New Roman" w:hAnsi="Arial" w:cs="Arial"/>
          <w:sz w:val="24"/>
          <w:szCs w:val="24"/>
          <w:lang w:eastAsia="pl-PL"/>
        </w:rPr>
        <w:t>506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Zarządzam co następuje: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1.Nadaję Regulamin Organizacyjny Urzędu Gminy w Domaradzu, stanowiący załącznik do niniejszego zarządzenia.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2.Regulamin o którym mowa wchodzi w życie z dniem podpisania.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Traci moc Regulamin Organizacyjny Urzędu Gminy w Domaradzu nadany Zarządzeniem  Wójta Gminy Domaradz Nr 120.66.2015 z dnia 18.12.2015 r.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200B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00B62" w:rsidRPr="007D78A4" w:rsidRDefault="00200B62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                                                             </w:t>
      </w:r>
      <w:r w:rsidRPr="007D78A4">
        <w:rPr>
          <w:rFonts w:ascii="Arial" w:eastAsia="Times New Roman" w:hAnsi="Arial" w:cs="Arial"/>
          <w:lang w:eastAsia="pl-PL"/>
        </w:rPr>
        <w:t>Załącznik do Zarządzenia Nr 120.</w:t>
      </w:r>
      <w:r w:rsidR="00200B62">
        <w:rPr>
          <w:rFonts w:ascii="Arial" w:eastAsia="Times New Roman" w:hAnsi="Arial" w:cs="Arial"/>
          <w:lang w:eastAsia="pl-PL"/>
        </w:rPr>
        <w:t>31</w:t>
      </w:r>
      <w:r w:rsidRPr="007D78A4">
        <w:rPr>
          <w:rFonts w:ascii="Arial" w:eastAsia="Times New Roman" w:hAnsi="Arial" w:cs="Arial"/>
          <w:lang w:eastAsia="pl-PL"/>
        </w:rPr>
        <w:t xml:space="preserve">.2019 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D78A4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Wójta Gminy Domaradz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D78A4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z dnia  </w:t>
      </w:r>
      <w:r w:rsidR="00200B62">
        <w:rPr>
          <w:rFonts w:ascii="Arial" w:eastAsia="Times New Roman" w:hAnsi="Arial" w:cs="Arial"/>
          <w:lang w:eastAsia="pl-PL"/>
        </w:rPr>
        <w:t>29</w:t>
      </w:r>
      <w:r w:rsidRPr="007D78A4">
        <w:rPr>
          <w:rFonts w:ascii="Arial" w:eastAsia="Times New Roman" w:hAnsi="Arial" w:cs="Arial"/>
          <w:lang w:eastAsia="pl-PL"/>
        </w:rPr>
        <w:t xml:space="preserve">. 04.2019 r.  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D78A4">
        <w:rPr>
          <w:rFonts w:ascii="Arial" w:eastAsia="Times New Roman" w:hAnsi="Arial" w:cs="Arial"/>
          <w:lang w:eastAsia="pl-PL"/>
        </w:rPr>
        <w:t xml:space="preserve">                           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D78A4">
        <w:rPr>
          <w:rFonts w:ascii="Arial" w:eastAsia="Times New Roman" w:hAnsi="Arial" w:cs="Arial"/>
          <w:b/>
          <w:sz w:val="32"/>
          <w:szCs w:val="32"/>
          <w:lang w:eastAsia="pl-PL"/>
        </w:rPr>
        <w:t>REGULAMIN  ORGANIZACYJNY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D78A4">
        <w:rPr>
          <w:rFonts w:ascii="Arial" w:eastAsia="Times New Roman" w:hAnsi="Arial" w:cs="Arial"/>
          <w:b/>
          <w:sz w:val="32"/>
          <w:szCs w:val="32"/>
          <w:lang w:eastAsia="pl-PL"/>
        </w:rPr>
        <w:t>Urzędu Gminy w Domaradzu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I. Postanowienia ogólne.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Urząd Gminy jest jednostką organizacyjną, przy pomocy której Wójt wykonuje swoje zadania.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7D78A4" w:rsidRPr="007D78A4" w:rsidRDefault="007D78A4" w:rsidP="007D78A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Urząd Gminy jest jednostką budżetową gminy Domaradz.</w:t>
      </w:r>
    </w:p>
    <w:p w:rsidR="007D78A4" w:rsidRPr="007D78A4" w:rsidRDefault="007D78A4" w:rsidP="007D78A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Urząd Gminy jest zakładem pracy w rozumieniu przepisów prawa pracy. Zatrudnia  </w:t>
      </w:r>
    </w:p>
    <w:p w:rsidR="007D78A4" w:rsidRPr="007D78A4" w:rsidRDefault="007D78A4" w:rsidP="007D78A4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pracowników samorządowych.</w:t>
      </w:r>
    </w:p>
    <w:p w:rsidR="007D78A4" w:rsidRPr="007D78A4" w:rsidRDefault="007D78A4" w:rsidP="007D78A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Siedzibą Urzędu Gminy jest miejscowość Domaradz.</w:t>
      </w:r>
    </w:p>
    <w:p w:rsidR="007D78A4" w:rsidRPr="007D78A4" w:rsidRDefault="007D78A4" w:rsidP="007D78A4">
      <w:pPr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Urząd funkcjonuje na zasadzie jednoosobowego kierownictwa, służbowego podporządkowania, podziału uprawnień i obowiązków oraz indywidualnej odpowiedzialności związanych z wykonywaniem zadań własnych, zleconych z zakresu administracji rządowej oraz wynikających z porozumień zawartych z właściwymi organami jednostek samorządu terytorialnego lub organami administracji rządowej.</w:t>
      </w:r>
    </w:p>
    <w:p w:rsidR="007D78A4" w:rsidRPr="007D78A4" w:rsidRDefault="007D78A4" w:rsidP="007D78A4">
      <w:pPr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§ 3</w:t>
      </w:r>
    </w:p>
    <w:p w:rsidR="007D78A4" w:rsidRPr="007D78A4" w:rsidRDefault="007D78A4" w:rsidP="007D78A4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Zadania określone w § 2 ust.4 Regulaminu wykonują referat</w:t>
      </w:r>
      <w:r w:rsidR="00047BA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i  samodzielne stanowiska pracy, stosownie do ich merytorycznych zakresów działania.</w:t>
      </w:r>
    </w:p>
    <w:p w:rsidR="007D78A4" w:rsidRPr="007D78A4" w:rsidRDefault="007D78A4" w:rsidP="007D78A4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Przy wykonywaniu zadań, załatwianiu spraw stosuje się postanowienia Kodeksu Postępowania Administracyjnego, chyba że przepisy szczególne stanowią inaczej.</w:t>
      </w:r>
    </w:p>
    <w:p w:rsidR="007D78A4" w:rsidRPr="007D78A4" w:rsidRDefault="007D78A4" w:rsidP="007D78A4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Nadrzędnym celem działalności Urzędu jest jak najlepsze realizowanie zasad samorządności lokalnej, ukierunkowanej na rozwój Gminy. Dobro wspólnoty samorządowej osiągane przy uwzględnieniu i poszanowaniu praw jednostki jest podstawową wartością dla urzędu .</w:t>
      </w:r>
    </w:p>
    <w:p w:rsidR="007D78A4" w:rsidRPr="007D78A4" w:rsidRDefault="007D78A4" w:rsidP="007D78A4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Urząd Gminy stosuje skuteczne metody komunikowania się z mieszkańcami.</w:t>
      </w:r>
    </w:p>
    <w:p w:rsidR="007D78A4" w:rsidRPr="007D78A4" w:rsidRDefault="007D78A4" w:rsidP="007D78A4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Urząd Gminy współpracuje z lokalnymi organizacjami społecznymi, gospodarczymi i pozarządowymi w interesie mieszkańców.</w:t>
      </w:r>
    </w:p>
    <w:p w:rsidR="007D78A4" w:rsidRPr="007D78A4" w:rsidRDefault="007D78A4" w:rsidP="007D78A4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Pracownicy Urzędu  Gminy identyfikują się z Gminą, dbają o dobre imię Urzędu, jawność i otwartość działań oraz są wrażliwi na potrzeby mieszkańców wypełniając tym samym zapisy Kodeksu Etycznego pracowników Urzędu.</w:t>
      </w:r>
    </w:p>
    <w:p w:rsidR="007D78A4" w:rsidRPr="007D78A4" w:rsidRDefault="007D78A4" w:rsidP="007D78A4">
      <w:pPr>
        <w:spacing w:after="0" w:line="240" w:lineRule="auto"/>
        <w:ind w:firstLine="1065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Ilekroć w niniejszym regulaminie jest mowa bez bliższego określenia o: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Gminie – należy przez to rozumieć Gminę Domaradz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Radzie – należy przez to rozumieć Radę Gminy w Domaradzu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Wójcie – należy przez to rozumieć Wójta Gminy Domaradz,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Sekretarzu – należy przez to rozumieć Sekretarza Gminy Domaradz,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Skarbniku- należy przez to rozumieć Skarbnika Gminy Domaradz,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6) Kierowniku USC – należy przez to rozumieć Kierownika Urzędu Stanu Cywilnego w Domaradzu,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Urzędzie – należy przez to rozumieć Urząd Gminy w Domaradzu,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8) komórce organizacyjnej – należy przez to rozumieć referat lub samodzielne stanowisko pracy,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10)Regulaminie- należy przez to rozumieć Regulamin Organizacyjny Urzędu Gminy w Domaradzu.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Regulamin określa: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Strukturę organizacyjną Urzędu,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Zasady wykonywania funkcji kierowniczych w Urzędzie,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Zasady i kompetencje kierownictwa Urzędu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Zadania kierownika referatu,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Zadania wspólne wszystkich pracowników,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Zadania Referatu Gospodarki Komunalnej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Zadania Referatu Rozwoju Gospodarczego Gminy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Zadania Pionu Ochrony Informacji Niejawnych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Zadania poszczególnych samodzielnych stanowisk pracy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Zasady opracowania aktów prawnych,</w:t>
      </w:r>
    </w:p>
    <w:p w:rsidR="007D78A4" w:rsidRPr="007D78A4" w:rsidRDefault="007D78A4" w:rsidP="007D78A4">
      <w:pPr>
        <w:numPr>
          <w:ilvl w:val="0"/>
          <w:numId w:val="2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Tryb przyjmowania, rozpatrywania i załatwiania skarg i wniosków mieszkańców.</w:t>
      </w:r>
    </w:p>
    <w:p w:rsidR="007D78A4" w:rsidRPr="007D78A4" w:rsidRDefault="007D78A4" w:rsidP="007D78A4">
      <w:pPr>
        <w:numPr>
          <w:ilvl w:val="0"/>
          <w:numId w:val="2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Zasady załatwiania spraw administracyjnych.</w:t>
      </w:r>
    </w:p>
    <w:p w:rsidR="007D78A4" w:rsidRPr="007D78A4" w:rsidRDefault="007D78A4" w:rsidP="007D78A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II. Organizacyjna Urzędu.</w:t>
      </w:r>
    </w:p>
    <w:p w:rsidR="007D78A4" w:rsidRPr="007D78A4" w:rsidRDefault="007D78A4" w:rsidP="007D78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1.Funkcjonowanie Urzędu opiera się na zasadach jednoosobowego kierownictwa, służbowego podporz</w:t>
      </w:r>
      <w:r w:rsidR="00DA39A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dkowania, podziału czynności służbowych i indywidualnej odpowiedzialności za wykonywanie powierzonych zadań.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2.Kierownictwo Urzędu stanowią:</w:t>
      </w:r>
    </w:p>
    <w:p w:rsidR="007D78A4" w:rsidRPr="007D78A4" w:rsidRDefault="007D78A4" w:rsidP="007D78A4">
      <w:pPr>
        <w:numPr>
          <w:ilvl w:val="0"/>
          <w:numId w:val="4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Wójt (WG)</w:t>
      </w:r>
    </w:p>
    <w:p w:rsidR="007D78A4" w:rsidRPr="007D78A4" w:rsidRDefault="007D78A4" w:rsidP="007D78A4">
      <w:pPr>
        <w:numPr>
          <w:ilvl w:val="0"/>
          <w:numId w:val="4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Sekretarz (SE)</w:t>
      </w:r>
    </w:p>
    <w:p w:rsidR="007D78A4" w:rsidRPr="007D78A4" w:rsidRDefault="007D78A4" w:rsidP="007D78A4">
      <w:pPr>
        <w:numPr>
          <w:ilvl w:val="0"/>
          <w:numId w:val="4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Skarbnik (SK)</w:t>
      </w:r>
    </w:p>
    <w:p w:rsidR="007D78A4" w:rsidRPr="007D78A4" w:rsidRDefault="007D78A4" w:rsidP="007D78A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:rsidR="007D78A4" w:rsidRPr="007D78A4" w:rsidRDefault="007D78A4" w:rsidP="007D78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1.W skład Urzędu wchodzą następujące komórki organizacyjne: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before="240"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1 ) </w:t>
      </w:r>
      <w:r w:rsidRPr="007D78A4">
        <w:rPr>
          <w:rFonts w:ascii="Arial" w:eastAsia="Times New Roman" w:hAnsi="Arial" w:cs="Arial"/>
          <w:sz w:val="24"/>
          <w:szCs w:val="12"/>
          <w:lang w:eastAsia="pl-PL"/>
        </w:rPr>
        <w:t xml:space="preserve">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podporządkowane Wójtowi: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before="240"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a) Referat Rozwoju Gospodarczego Gminy                                          (RGG)</w:t>
      </w:r>
    </w:p>
    <w:p w:rsidR="007D78A4" w:rsidRPr="007D78A4" w:rsidRDefault="00DA39A8" w:rsidP="007D78A4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b) Referat G</w: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ospodarki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omunalnej                                                              (GK)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c) Urząd Stanu Cywilnego                                                                         (USC)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samodzielne stanowiska pracy: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Times New Roman" w:eastAsia="Times New Roman" w:hAnsi="Times New Roman" w:cs="Times New Roman"/>
          <w:lang w:eastAsia="pl-PL"/>
        </w:rPr>
        <w:tab/>
      </w:r>
      <w:r w:rsidRPr="007D78A4">
        <w:rPr>
          <w:rFonts w:ascii="Arial" w:eastAsia="Times New Roman" w:hAnsi="Arial" w:cs="Arial"/>
          <w:sz w:val="24"/>
          <w:lang w:eastAsia="pl-PL"/>
        </w:rPr>
        <w:t xml:space="preserve">  d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) ds. zamówień publicznych                                                             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05" w:right="38"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e)  ds. obrony, bezpieczeństwa i informacji niejawnych                              (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OiB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6"/>
          <w:szCs w:val="26"/>
          <w:lang w:eastAsia="pl-PL"/>
        </w:rPr>
      </w:pPr>
      <w:r w:rsidRPr="007D78A4">
        <w:rPr>
          <w:rFonts w:ascii="Arial" w:eastAsia="Times New Roman" w:hAnsi="Arial" w:cs="Arial"/>
          <w:sz w:val="26"/>
          <w:szCs w:val="26"/>
          <w:lang w:eastAsia="pl-PL"/>
        </w:rPr>
        <w:t xml:space="preserve">            f) ds. kancelaryjnych i ochrony danych osobowych </w:t>
      </w:r>
      <w:r w:rsidRPr="007D78A4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D78A4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D78A4">
        <w:rPr>
          <w:rFonts w:ascii="Arial" w:eastAsia="Times New Roman" w:hAnsi="Arial" w:cs="Arial"/>
          <w:sz w:val="26"/>
          <w:szCs w:val="26"/>
          <w:lang w:eastAsia="pl-PL"/>
        </w:rPr>
        <w:tab/>
        <w:t>(OS)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11" w:right="38" w:hanging="91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g) Radca Prawny                                                                                         (RP)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00" w:right="43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7D78A4">
        <w:rPr>
          <w:rFonts w:ascii="Arial" w:eastAsia="Times New Roman" w:hAnsi="Arial" w:cs="Arial"/>
          <w:sz w:val="24"/>
          <w:szCs w:val="32"/>
          <w:lang w:eastAsia="pl-PL"/>
        </w:rPr>
        <w:t xml:space="preserve">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podporządkowane Skarbnikowi Gminy: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a) ds. wymiaru podatków i opłat lokalnych</w:t>
      </w:r>
      <w:r w:rsidRPr="007D78A4">
        <w:rPr>
          <w:rFonts w:ascii="Arial" w:eastAsia="Times New Roman" w:hAnsi="Arial" w:cs="Arial"/>
          <w:sz w:val="12"/>
          <w:szCs w:val="12"/>
          <w:lang w:eastAsia="pl-PL"/>
        </w:rPr>
        <w:t xml:space="preserve">- </w:t>
      </w:r>
      <w:r w:rsidRPr="007D78A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D78A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D78A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D78A4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PiO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 ds. księgowości, płac i ubezpieczeń społecznych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KiU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c) ds. księgowości budżetowej   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( KB)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11" w:right="3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lang w:eastAsia="pl-PL"/>
        </w:rPr>
        <w:t>3)podporządkowane Sekretarzowi Gminy: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right="38"/>
        <w:contextualSpacing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a) ds. promocji,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bip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i bezpieczeństwa informatycznego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(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PiB</w:t>
      </w:r>
      <w:proofErr w:type="spellEnd"/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b</w:t>
      </w:r>
      <w:r w:rsidRPr="007D78A4">
        <w:rPr>
          <w:rFonts w:ascii="Arial" w:eastAsia="Times New Roman" w:hAnsi="Arial" w:cs="Arial"/>
          <w:sz w:val="24"/>
          <w:lang w:eastAsia="pl-PL"/>
        </w:rPr>
        <w:t xml:space="preserve">) ds. gospodarki gruntami, rolnictwa i zaopatrzenia biurowego       </w:t>
      </w:r>
      <w:r w:rsidRPr="007D78A4">
        <w:rPr>
          <w:rFonts w:ascii="Arial" w:eastAsia="Times New Roman" w:hAnsi="Arial" w:cs="Arial"/>
          <w:sz w:val="24"/>
          <w:lang w:eastAsia="pl-PL"/>
        </w:rPr>
        <w:tab/>
        <w:t xml:space="preserve">   (</w:t>
      </w:r>
      <w:proofErr w:type="spellStart"/>
      <w:r w:rsidRPr="007D78A4">
        <w:rPr>
          <w:rFonts w:ascii="Arial" w:eastAsia="Times New Roman" w:hAnsi="Arial" w:cs="Arial"/>
          <w:sz w:val="24"/>
          <w:lang w:eastAsia="pl-PL"/>
        </w:rPr>
        <w:t>GGiR</w:t>
      </w:r>
      <w:proofErr w:type="spellEnd"/>
      <w:r w:rsidRPr="007D78A4">
        <w:rPr>
          <w:rFonts w:ascii="Arial" w:eastAsia="Times New Roman" w:hAnsi="Arial" w:cs="Arial"/>
          <w:sz w:val="24"/>
          <w:lang w:eastAsia="pl-PL"/>
        </w:rPr>
        <w:t>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lang w:eastAsia="pl-PL"/>
        </w:rPr>
        <w:t xml:space="preserve">           c) ds. działalności gospodarczej i gospodarki lokalowej </w:t>
      </w:r>
      <w:r w:rsidRPr="007D78A4">
        <w:rPr>
          <w:rFonts w:ascii="Arial" w:eastAsia="Times New Roman" w:hAnsi="Arial" w:cs="Arial"/>
          <w:sz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lang w:eastAsia="pl-PL"/>
        </w:rPr>
        <w:tab/>
        <w:t xml:space="preserve">  (</w:t>
      </w:r>
      <w:proofErr w:type="spellStart"/>
      <w:r w:rsidRPr="007D78A4">
        <w:rPr>
          <w:rFonts w:ascii="Arial" w:eastAsia="Times New Roman" w:hAnsi="Arial" w:cs="Arial"/>
          <w:sz w:val="24"/>
          <w:lang w:eastAsia="pl-PL"/>
        </w:rPr>
        <w:t>DGiGL</w:t>
      </w:r>
      <w:proofErr w:type="spellEnd"/>
      <w:r w:rsidRPr="007D78A4">
        <w:rPr>
          <w:rFonts w:ascii="Arial" w:eastAsia="Times New Roman" w:hAnsi="Arial" w:cs="Arial"/>
          <w:sz w:val="24"/>
          <w:lang w:eastAsia="pl-PL"/>
        </w:rPr>
        <w:t>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d) ds. obsługi rady i spraw obywatelskich                                                          (OR)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e) ds. ewidencji ludności                                                                                     (EL)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Wójtowi podlega bezpośrednio Pion Ochrony Informacji Niejawnych i Gminne Centrum Reagowania (obsada bez etatowa)</w:t>
      </w:r>
      <w:r w:rsidRPr="007D7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Pr="007D78A4">
        <w:rPr>
          <w:rFonts w:ascii="Arial" w:eastAsia="Times New Roman" w:hAnsi="Arial" w:cs="Arial"/>
          <w:sz w:val="24"/>
          <w:lang w:eastAsia="pl-PL"/>
        </w:rPr>
        <w:tab/>
      </w:r>
      <w:r w:rsidRPr="007D7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Podział zadań pomiędzy samodzielne stanowiska pracy i obsadę etatową w referacie ustala Wójt.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9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Strukturę organizacyjną Urzędu określa załącznik Nr 1 do Regulaminu. Wszystkie stanowiska pracy objęte są  standardami kontroli zarządczej.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III. Zasady wykonywania funkcji kierowniczych w Urzędzie.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10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1.Wójt kieruje pracą Urzędu przy pomocy Skarbnika i Sekretarza.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2.Wójt jest kierownikiem Urzędu i zwierzchnikiem służbowym pracowników   zatrudnionych w Urzędzie i kierowników gminnych jednostek organizacyjnych.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Sekretarz zapewnia sprawne i zgodne z prawem funkcjonowanie Urzędu.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IV. Zadania i kompetencje kierownictwa Urzędu.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11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Wójt –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stanowisko z wyboru. Czynności z zakresu prawa pracy wobec Wójta związane z nawiązaniem i rozwiązaniem stosunku pracy wykonuje Przewodniczący Rady Gminy. Wynagrodzenie Wójta ustala Rada Gminy w drodze uchwały. Pozostałe czynności wobec Wójta wykonuje Sekretarz gminy.  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12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Do zakresu zadań i kompetencji Wójta należy: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Kierowanie bieżącymi sprawami Gminy i reprezentowanie jej na zewnątrz.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Wydawanie decyzji w indywidualnych sprawach z zakresu administracji publicznej.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Udzielanie pełnomocnictw w sprawach należących do jego własnych kompetencji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Jest szefem Obrony Cywilnej i w przypadku zagrożenia państwa lub ogłoszenia klęski żywiołowej działa na zasadach określonych w odrębnych przepisach.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Wydaje zarządzenia w sprawach organizacyjnych i porządkowych. Określa politykę jakości pracy ukierunkowaną na sprawne funkcjonowanie Urzędu. 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Przygotowuje projekt budżetu gminy.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Współpracuje z Radą, jej komisjami i jednostkami pomocniczymi w zakresie swego działania:</w:t>
      </w:r>
    </w:p>
    <w:p w:rsidR="007D78A4" w:rsidRPr="007D78A4" w:rsidRDefault="007D78A4" w:rsidP="007D78A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przygotowuje projekty uchwał Rady,</w:t>
      </w:r>
    </w:p>
    <w:p w:rsidR="007D78A4" w:rsidRPr="007D78A4" w:rsidRDefault="007D78A4" w:rsidP="007D78A4">
      <w:pPr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wykonuje budżet, gospodaruje mieniem komunalnym i odpowiada za prawidłową gospodarkę finansową Gminy,</w:t>
      </w:r>
    </w:p>
    <w:p w:rsidR="007D78A4" w:rsidRPr="007D78A4" w:rsidRDefault="007D78A4" w:rsidP="007D78A4">
      <w:pPr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wykonuje uchwały Rady i zadania Gminy określone przepisami prawa,</w:t>
      </w:r>
    </w:p>
    <w:p w:rsidR="007D78A4" w:rsidRPr="007D78A4" w:rsidRDefault="007D78A4" w:rsidP="007D78A4">
      <w:pPr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przedkłada Wojewodzie i Regionalnej Izbie Obrachunkowej uchwały podjęte przez radę oraz składa radzie sprawozdania ze swej działalności. </w:t>
      </w:r>
    </w:p>
    <w:p w:rsidR="007D78A4" w:rsidRPr="007D78A4" w:rsidRDefault="007D78A4" w:rsidP="007D78A4">
      <w:pPr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Dokonuje okresowych ocen pracowników samorządowych w tym kierowników jednostek organizacyjnych Gminy.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Ogłasza uchwałę budżetową i sprawozdanie z jej wykonania w trybie przewidzianym dla aktów prawa miejscowego.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Utrzymuje więź ze społeczeństwem , w sprawach ważnych lub w przypadkach określonych odrębnymi przepisami prawa- zasięga opinii mieszkańców organizacji i środowisk lokalnych oraz informuje o założeniach projektu budżetu , kierunkach polityki społecznej i gospodarczej Gminy.</w:t>
      </w:r>
    </w:p>
    <w:p w:rsidR="007D78A4" w:rsidRPr="007D78A4" w:rsidRDefault="007D78A4" w:rsidP="007D78A4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Nadzoruje ochronę informacji niejawnych wytwarzanych i przetwarzanych przechowywanych i przekazywanych w Urzędzie.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13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Wójt wykonuje czynności z zakresu prawa pracy wobec wszystkich  pracowników Urzędu,  i kierowników jednostek organizacyjnych Gminy. 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14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Sekretarz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– zatrudniony jest na podstawie umowy o pracę.</w:t>
      </w:r>
    </w:p>
    <w:p w:rsidR="007D78A4" w:rsidRPr="007D78A4" w:rsidRDefault="007D78A4" w:rsidP="007D78A4">
      <w:pPr>
        <w:spacing w:after="0" w:line="36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1.Do zadań Sekretarza należy zapewnienie sprawnego funkcjonowania Urzędu oraz należytej organizacji pracy biurowej, a w szczególności: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w zakresie opracowywania projektu statutu Gminy i statutów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Sołectw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opracowywanie projektów regulaminu organizacyjnego ,oraz projektów jego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zmian.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opracowywanie regulaminu pracy Urzędu,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opracowywanie zakresów czynności na poszczególnych  stanowiskach pracy,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nadzór nad organizacją pracy w urzędzie oraz prowadzenie spraw związanych z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doskonaleniem kadr ( organizowanie i prowadzenie szkoleń),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przedkładanie Wójtowi propozycji dotyczących usprawnienia pracy Urzędu,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nadzór nad przygotowywaniem projektów uchwał i innych materiałów na sesje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Rady Gminy, zarządzeń, postanowień, decyzji, 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nadzór nad udzielaniem odpowiedzi na interpelacje i wnioski radnych, oraz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wnioski i  postulaty mieszkańców,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nadzór nad organizacją przyjmowania i rozpatrywania skarg i wniosków,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koordynacja i nadzór nad pracami remontowymi w Urzędzie i zakupem środków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1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trwałych,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koordynacja i organizacja spraw związanych z wyborami i referendum,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zapewnienie przestrzegania tajemnicy państwowej i służbowej w Urzędzie,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prowadzenie zbioru przepisów gminnych, oraz rejestru gminnych jednostek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60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organizacyjnych.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centralnego rejestru zarządzeń wójta,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nadzór nad przestrzeganiem dyscypliny pracy w urzędzie,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przyjmowanie ustnych oświadczeń woli spadkodawcy,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wykonywanie funkcji zwierzchnika służbowego wobec pracowników Urzędu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60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podczas nieobecności wójta.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4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zamawianie pieczęci i tablic urzędowych, oraz prowadzenie stosownej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60"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ewidencji.</w:t>
      </w:r>
    </w:p>
    <w:p w:rsidR="007D78A4" w:rsidRPr="007D78A4" w:rsidRDefault="007D78A4" w:rsidP="007D78A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right="4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wykonywanie innych zadań na polecenie lub z upoważnienia wójta.</w:t>
      </w:r>
    </w:p>
    <w:p w:rsidR="007D78A4" w:rsidRPr="007D78A4" w:rsidRDefault="007D78A4" w:rsidP="007D78A4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prowadzenie spraw osobowych pracowników Urzędu Gminy i kierowników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gminnych jednostek organizacyjnych, w szczególności:</w:t>
      </w:r>
    </w:p>
    <w:p w:rsidR="007D78A4" w:rsidRPr="007D78A4" w:rsidRDefault="007D78A4" w:rsidP="007D78A4">
      <w:pPr>
        <w:numPr>
          <w:ilvl w:val="0"/>
          <w:numId w:val="3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prowadzenie ewidencji i teczek osobowych pracowników  </w:t>
      </w:r>
    </w:p>
    <w:p w:rsidR="007D78A4" w:rsidRPr="007D78A4" w:rsidRDefault="007D78A4" w:rsidP="007D78A4">
      <w:pPr>
        <w:numPr>
          <w:ilvl w:val="0"/>
          <w:numId w:val="3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opracowywanie planu urlopów i ewidencji jego wykorzystania,</w:t>
      </w:r>
    </w:p>
    <w:p w:rsidR="007D78A4" w:rsidRPr="007D78A4" w:rsidRDefault="007D78A4" w:rsidP="007D78A4">
      <w:pPr>
        <w:numPr>
          <w:ilvl w:val="0"/>
          <w:numId w:val="3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rocznych kart ewidencji obecności w pracy,</w:t>
      </w:r>
    </w:p>
    <w:p w:rsidR="007D78A4" w:rsidRPr="007D78A4" w:rsidRDefault="007D78A4" w:rsidP="007D78A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right="4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rozliczanie czasu pracy 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15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1" w:right="24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Skarbnik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– stanowisko z powołania. Powołanie na stanowisko Skarbnika należy do wyłącznej kompetencji Rady i następuje na wniosek Wójta.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1.Do zadań Skarbnika należy: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wykonywanie funkcji głównego księgowego budżetu Gminy.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wykonywanie określonych przepisami prawa obowiązków w zakresie rachunkowości,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3) nadzorowanie całokształtu prac z zakresu rachunkowości wykonywanych przez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    poszczególne stanowiska pracy, oraz przez jednostki organizacyjne gminy,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organizowanie właściwego sporządzania, przyjmowania, obiegu, kontroli dokumentów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     finansowych oraz ich archiwizację,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5) przygotowywanie projektów budżetu Gminy, oraz jego zmian,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6) nadzorowanie i kontrola realizacji budżetu Gminy,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sporządzanie analiz i sprawozdań z realizacji budżetu, oraz przedkładanie ich Wójtowi.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8) przekazywanie  pracownikom i kierownikom jednostek podległych wytycznych do opracowania projektu budżetu, a po jego uchwaleniu wyciągi z budżetu dotyczące tych jednostek,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9) kontrasygnowanie czynności prawnych mogących spowodować powstanie zobowiązań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pieniężnych i udzielanie upoważnień innym osobom do dokonywania kontrasygnaty,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10) prowadzenie centralnego rejestru umów,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11) wykonywanie innych zadań przewidzianych przepisami prawa oraz zadań 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  wynikających z polecenia lub upoważnienia wójta.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12) sprawowanie nadzoru i kontroli nad gospodarką finansową gminnych jednostek organizacyjnych.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2. Skarbnika w razie jego nieobecności zastępuje upoważniony pracownik zatrudniony na 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    stanowisku do spraw księgowości budżetowej.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V. Zadania  kierownika referatu.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16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Do zadań Kierownika referatu należy: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1.Wykonywanie obowiązków związanych z pełnieniem funkcji kierowniczej :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prowadzenie i nadzór nad całością spraw należących do zakresu zadań podległej komórki oraz stosownie do posiadanych kompetencji wykonywanie zadań zleconych przez bezpośredniego przełożonego;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wydawanie poleceń związanych z zakresem obowiązków referatu, sprawowanie nadzoru nad przebiegiem pracy oraz  ocenianie  jej wykonania;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podejmowanie decyzji dotyczących wykonywania zadań referatu przy pomocy środków materialnych i podległych pracowników.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Wykonywanie zadań określonych dla referatu, a w szczególności: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nadzór nad wypełnianiem obowiązków służbowych przez podległych pracowników;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2) nadzór nad zgodnością z prawem i poprawnością formalną opracowywanych  projektów aktów  prawnych;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inicjowanie  i opracowywanie projektów niezbędnych zarządzeń, decyzji i wytycznych w zakresie wykonywanych spraw;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właściwe przyjmowanie i załatwianie spraw i interesantów;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W szczególności Kierownik referatu jest uprawniony do: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ustalania sposobu wykonania zadań;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2) dysponowania czasem pracy podległych pracowników zgodnie z obowiązującymi przepisami prawa pracy oraz wstępnej akceptacji urlopów wypoczynkowych; 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dokonywania ocen pracy [podległych pracowników;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podejmowania decyzji zapewniających porządek, prawidłowy przebieg pracy i realizacje nałożonych na referat zadań, w tym również wnioskowanie do Wójta Gminy sprawach związanych ze stosowaniem wobec podległych pracowników postanowień Kodeksu Pracy, ustawy o pracownikach samorządowych i regulaminu pracy.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4.Obowiązkiem kierownika referatu jest: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planowanie, organizowanie, koordynowanie i prowadzenie spraw określonych w zakresie zadań podległego mu referatu;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prowadzenie racjonalnej gospodarki zasobami pracy poprzez odpowiednia organizacje pracy, optymalne wykorzystanie kwalifikacji i czasu pracy pracowników, prawidłowe powierzenie im obowiązków i odpowiedzialności oraz stwarzanie im warunków umożliwiających realizacje zadań;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planowanie pracy referatu z zachowaniem zasad rachunku ekonomicznego uwzględniającego przede wszystkim stosunek nakładów do efektów;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4) przejawianie inicjatywy w sprawach należących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fo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zakresu zadań i konsekwentne realizowanie przyjętych przedsięwzięć;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współpraca z innymi samodzielnymi stanowiskami pracy w Urzędzie.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6) przestrzeganie obowiązujących przepisów prawa i procedur w tym szczególnie Regulaminu pracy, zasad bhp, p/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poż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>, oraz ochrony środowiska.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uwzględnianie w każdej sytuacji interesu i ustalonych zasad polityki Gmin;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8) sprawowanie systematycznego nadzoru nad całokształtem spraw prowadzonych w podległym referacie, nadzorowanie porządku i dyscypliny pracy przez podległych pracowników oraz systematyczne egzekwowanie obowiązków pracowniczych;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9) bieżące informowanie przełożonego o pracy podległego referatu, ewentualnych trudnościach, zakłóceniach w pracy oraz o wszystkich innych istotnych zamierzeniach, inicjatywach i problemach;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10) współdziałanie z samodzielnymi stanowiskami pracy w urzędzie w zakresie pozyskiwania funduszy krajowych i unijnych na zadania realizowane przez referat.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12) Opracowanie wniosków i kierowanie ich do właściwych organów państwowych w celu pozyskania środków na realizacje zadań Referatu.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13) Monitorowanie wniosków, realizacja i rozliczanie projektów zadań inwestycyjnych leżących w zakresie zadań Referatu.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14) Wykonywanie innych prac zleconych przez Wójta.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VI. Zadania wspólne dla  wszystkich pracowników.</w:t>
      </w:r>
    </w:p>
    <w:p w:rsidR="007D78A4" w:rsidRPr="007D78A4" w:rsidRDefault="007D78A4" w:rsidP="007D78A4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§17</w:t>
      </w:r>
    </w:p>
    <w:p w:rsidR="007D78A4" w:rsidRPr="007D78A4" w:rsidRDefault="007D78A4" w:rsidP="007D78A4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1.Do wspólnych zadań wszystkich stanowisk pracy należy przygotowywanie materiałów oraz podejmowanie czynności organizatorskich na potrzeby organów Gminy, a w szczególności:</w:t>
      </w:r>
    </w:p>
    <w:p w:rsidR="007D78A4" w:rsidRPr="007D78A4" w:rsidRDefault="007D78A4" w:rsidP="007D78A4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1) posiadanie i znajomość przepisów prawnych w zakresie prawa samorządowego,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kodeksu postępowania administracyjnego i przepisów gminnych.</w:t>
      </w:r>
    </w:p>
    <w:p w:rsidR="007D78A4" w:rsidRPr="007D78A4" w:rsidRDefault="007D78A4" w:rsidP="007D78A4">
      <w:pPr>
        <w:widowControl w:val="0"/>
        <w:tabs>
          <w:tab w:val="right" w:pos="9576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2) prowadzenie postępowania administracyjnego i przygotowywanie materiałów oraz </w:t>
      </w:r>
    </w:p>
    <w:p w:rsidR="007D78A4" w:rsidRPr="007D78A4" w:rsidRDefault="007D78A4" w:rsidP="007D78A4">
      <w:pPr>
        <w:widowControl w:val="0"/>
        <w:tabs>
          <w:tab w:val="right" w:pos="9576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projektów decyzji administracyjnych,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3) pomoc Radzie, właściwym komisjom Rady jednostkom pomocniczym gminy w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wykonywaniu ich zadań, (na polecenie Wójta gminy)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4) współdziałanie ze skarbnikiem przy opracowywaniu materiałów niezbędnych do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przygotowania projektu budżetu gminy oraz zmian w budżecie,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przygotowywanie sprawozdań, ocen, analiz i bieżących informacji o realizacji zadań,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6) właściwe przechowywanie akt oraz przekazywania ich do archiwum,,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7) stosowanie instrukcji kancelaryjnej oraz obowiązującego jednolitego rzeczowego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wykazu akt,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8) stosowanie zasad dotyczących wewnętrznego obiegu akt,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9) współdziałanie z sekretarzem w zakresie szkolenia i usprawniania własnej organizacji,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metod i form pracy,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10) sporządzanie obowiązujących sprawozdań statystycznych,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11) wytwarzania informacji  dla potrzeb Biuletynu Informacji Publicznej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12) współpraca w przygotowaniu dokumentacji z zakresu  zamówień publicznych ze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6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stanowiskiem ds. zamówień publicznych</w:t>
      </w:r>
    </w:p>
    <w:p w:rsidR="007D78A4" w:rsidRPr="007D78A4" w:rsidRDefault="007D78A4" w:rsidP="007D78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wykonywanie zadań przekazanych do realizacji przez wójta i sekretarza.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95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VII. Zadania Referatu Rozwoju Gospodarczego Gminy.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§ 18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 skład Referatu wchodzą następujące stanowiska:</w:t>
      </w:r>
    </w:p>
    <w:p w:rsidR="007D78A4" w:rsidRPr="007D78A4" w:rsidRDefault="007D78A4" w:rsidP="007D78A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Kierownik referatu</w:t>
      </w:r>
    </w:p>
    <w:p w:rsidR="007D78A4" w:rsidRPr="007D78A4" w:rsidRDefault="007D78A4" w:rsidP="007D78A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Stanowisko ds. drogownictwa i bhp,</w:t>
      </w:r>
    </w:p>
    <w:p w:rsidR="007D78A4" w:rsidRPr="007D78A4" w:rsidRDefault="007D78A4" w:rsidP="007D78A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Stanowisko ds. gospodarki przestrzennej i budownictwa,</w:t>
      </w:r>
    </w:p>
    <w:p w:rsidR="007D78A4" w:rsidRPr="007D78A4" w:rsidRDefault="007D78A4" w:rsidP="007D78A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Stanowisko ds. inwestycji, remontów, infrastruktury komunalnej i ochrony środowiska.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Szczegółowe zadania wykonywane na poszczególnych stanowiskach określają zakresy czynności.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Do zakresu działania Referatu należą:</w:t>
      </w:r>
    </w:p>
    <w:p w:rsidR="007D78A4" w:rsidRPr="007D78A4" w:rsidRDefault="007D78A4" w:rsidP="007D78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 zakresie rozwoju gospodarczego gminy i inicjatyw gospodarczych:</w:t>
      </w:r>
    </w:p>
    <w:p w:rsidR="007D78A4" w:rsidRPr="007D78A4" w:rsidRDefault="007D78A4" w:rsidP="007D78A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Opracowywanie wniosków o uzyskanie dotacji lub kredytów na zadania inwestycyjne gminy, w tym ze środków finansowych pochodzących z Unii Europejskiej i Budżetu Państwa i ich rozliczanie.</w:t>
      </w:r>
    </w:p>
    <w:p w:rsidR="007D78A4" w:rsidRPr="007D78A4" w:rsidRDefault="007D78A4" w:rsidP="007D78A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Opracowywanie projektów programów rozwoju gospodarczego gminy,</w:t>
      </w:r>
    </w:p>
    <w:p w:rsidR="007D78A4" w:rsidRPr="007D78A4" w:rsidRDefault="007D78A4" w:rsidP="007D78A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Koordynowanie i wspieranie przedsięwzięć inwestycyjnych i remontów,</w:t>
      </w:r>
    </w:p>
    <w:p w:rsidR="007D78A4" w:rsidRPr="007D78A4" w:rsidRDefault="007D78A4" w:rsidP="007D78A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Inicjowanie przedsięwzięć gospodarczych i prowadzenie działalności informacyjnej o potrzebach i możliwościach gminy w tym zakresie,</w:t>
      </w:r>
    </w:p>
    <w:p w:rsidR="007D78A4" w:rsidRPr="007D78A4" w:rsidRDefault="007D78A4" w:rsidP="007D78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 zakresie drogownictwa.</w:t>
      </w:r>
    </w:p>
    <w:p w:rsidR="007D78A4" w:rsidRPr="007D78A4" w:rsidRDefault="007D78A4" w:rsidP="007D78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rejestru dróg i mostów gminnych,</w:t>
      </w:r>
    </w:p>
    <w:p w:rsidR="007D78A4" w:rsidRPr="007D78A4" w:rsidRDefault="007D78A4" w:rsidP="007D78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Zapewnienie nadzoru technicznego przy realizacji inwestycji, remontach i modernizacji dróg i mostów w gminie,</w:t>
      </w:r>
    </w:p>
    <w:p w:rsidR="007D78A4" w:rsidRPr="007D78A4" w:rsidRDefault="007D78A4" w:rsidP="007D78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spraw z zakresu transportu zbiorowego,</w:t>
      </w:r>
    </w:p>
    <w:p w:rsidR="007D78A4" w:rsidRPr="007D78A4" w:rsidRDefault="007D78A4" w:rsidP="007D78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spraw związanych z eksploatacją pojazdów samochodowych i maszyn będących własnością gminy,</w:t>
      </w:r>
    </w:p>
    <w:p w:rsidR="007D78A4" w:rsidRPr="007D78A4" w:rsidRDefault="007D78A4" w:rsidP="007D78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Realizacja zadań w zakresie bezpieczeństwa i higieny pracy,</w:t>
      </w:r>
    </w:p>
    <w:p w:rsidR="007D78A4" w:rsidRPr="007D78A4" w:rsidRDefault="007D78A4" w:rsidP="007D78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 zakresie gospodarki przestrzennej: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i koordynacja prac związanych z opracowywaniem planów zagospodarowania przestrzennego gminy,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z odpowiednimi organami w sprawach nadzoru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architektonicznego i budowlanego,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Opracowywanie decyzji o warunkach zabudowy i zagospodarowania terenu,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Prowadzenie postepowań w sprawach ustalenia lokalizacji inwestycji celu publicznego. 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ewidencji i sprawowanie nadzoru nad utrzymaniem gminnych obiektów zabytkowych,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przeglądów i badań w gminnych obiektach komunalnych oraz prowadzenie książek tych obiektów,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zadań wynikających z przepisów szczególnych – o grobach i cmentarzach wojennych oraz o cmentarzach i chowaniu zmarłych,</w:t>
      </w:r>
    </w:p>
    <w:p w:rsidR="007D78A4" w:rsidRPr="007D78A4" w:rsidRDefault="007D78A4" w:rsidP="007D78A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Realizacja zadań wynikających z ustawy prawo energetyczne,</w:t>
      </w:r>
    </w:p>
    <w:p w:rsidR="007D78A4" w:rsidRPr="007D78A4" w:rsidRDefault="007D78A4" w:rsidP="007D78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 zakresie ochrony środowiska.</w:t>
      </w:r>
    </w:p>
    <w:p w:rsidR="007D78A4" w:rsidRPr="007D78A4" w:rsidRDefault="007D78A4" w:rsidP="007D78A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postępowań w sprawie oceny oddziaływania na środowisko planowanych przedsięwzięć i wydawanie decyzji o środowiskowych uwarunkowaniach,</w:t>
      </w:r>
    </w:p>
    <w:p w:rsidR="007D78A4" w:rsidRPr="007D78A4" w:rsidRDefault="007D78A4" w:rsidP="007D78A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Udostępnianie informacji o środowisku i jego ochronie,</w:t>
      </w:r>
    </w:p>
    <w:p w:rsidR="007D78A4" w:rsidRPr="007D78A4" w:rsidRDefault="007D78A4" w:rsidP="007D78A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Sprawowanie kontroli przestrzegania i stosowania przepisów o ochronie środowiska w zakresie objętym właściwością wójta.</w:t>
      </w:r>
    </w:p>
    <w:p w:rsidR="007D78A4" w:rsidRPr="007D78A4" w:rsidRDefault="007D78A4" w:rsidP="007D78A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spraw związanych z wycinką drzew,</w:t>
      </w:r>
    </w:p>
    <w:p w:rsidR="007D78A4" w:rsidRPr="007D78A4" w:rsidRDefault="007D78A4" w:rsidP="007D78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Realizacja ustawy Prawo zamówień publicznych.</w:t>
      </w:r>
    </w:p>
    <w:p w:rsidR="007D78A4" w:rsidRPr="007D78A4" w:rsidRDefault="007D78A4" w:rsidP="007D78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Nadzorowanie pracowników zatrudnionych w ramach robót publicznych, </w:t>
      </w:r>
    </w:p>
    <w:p w:rsidR="007D78A4" w:rsidRPr="007D78A4" w:rsidRDefault="007D78A4" w:rsidP="007D78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Wykonywanie innych zadań wynikających z przepisów szczególnych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right="2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VIII.  Zadania Referatu Gospodarki Komunalnej.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19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60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1.W skład Referatu wchodzą następujące stanowiska:</w:t>
      </w:r>
    </w:p>
    <w:p w:rsidR="007D78A4" w:rsidRPr="007D78A4" w:rsidRDefault="007D78A4" w:rsidP="007D78A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right="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Kierownik referatu                                                                                   (KG)</w:t>
      </w:r>
    </w:p>
    <w:p w:rsidR="007D78A4" w:rsidRPr="007D78A4" w:rsidRDefault="007D78A4" w:rsidP="007D78A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right="38"/>
        <w:contextualSpacing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7D78A4">
        <w:rPr>
          <w:rFonts w:ascii="Arial" w:eastAsia="Times New Roman" w:hAnsi="Arial" w:cs="Arial"/>
          <w:sz w:val="24"/>
          <w:lang w:eastAsia="pl-PL"/>
        </w:rPr>
        <w:t xml:space="preserve"> pomocnicze ds. gospodarki odpadami                               </w:t>
      </w:r>
    </w:p>
    <w:p w:rsidR="007D78A4" w:rsidRPr="007D78A4" w:rsidRDefault="007D78A4" w:rsidP="007D78A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right="38"/>
        <w:contextualSpacing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lang w:eastAsia="pl-PL"/>
        </w:rPr>
        <w:t xml:space="preserve">stanowisko pomocnicze ds. księgowości </w:t>
      </w:r>
    </w:p>
    <w:p w:rsidR="007D78A4" w:rsidRPr="007D78A4" w:rsidRDefault="007D78A4" w:rsidP="007D78A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right="38"/>
        <w:contextualSpacing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lang w:eastAsia="pl-PL"/>
        </w:rPr>
        <w:t xml:space="preserve">wieloosobowe stanowisko obsługi- konserwator, kierowca, robotnik gospodarczy.          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lang w:eastAsia="pl-PL"/>
        </w:rPr>
        <w:t xml:space="preserve">     2. Szczegółowe zadania wykonywane na poszczególnych stanowiskach określają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sz w:val="24"/>
          <w:lang w:eastAsia="pl-PL"/>
        </w:rPr>
      </w:pPr>
      <w:r w:rsidRPr="007D78A4">
        <w:rPr>
          <w:rFonts w:ascii="Arial" w:eastAsia="Times New Roman" w:hAnsi="Arial" w:cs="Arial"/>
          <w:sz w:val="24"/>
          <w:lang w:eastAsia="pl-PL"/>
        </w:rPr>
        <w:t xml:space="preserve">         zakresy czynności.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D78A4" w:rsidRPr="007D78A4" w:rsidRDefault="007D78A4" w:rsidP="007D78A4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§ 20</w:t>
      </w:r>
    </w:p>
    <w:p w:rsidR="007D78A4" w:rsidRPr="007D78A4" w:rsidRDefault="007D78A4" w:rsidP="007D78A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Referat realizuje zadania których celem jest bieżące i nieprzerwane zaspokajanie zbiorowych potrzeb ludności w drodze świadczenia usług powszechnie dostępnych, a w szczególności:</w:t>
      </w:r>
    </w:p>
    <w:p w:rsidR="007D78A4" w:rsidRPr="007D78A4" w:rsidRDefault="007D78A4" w:rsidP="007D78A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w zakresie zaopatrzenia w wodę:</w:t>
      </w:r>
    </w:p>
    <w:p w:rsidR="007D78A4" w:rsidRPr="007D78A4" w:rsidRDefault="007D78A4" w:rsidP="007D78A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a) dostarczanie odbiorcom wody spełniającej obowiązujące normy sanitarne,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 bieżące prace konserwacyjno-remontowe i nadzorowanie funkcjonowania sieci wodociągowej i przynależnych urządzeń,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c) prowadzenie dokumentacji i rozliczanie odbiorców z zużytej wody.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 zakresie obsługi oczyszczalni ścieków i sieci kanalizacyjnej: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a) bieżąca obsługa, naprawy i nadzorowanie urządzeń oczyszczalni ścieków i sieci kanalizacyjnej,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 prowadzenie ewidencji i pobieranie opłat za odprowadzane ścieki,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prowadzenie selektywnej zbiórki odpadów.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Cs/>
          <w:sz w:val="24"/>
          <w:szCs w:val="24"/>
          <w:lang w:eastAsia="pl-PL"/>
        </w:rPr>
        <w:t>2. W celu realizacji zadań wymienionych w ust. 1, wykonuje zadania 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1) wynikające z ustawy o  zbiorowym zaopatrzeniu w wodę i zbiorowym odprowadzaniu  ścieków, w szczególności  : </w:t>
      </w:r>
    </w:p>
    <w:p w:rsidR="007D78A4" w:rsidRPr="007D78A4" w:rsidRDefault="007D78A4" w:rsidP="007D78A4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a) Utrzymanie bieżące i obsługa funkcjonowania istniejącej oczyszczalni ścieków oraz  sieci kanalizacyjnej wraz z urządzeniami.</w:t>
      </w:r>
    </w:p>
    <w:p w:rsidR="007D78A4" w:rsidRPr="007D78A4" w:rsidRDefault="007D78A4" w:rsidP="007D78A4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  Utrzymanie istniejącej stacji poboru i uzdatniania wody i sieci wodociągowej.</w:t>
      </w:r>
    </w:p>
    <w:p w:rsidR="007D78A4" w:rsidRPr="007D78A4" w:rsidRDefault="007D78A4" w:rsidP="007D78A4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c) Opróżnianie zbiorników bezodpływowych i transport  nieczystości ciekłych.</w:t>
      </w:r>
    </w:p>
    <w:p w:rsidR="007D78A4" w:rsidRPr="007D78A4" w:rsidRDefault="007D78A4" w:rsidP="007D78A4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d) Rozliczanie i pobór należności za wodę oraz za zrzut ścieków.</w:t>
      </w:r>
    </w:p>
    <w:p w:rsidR="007D78A4" w:rsidRPr="007D78A4" w:rsidRDefault="007D78A4" w:rsidP="007D78A4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e) Nadzorowanie prawidłowości wykonania i odbiór przyłączy kanalizacyjnych i wodociągowych,</w:t>
      </w:r>
    </w:p>
    <w:p w:rsidR="007D78A4" w:rsidRPr="007D78A4" w:rsidRDefault="007D78A4" w:rsidP="007D78A4">
      <w:pPr>
        <w:widowControl w:val="0"/>
        <w:tabs>
          <w:tab w:val="left" w:pos="0"/>
          <w:tab w:val="left" w:pos="432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f) Terminowe wykonywanie badań i sporządzanie sprawozdawczości.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wynikające z ustawy o utrzymaniu czystości i porządku w gminach i ustawy o odpadach w szczególności:</w:t>
      </w: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a)  Przygotowanie projektu regulaminu utrzymania porządku i czystości w gminie,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b) Księgowanie wpływów z tytułu opłaty za gospodarowanie odpadami  </w:t>
      </w:r>
    </w:p>
    <w:p w:rsidR="007D78A4" w:rsidRPr="007D78A4" w:rsidRDefault="007D78A4" w:rsidP="007D78A4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Komunalnymi.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c) Wszczynanie postępowania  zmierzającego do przymusowego ściągania należności z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tytułu opłat za  gospodarowanie odpadami komunalnymi, pobór wody i odprowadzanie  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ścieków.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d) Sporządzanie sprawozdawczości wynikającej z ustawy  o utrzymaniu czystości i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porządku w gminach,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e) Kontrolowanie  osiąganych przez gminę poziomów recyklingu,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f) Prowadzenie działań informacyjnych i edukacyjnych w zakresie prawidłowego  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gospodarowania odpadami komunalnymi, w szczególności w zakresie selektywnego  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zbierania odpadów komunalnych.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Cs/>
          <w:sz w:val="24"/>
          <w:szCs w:val="24"/>
          <w:lang w:eastAsia="pl-PL"/>
        </w:rPr>
        <w:t>g)Rozliczanie inkasentów z pobranych opłat za odbiór odpadów komunalnych.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Cs/>
          <w:sz w:val="24"/>
          <w:szCs w:val="24"/>
          <w:lang w:eastAsia="pl-PL"/>
        </w:rPr>
        <w:t>3. Weryfikuje i przedstawia taryfy opłat za korzystanie z sieci kanalizacji sanitarnej i sieci wodociągowej.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Cs/>
          <w:sz w:val="24"/>
          <w:szCs w:val="24"/>
          <w:lang w:eastAsia="pl-PL"/>
        </w:rPr>
        <w:t>4. Przygotowanie i podpisywanie umów z odbiorcami na dostarczanie wody i odbiór ścieków,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Cs/>
          <w:sz w:val="24"/>
          <w:szCs w:val="24"/>
          <w:lang w:eastAsia="pl-PL"/>
        </w:rPr>
        <w:t>5.Wystawianie faktur VAT za usługi komunalne i prowadzenie księgowości analitycznej w tym zakresie.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24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6.Obsługa kasowa w zakresie przyjmowania należności pieniężnych stanowiących dochody budżetu Gminy.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7.Inicjowanie i koordynacja procesu związanego z pozyskiwaniem środków z  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funduszy europejskich na zadania gminy, w tym na gospodarkę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wodno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– ściekową.</w:t>
      </w:r>
      <w:r w:rsidRPr="007D78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095" w:right="2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24" w:right="2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Rozdział VIII. Zadania poszczególnych samodzielnych stanowisk pracy. </w:t>
      </w:r>
    </w:p>
    <w:p w:rsidR="007D78A4" w:rsidRPr="007D78A4" w:rsidRDefault="007D78A4" w:rsidP="007D78A4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21</w:t>
      </w:r>
    </w:p>
    <w:p w:rsidR="007D78A4" w:rsidRPr="007D78A4" w:rsidRDefault="007D78A4" w:rsidP="007D78A4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39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Samodzielne stanowiska pracy odpowiadają przed Wójtem za należyte wykonywanie zadań określonych w  niniejszym Regulaminie.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22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zamówień publicznych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Realizacja zadań wynikających z  ustawy prawo zamówień publicznych,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proponowanie trybu udzielania zamówienia publicznego,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przygotowywanie dokumentacji do procedur przetargowych,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3) ogłaszania przetargów na roboty inwestycyjne, remontowe oraz zakupy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materiałów,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4) przyjmowanie ofert przetargowych,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5) obsługa komisji przetargowych,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6) ogłaszanie wyników przetargów,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7) przyjmowanie protestów oferentów i prowadzenie postępowań w tym zakresie,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8) przygotowywanie projektów umów z wybranymi oferentami,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9) koordynowanie udzielanie zamówień publicznych,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10) sporządzanie analiz, informacji i sprawozdań z udzielonych zamówień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publicznych.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23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Kierownika Urzędu Stanu Cywilnego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Realizacja zadań wynikających z ustawy prawo o aktach stanu cywilnego,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dokonywanie rejestracji zdarzeń stanu cywilnego, w księgach stanu cywilnego,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sporządzanie aktów stanu cywilnego: urodzeń, małżeństw i zgonów,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sporządzanie i wydawanie odpisów aktów stanu cywilnego, oraz zaświadczeń,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4) wydawanie decyzji administracyjnych, mających wpływ na zmianę zapisów w księgach stanu cywilnego,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5) przyjmowania  oświadczeń o wstąpieniu w związek małżeński oraz innych  zgłoszeń i oświadczeń wynikających z cytowanej ustawy,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6) przechowywanie i konserwacja ksiąg stanu cywilnego, oraz akt zbiorowych,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7)  prowadzenie archiwum urzędu stanu cywilnego,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8) prowadzenie korespondencji konsularnej z zakresu zdarzeń stanu cywilnego,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Realizacja zadań wynikających z Ustawy kodeks rodzinny i opiekuńczy,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przyjmowanie dokumentów niezbędnych do zawarcia związku małżeńskiego,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wydawania zaświadczeń stwierdzających brak okoliczności wyłączających zawarcie małżeństwa w formie przewidzianej w art. 1 § 2 i 3 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wskazywania kandydata na opiekuna prawnego,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Wykonywanie zadań wynikających  z konkordatu.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Przygotowywanie wniosków o odznaczenia za długoletnie pożycie małżeńskie,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Organizowanie uroczystości związanych z długoletnim pożyciem małżeńskim.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24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Zastępca Kierownika Urzędu Stanu Cywilnego zastępuje Kierownika Urzędu Stanu Cywilnego we wszystkich sprawach wymienionych w § 2</w:t>
      </w:r>
      <w:r w:rsidR="00200B62">
        <w:rPr>
          <w:rFonts w:ascii="Arial" w:eastAsia="Times New Roman" w:hAnsi="Arial" w:cs="Arial"/>
          <w:i/>
          <w:sz w:val="24"/>
          <w:szCs w:val="24"/>
          <w:lang w:eastAsia="pl-PL"/>
        </w:rPr>
        <w:t>3</w:t>
      </w: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25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obrony, bezpieczeństwa i informacji niejawnych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1. Realizacja zadań z ustawy o powszechnym obowiązku obrony RP , oraz przepisów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wykonawczych do ustawy ,  w szczególności ;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w sprawach wojskowych: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a) prowadzenie całości spraw związanych z rejestracja przedpoborowych,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 prowadzenie dokumentacji  związanej z poborem ( listy poborowych, wezwania, rejestry),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c) współdziałanie z powiatowa komisją lekarską i wojskowym komendantem uzupełnień w zakresie spełniania przez poborowych obowiązku zgłaszania się do poboru,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d) kompletowanie wniosków i wydawanie decyzji w sprawie uznania poborowego lub żołnierza za posiadającego na wyłącznym utrzymaniu członków rodziny, oraz o konieczności sprawowania bezpośredniej opieki nad członkiem rodziny,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e) reklamowanie  od obowiązku pełnienie czynnej służby wojskowej w razie ogłoszenia mobilizacji i w czasie wojny,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f) odtwarzanie ewidencji wojskowej w razie jej zniszczenia,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g) prowadzenie całości dokumentacji stałego dyżuru wójta gminy i akcji kurierskiej,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h) organizowanie doręczania kart powołania do odbycia ćwiczeń wojskowych, prowadzonych w trybie natychmiastowego stawiennictwa,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i) wykonywanie zobowiązań na rzecz mobilizacji sił zbrojnych,                                                       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j) wydawanie decyzji w sprawie świadczeń osobistych i rzeczowych w czasie pokoju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w razie ogłoszenia mobilizacji i wojny,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 sprawach obronnych: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a)opracowywanie planów zamierzeń obronnych, planu i programu szkolenia obronnego,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 opracowywanie i aktualizowanie planów świadczeń osobistych rzeczowych, oraz realizacja wniosków na świadczenia,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c)opracowywanie i aktualizacja programu mobilizacji gospodarki, planu ochrony zabytków na wypadek konfliktu zbrojnego, planu przygotowań publicznej i niepublicznej służby zdrowia na potrzeby obronne, planu przystosowanie publicznych urządzeń zaopatrzenia w wodę,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d) prowadzenie spraw związanych z organizacją i funkcjonowaniem gminy w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warunkach zewnętrznego zagrożenia państwa lub wojny ( plan operacyjny).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w sprawach obrony cywilnej: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a) planowanie działalności obrony cywilnej w gminie,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b) przygotowywanie ludności i mienia na wypadek wojny,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c) opracowywanie i aktualizacja planu obrony cywilnej,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d)  tworzenie i obsada osobowa formacji obrony cywilnej ( przydziały mobilizacyjne),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e) nakładanie obowiązków  w ramach powszechnej samoobrony, oraz świadczeń osobistych i rzeczowych dla potrzeb obrony cywilnej,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f) utrzymywanie w stałej gotowości do działania elementów systemu wykrywania i alarmowania, oraz systemu wczesnego ostrzegania,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g) prowadzenie gminnego magazynu oc.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Realizacja zadań wynikających z Ustawy o stanie klęski żywiołowej, 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1)opracowywanie i utrzymywanie w stałej aktualności planu reagowania kryzysowego,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koordynacja i organizowanie pracy gminnego zespołu reagowania,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3) prowadzenie dokumentacji związanej z działaniami kryzysowymi w gminie,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wdrażanie przedsięwzięć na wypadek wystąpienia zagrożeń wynikających z planu reagowania kryzysowego i planu ochrony przed powodzią,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5) prowadzenie spraw w zakresie bezpieczeństwa i porządku publicznego,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6) prowadzenie gminnego magazynu przeciwpowodziowego,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Realizacja zadań w zakresie ochrony przeciwpożarowej: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współdziałanie z ochotniczymi strażami pożarnymi,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koordynowanie funkcjonowania krajowego systemu ratowniczo-gaśniczego na terenie gminy,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planowanie kosztów utrzymania, wyposażenia i zapewnienia gotowości bojowej jednostek OSP,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realizacja wydatków na OSP : wyposażenia, utrzymania, szkolenia, badań lekarskich, ubezpieczenia, umundurowania,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5) wydawanie i rozliczanie miesięcznych kart z pobranego paliwa,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6) przygotowywanie umów o pracę z kierowcami i komendantem gminnym,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7) przygotowywanie wniosków  o dotacje na zakup sprzętu,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8) organizowanie gminnych zawodów pożarniczych i turnieju wiedzy pożarniczej,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9) nadzór nad utrzymaniem budynków OSP,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4. Realizacja zadań wynikających z Ustawy o ochronie informacji niejawnych,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Pełnienie funkcji pełnomocnika ds. ochrony informacji niejawnych.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6. Opracowywanie harmonogramów prac dla osób skazanych przez sąd.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7. Realizacja zadań wynikających z ustawy o bezpieczeństwie imprez masowych,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przyjmowaniu wniosków i wydawanie zezwoleń na przeprowadzenie  imprezy masowej, bądź  zakazie jej  przeprowadzenia.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§ 26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Radca prawny prowadzi obsługę prawną Urzędu Gminy.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27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 pracy ds. wymiaru podatków i opłat lokalnych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Realizacja zadań w zakresie wymiaru podatków i opłat lokalnych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przyjmowanie i kontrola informacji podatkowych, podatku  rolnego, leśnego, od nieruchomości, od środków transportowych, oraz innych wynikających z przepisów prawa, osób fizycznych i prawnych, oraz zbierania innych informacji, materiałów i danych mających znaczenie przy  ich wymiarze,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wystawianie decyzji podatkowych,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3) prowadzenie ewidencji  należności i wpływów podatków i opłat,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4) księgowanie wpływów podatków i opłat.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 xml:space="preserve">5) egzekwowanie należności i wpływów podatków i opłat ( upomnienia, tytuły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wykonawcze)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6)przyjmowanie podań i przygotowywanie projektów decyzji administracyjnych w sprawie zaniechania poboru, odraczania terminu płatności, rozkładania na raty, umarzania zaległości i odsetek za zwłokę podatków i opłat lokalnych,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wprowadzanie zmian w kartotekach podatników  na podstawie zawiadomień geodezyjnych,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8) prowadzenie spraw związanych z udzielaniem pomocy publicznej dla przedsiębiorców.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Prowadzenie obsługi administracyjnej sołtysów realizujących inkaso podatków i opłat (rozliczanie sołtysów z inkasa podatków, oraz inkasentów z inkasa opłaty targowej i naliczanie im wynagrodzenia).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Wydawanie zaświadczeń w sprawach podatkowych, o stanie majątkowym, oraz opłacaniu składek FUSR.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Przyjmowanie wniosków i wydawanie decyzji dotyczących zwrotu podatku akcyzowego  w paliwie dla rolników.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Prowadzenie kontroli podatkowej u podatników.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6. Sporządzanie wniosków do sądu, celem ustalenia spadkobierców do prawidłowego wystawienia decyzji podatkowych.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7. Prowadzenie sprawozdawczości podatkowej.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8.Prowadzenie inkasa opłaty skarbowej.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9. Udzielanie informacji podatnikom o danych zawartych w ewidencji gruntów.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28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księgowości, płac  i ubezpieczeń społecznych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Kompletowanie dokumentów dotyczących wydatków urzędu gminy, oraz sporządzanie przelewów i dowodów wypłat  gotówkowych.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Prowadzenie dokumentacji płacowej pracowników urzędu gminy:</w:t>
      </w:r>
    </w:p>
    <w:p w:rsidR="007D78A4" w:rsidRPr="007D78A4" w:rsidRDefault="007D78A4" w:rsidP="007D78A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urządzeń księgowych</w:t>
      </w:r>
    </w:p>
    <w:p w:rsidR="007D78A4" w:rsidRPr="007D78A4" w:rsidRDefault="007D78A4" w:rsidP="007D78A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kart wynagrodzeń,</w:t>
      </w:r>
    </w:p>
    <w:p w:rsidR="007D78A4" w:rsidRPr="007D78A4" w:rsidRDefault="007D78A4" w:rsidP="007D78A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kart zasiłków,</w:t>
      </w:r>
    </w:p>
    <w:p w:rsidR="007D78A4" w:rsidRPr="007D78A4" w:rsidRDefault="007D78A4" w:rsidP="007D78A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sporządzanie listy płac,</w:t>
      </w:r>
    </w:p>
    <w:p w:rsidR="007D78A4" w:rsidRPr="007D78A4" w:rsidRDefault="007D78A4" w:rsidP="007D78A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naliczanie nagród jubileuszowych oraz innych przyznawanych pracownikom, oraz pożyczek i zapomóg z ZFŚS,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Wykonywanie obowiązków wynikających z ustawy o podatku dochodowym od osób fizycznych,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obliczanie, pobieranie i odprowadzanie zaliczek na podatek dochodowy,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sporządzanie dla pracowników urzędu gminy, radnych i zatrudnionych na umowę zlecenie  informacji o przychodach i pobranych zaliczkach na podatek dochodowy,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sporządzanie deklaracji dla urzędu skarbowego,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Sporządzanie wniosków o refundację wydatków poniesionych na wypłatę wynagrodzeń z pochodnymi z tytułu: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zatrudnienia w ramach  robót publicznych i interwencyjnych,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Wykonywanie obowiązków należących do płatnika ZUS,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zgłaszania pracowników do ubezpieczenia,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obliczanie i odprowadzanie składek na ubezpieczenie,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3) sporządzania raportów RCA, RSA, RZA, RMUA,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4) prowadzenie całości dokumentacji ubezpieczeniowej,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6. Dekretowanie dochodów i wydatków z wyciągów bankowych.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7. Rozliczanie paliwa do samochodów i maszyn (autobus, samochód dostawczy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bus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>, ciężarowy star , koparki) i wystawienie not obciążeniowych.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8. Prowadzenie ewidencji materiałów.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9. Prowadzenie dokumentacji zakładowego funduszu świadczeń socjalnych.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29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 zadań stanowiska pracy ds. księgowości budżetowej należy: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1.Realizacja zadań wynikających z ustawy  o rachunkowości  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1)prowadzenie księgowości dochodów i wydatków budżetu gminy „organ” w systemie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informatycznym.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prowadzenie obsługi i ewidencji księgowej  dochodów i wydatków 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a) urzędu gminy.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 zakładowego funduszu świadczeń socjalnych.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prowadzenie kont rozrachunkowych zgodnych z zakładowym planem kont.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sporządzanie dzienników dochodów i wydatków według potrzeb,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Prowadzenie ewidencji druków ścisłego zarachowania.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Prowadzenie ksiąg inwentarzowych środków trwałych i pozostałych środków trwałych w używaniu.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Sporządzanie deklaracji VAT Gminy Domaradz.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30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do spraw ewidencji ludności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Realizacja zadań wynikających z ustawy o ewidencji ludności i dowodach osobistych,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prowadzenie ewidencji ludności w systemie informatycznym  w formie gminnego zbioru meldunkowego.</w:t>
      </w:r>
    </w:p>
    <w:p w:rsidR="007D78A4" w:rsidRPr="007D78A4" w:rsidRDefault="007D78A4" w:rsidP="007D78A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rejestru stałych mieszkańców</w:t>
      </w:r>
    </w:p>
    <w:p w:rsidR="007D78A4" w:rsidRPr="007D78A4" w:rsidRDefault="007D78A4" w:rsidP="007D78A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ewidencji pobytu czasowego do 2 miesięcy,</w:t>
      </w:r>
    </w:p>
    <w:p w:rsidR="007D78A4" w:rsidRPr="007D78A4" w:rsidRDefault="007D78A4" w:rsidP="007D78A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ewidencji pobytu czasowego powyżej 2 miesięcy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prowadzenie zbioru PESEL,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 przyjmowanie zgłoszeń meldunkowych,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wydawanie zaświadczeń o zameldowaniu,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przekazywanie informacji osobowo-adresowych organom wymienionym w ustawie,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6) udzielanie informacji adresowych na zasadach określonych w ustawie o ochronie danych osobowych,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występowanie z wnioskiem do ministra właściwego do spraw wewnętrznych  o nadanie numeru PESEL,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8) współdziałanie z organami policji w sprawach meldunkowych,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9) prowadzenie postępowań administracyjnych w sprawach meldunkowych,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10) prowadzenie ewidencji wydanych i utraconych dowodów osobistych,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11) wykonywanie czynności związanych z wydawaniem dokumentów tożsamości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( przyjmowanie i sprawdzanie wniosków, wydawanie dokumentów tożsamości),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12) wydawanie zaświadczeń o utracie dowodu osobistego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13) prowadzenie stałej i bieżącej  aktualizacji prowadzonych zbiorów danych,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Prowadzenie i aktualizacja rejestru wyborców,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Sporządzanie spisu wyborców.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4.Realizacja zadań wynikających z ustawy o zbiórkach publicznych,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prowadzenie postępowań w sprawie o wydanie zezwolenia na  przeprowadzenie zbiórki publicznej na obszarze gminy,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Pełnienie funkcji kierownika kancelarii niejawnej.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31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do obsługi rady gminy i spraw obywatelskich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W zakresie obsługi rady gminy, komisji i biura przewodniczącego:</w:t>
      </w:r>
    </w:p>
    <w:p w:rsidR="007D78A4" w:rsidRPr="007D78A4" w:rsidRDefault="007D78A4" w:rsidP="007D78A4">
      <w:pPr>
        <w:widowControl w:val="0"/>
        <w:tabs>
          <w:tab w:val="left" w:pos="40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prowadzenie obsługi biurowej i organizacyjnej rady, komisji oraz przewodniczącego rady;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organizacyjne przygotowanie sesji rady i posiedzeń komisji,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67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3) czuwanie nad prawidłowym przygotowaniem materiałów na sesje rady i posiedzenia komisji;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4) sporządzanie protokołów z sesji rady gminy  posiedzeń komisji;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5) prowadzenie rejestru uchwał rady, wniosków i opinii komisji, interpelacji radnych oraz postulatów i wniosków wyborców </w:t>
      </w:r>
      <w:r w:rsidRPr="007D78A4">
        <w:rPr>
          <w:rFonts w:ascii="Arial" w:eastAsia="Times New Roman" w:hAnsi="Arial" w:cs="Arial"/>
          <w:sz w:val="32"/>
          <w:szCs w:val="32"/>
          <w:lang w:eastAsia="pl-PL"/>
        </w:rPr>
        <w:t xml:space="preserve">-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czuwanie nad ich terminowym załatwieniem;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6) obsługa dyżurów przewodniczącego rady;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0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stwarzanie radnym warunków do prawidłowego wykonywania mandatu radnego;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8) pośredniczenie w przepływie informacji między radą i komisjami;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39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9) opracowywanie projektów planów pracy rady i komisji;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10) przekazywanie do realizacji odpisów uchwał rady odpowiednim stanowiskom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pracy;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408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11) terminowe przekazywanie organom nadzoru uchwał podjętych przez radę;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12) przekazywanie do publikacji w Dzienniku Urzędowym Województwa Podkarpackiego, Biuletynie Informacji Publicznej oraz ogłaszanie na tablicy ogłoszeń urzędu i w miejscach publicznych gminy ,uchwał rady,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13) rejestrowanie wniosków o udostępnienie dokumentów dotyczących wykonywania przez gminę zadań publicznych,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2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14) podejmowanie czynności organizacyjnych związanych z przeprowadzaniem zebrań i spotkań organizowanych przez wójta z radnymi  oraz protokołowanie tych czynności,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408" w:right="19" w:firstLine="3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15) prowadzenie i udostępnianie zbioru aktów prawa miejscowego,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2.Prowadzenie całości spraw związanych z wyborami prezydenckimi, parlamentarnymi, samorządowymi, referendami oraz wyborami ławników.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W zakresie obsługi organów jednostek pomocniczych: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zapewnienie obsługi technicznej związanej z wyborami  sołtysa i rad sołeckich,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prowadzenie obsługi zebrań wiejskich, pisanie uchwał i protokołów 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Wykonywanie zadań wynikających z ustawy o pożytku publicznym i o wolontariacie.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32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kancelaryjnych i ochrony danych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273" w:lineRule="exact"/>
        <w:ind w:left="24" w:right="2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1. Zapewnienie obsługi organizacyjnej i technicznej wójtowi i sekretarzowi gminy,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przyjmowanie, wysyłanie i rozdzielanie korespondencji na zewnątrz i wewnątrz urzędu,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prowadzenie dzienników ewidencyjnych przyjmowanej i wysyłanej korespondencji,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3) odbieranie i przesyłanie poczty elektronicznej,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4) rozliczanie opłaty pocztowej za znaczki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5) zapewnienie obsługi technicznej narad i odpraw,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6) obsługa centrali telefonicznej urzędu, oraz innych urządzeń (fax ,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kserokopiarka),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7) Obsługa Elektronicznej Skrzynki Podawczej Urzędu Gminy w Domaradzu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>8) prowadzenie centralnego rejestru skarg i wniosków mieszkańców,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9) analizowanie publikacji prasowych dotyczących organów gminy,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( dokumentowanie) 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10) udzielanie informacji interesantom,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11) współpraca w zakresie gromadzenia materiałów promujących gminę,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12) nadzór nad estetycznym wyglądem urzędu i jego otoczenia,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13) rozliczanie czasu pracy pracowników zatrudnionych w Urzędzie (listy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obecności, urlopy, karty pracy, harmonogramy pracy, rejestr delegacji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służbowych).</w:t>
      </w:r>
    </w:p>
    <w:p w:rsidR="007D78A4" w:rsidRPr="007D78A4" w:rsidRDefault="007D78A4" w:rsidP="007D78A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Pełnienie zastępstwa na stanowisku archiwistki w Urzędzie Gminy w Domaradzu. </w:t>
      </w:r>
    </w:p>
    <w:p w:rsidR="007D78A4" w:rsidRPr="007D78A4" w:rsidRDefault="007D78A4" w:rsidP="007D78A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Pełnienie funkcji Inspektora Ochrony Danych Osobowych.</w:t>
      </w:r>
    </w:p>
    <w:p w:rsidR="007D78A4" w:rsidRPr="007D78A4" w:rsidRDefault="007D78A4" w:rsidP="007D78A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Pełnienie funkcji inspektora bezpieczeństwa teleinformatycznego.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33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 zadań stanowiska pracy ds. promocji, </w:t>
      </w:r>
      <w:proofErr w:type="spellStart"/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bip</w:t>
      </w:r>
      <w:proofErr w:type="spellEnd"/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bezpieczeństwa informatycznego należy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W zakresie promocji gminy: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gromadzenie informacji o gminie i przygotowywanie materiałów  promujących  gminę na zewnątrz,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sporządzanie relacji ze wszystkich ważniejszych wydarzeń w gminie,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3) przygotowywanie, opracowywanie i prowadzenie strony internetowej gminy,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4) organizowanie współpracy gminy  z zagranicą,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Realizacja zadań wynikająca z ustawy o dostępie do informacji publicznej,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wprowadzania informacji  publicznych do Biuletyn Informacji Publicznej,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3.W zakresie bezpieczeństwa informatycznego: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pełnienie funkcji administratora systemu informatycznego.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W zakresie obsługi informatycznej: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>1) administrowanie komputerowym systemem sieciowym,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obsługa, konserwacja i kontrola systemów komputerowych,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sprawowanie nadzoru technicznego nad sprzętem komputerowym, oraz wykonywanie drobnych napraw sprzętu,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udzielanie instruktażu i pomocy użytkownikom urządzeń komputerowych w urzędzie, oraz doskonalenie sposobów i metod  jego wykorzystania,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kierowanie procesem informatyzacji w urzędzie,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6) przygotowanie wdrożenia elektronicznego obiegu dokumentów w urzędzie,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7) prowadzenie ewidencji licencjonowanych programów komputerowych,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8) archiwizacja danych systemów informatycznych,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9) testowanie systemów informatycznych na obecność wirusów,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10) ochrona systemów, nośników informacji w tym kopii informatycznych i wydruków zgodnie z obowiązującymi przepisami w tym zakresie (ochrona danych osobowych).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11) dokonywanie zakupów sprzętu komputerowego i oprogramowania, zgodnie z poleceniem przełożonych oraz dokonywanie ich wstępnej oceny.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5.Pełnienie funkcji Administratora Systemu Informatycznego i zastępowanie Inspektora Ochrony Danych Osobowych.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6. Współpraca z organizacjami pozarządowymi z terenu gminy.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7. Prowadzenie działań zmierzających do pozyskiwania środków funduszy strukturalnych Unii Europejskiej , oraz funduszy  i instytucji krajowych, a w szczególności poszukiwanie możliwości dofinansowania zadań realizowanych przez gminę,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8.Realizacja zadań w zakresie wynikającym z ustawy o kulturze fizycznej, a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tworzenie warunków prawno- organizacyjnych i ekonomicznych dla rozwoju kultury fizycznej,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planowanie imprez sportowych i rekreacyjnych dofinansowanych przez samorząd,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9. Propagowanie rozwoju kultury fizycznej,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10. prowadzenie numeracji porządkowej  nieruchomości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34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gospodarki gruntami, rolnictwa i zaopatrzenia biurowego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Realizacja zadań wynikających z ustawy o gospodarce nieruchomościami 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tworzenie gminnego zasobu nieruchomości w drodze komunalizacji i nabycia,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2) prowadzenie spraw w zakresie sprzedaży, najmu, dzierżawy i oddawania  w       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użytkowanie wieczyste, bądź użyczenia nieruchomości,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prowadzenie postępowań przetargowych,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4) podejmowanie czynności związanych z przekazaniem nieruchomości w trwały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zarząd,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ustalenie sposobu i terminu zagospodarowania nieruchomości gruntowych.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6) prowadzenie scaleń i podziału nieruchomości,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prowadzenie spraw związanych z wywłaszczeniem nieruchomości na cele publiczne,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8) wykonywanie prawa pierwokupu,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9) oddawanie gminnym jednostkom organizacyjnym nieruchomości w trwały zarząd na cele związane z ich działalnością,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10)  ustalanie rocznych opłat za użytkowanie wieczyste i opłat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adiacenckich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z tytułu scalenia i podziału nieruchomości oraz wybudowania infrastruktury komunalnej,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11) prowadzenie postępowań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komunalizacyjnych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i  nabywanie mienia w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postępowaniu cywilno-prawnym,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12) prowadzenie współpracy z sądami powszechnymi i biurami notarialnymi w zakresie uregulowania własności oraz dokumentacji ksiąg wieczystych nieruchomości,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Realizacja zadań wynikających z ustawy prawo geodezyjne i kartograficzne, 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prowadzenie postępowań rozgraniczeniowych,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prowadzenie spraw z zakresu podziału nieruchomości,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Wykonywanie zadań z zakresu rolnictwa,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prowadzenie spraw  wynikających z ustawy: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a) o ochronie zwierząt.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b) o ochronie roślin: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przyjmowanie zawiadomień o występowaniu lub podejrzeniu występowania organizmów  kwarantannowych,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- niezwłocznego przekazywania informacji do   inspektora  wojewódzkiego   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o występowaniu lub podejrzeniu wystąpienia organizmów kwarantannowych,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c) prawo wodne: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- wyznaczanie dostępu do wód objętych powszechnym korzystaniem,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prowadzenie spraw związanych ze zmianą  stosunków wodnych,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d) o lasach:</w:t>
      </w:r>
    </w:p>
    <w:p w:rsidR="00C3784E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- prowadzenie gospodarki leśnej i realizacja obowiązków właściciela  w lasach </w:t>
      </w:r>
      <w:r w:rsidR="00C3784E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s</w: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tanowiących własność gminy,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przygotowywanie projektów uchwał rady gminy w sprawie uznania lasu za ochronny,</w:t>
      </w:r>
    </w:p>
    <w:p w:rsidR="00C3784E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- informowanie właścicieli lasów o wyłożeniu do publicznego wglądu w siedzibie </w:t>
      </w:r>
      <w:r w:rsidR="00C3784E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urzędu gminy projektu planu urządzenia lasu,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przygotowywanie projektów opinii w sprawie nieodpłatnego udostępniania sadzonek drzew krzewów,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podejmowanie działań zmierzających do  przejęcia na rzecz gminy lasów będących w zarządzie Dyrektora Generalnego Lasów Państwowych w przypadkach określonych w ustawie,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podejmowanie działań zmierzających do opracowania planu urządzenia lasu stanowiącego własność gminy,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e) prawo łowieckie: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współdziałanie z dzierżawcami i zarządcami obwodów łowieckich w sprawach związanych z zagospodarowaniem obwodów łowieckich w zakresie hodowli i ochrony zwierzyny,</w:t>
      </w:r>
    </w:p>
    <w:p w:rsidR="00C3784E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- przygotowywanie projektów opinii w sprawach wydz</w:t>
      </w:r>
      <w:r w:rsidR="00C3784E">
        <w:rPr>
          <w:rFonts w:ascii="Arial" w:eastAsia="Times New Roman" w:hAnsi="Arial" w:cs="Arial"/>
          <w:sz w:val="24"/>
          <w:szCs w:val="24"/>
          <w:lang w:eastAsia="pl-PL"/>
        </w:rPr>
        <w:t xml:space="preserve">ierżawiania obwodów łowieckich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- przyjmowanie zawiadomień o dostrzeżonych objawach chorób zwierząt wolno 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ind w:left="7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żyjących,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współpraca z izbami rolniczymi,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realizacja zadań wynikających z organizowania i przeprowadzania spisów rolnych.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4) współpraca w realizacji zadań związanych z wystąpieniem na terenie gminy klęsk żywiołowych powodujących zniszczenia w uprawach,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firstLine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5) sporządzanie protokołów zeznań świadków i oświadczeń o pracy w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firstLine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gospodarstwie  rolnym.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 w:firstLine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Realizacja zadań wynikających z Ustawy o ochronie gruntów rolnych i leśnych, 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przygotowywanie wniosków do ministra rolnictwa i gospodarki żywnościowej  w sprawie przeznaczania gruntów na cele nierolnicze i nieleśne,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prowadzenie postępowań  zmierzających do nakazania w  drodze decyzji właścicielowi gruntu wykonania w określonym terminie  odpowiednich zabiegów, w przypadku wystąpienia  z winy właściciela form degradacji gruntów,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Wykonywanie zadań kancelaryjnych: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1) zaopatrzenie w materiały biurowe i sprzęt urzędu gminy, oraz prowadzenie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dokumentacji materiałowo- magazynowej,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prowadzenie gospodarki drukami i formularzami,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3) prowadzenie prenumeraty, pism, gazet, czasopism, oraz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zaopatrzenie urzędu w wydawnictwa fachowe,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4) prowadzenie biblioteki zakładowej urzędu oraz zbioru dzienników urzędowych,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5) zaopatrzenie urzędu w środki czystości i materiały dekoracyjne,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6. Prowadzenie spraw socjalnych pracowników Urzędu Gminy.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35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stanowiska pracy ds. działalności gospodarczej i gospodarki lokalowej należy: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1.Realizacja zadań wynikających z ustawy o swobodzie działalności gospodarczej,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>1) prowadzenie ewidencji działalności gospodarczej w systemie informatycznym,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a)wpisy do ewidencji działalności gospodarczej (zmiany i wykreślenia),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b)wydawanie zaświadczeń o wpisie i zmianie w ewidencji,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c)wydawanie decyzji o wykreśleniu z ewidencji,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2) załatwianie spraw związanych z wydawaniem zezwoleń na działalność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gospodarczą w zakresie przewidzianym odrębnymi przepisami,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3) powiadamianie właściwych organów administracji publicznej o wykonywaniu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działalności gospodarczej niezgodnej i przepisami,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4)przygotowywanie decyzji wstrzymujących wykonywanie działalności o której mowa w 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3,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2.Realizacja zadań z ustawy o utrzymaniu czystości i porządku  w gminach,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określanie warunków jakie powinni spełnić przedsiębiorcy ubiegający się o uzyskanie zezwolenia na  odbieranie odpadów komunalnych od właścicieli nieruchomości, opróżniania zbiorników bezodpływowych i transportu nieczystości ciekłych, ochrony przed zwierzętami bezdomnymi, prowadzenia schronisk zwierząt bezdomnych,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2) udzielanie i cofanie zezwoleń na prowadzenie działalności przez przedsiębiorców w zakresie opisanym w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1,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prowadzenia kontroli działalności gospodarczej , w zakresie jej zgodności z udzielonym zezwoleniem,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3.Realizacja zadań wynikających z ustawy o zbiorowym zaopatrzeniu w wodę i zbiorowym odprowadzaniu ścieków,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przyjmowanie wniosków i prowadzenia postępowania  w sprawie udzielania zezwolenia na prowadzenia działalności,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udzielanie i cofanie zezwoleń przedsiębiorstwu wodno-kanalizacyjnemu na prowadzenie działalności w zakresie zaopatrzenia w wodę i odprowadzanie ścieków na warunkach określonych w ustawie,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3)prowadzenie kontroli przedsiębiorcy w zakresie zgodności wykonywanej działalności  z zezwoleniem.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Realizacja zadań wynikających z Ustawy o wychowaniu w trzeźwości i przeciwdziałaniu alkoholizmowi,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przygotowywanie projektów uchwał rady gminy w sprawie liczby punktów  sprzedaży napojów alkoholowych, oraz zasad usytuowania miejsc sprzedaży i podawania napojów alkoholowych,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przygotowywanie i prowadzenie dokumentacji związanej z wydawaniem i cofaniem zezwoleń na sprzedaż napojów alkoholowych, oraz naliczanie opłat z tym związanych zgodnie z obowiązującymi przepisami,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określanie zgodności usytuowania miejsc sprzedaży napojów alkoholowych i warunków sprzedaży tych napojów z zasadami określonymi w uchwale rady gminy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4)opracowywanie projektu gminnego programu profilaktyki i rozwiązywania problemów alkoholowych,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organizacyjna i materiałowo-techniczna obsługa gminnej komisji profilaktyki i rozwiązywania problemów alkoholowych.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5.Realizacja zadań wynikających z Ustawy o ochronie lokatorów i mieszkaniowym zasobie gminy,  w szczególności: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1) tworzenie warunków do zaspokajania zbiorowych potrzeb mieszkaniowych gminy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  <w:t>2) administrowanie, gminnym zasobem mieszkaniowym:</w:t>
      </w:r>
    </w:p>
    <w:p w:rsidR="007D78A4" w:rsidRPr="007D78A4" w:rsidRDefault="007D78A4" w:rsidP="007D78A4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odpłatnego najmu lokali mieszkalnych,</w:t>
      </w:r>
    </w:p>
    <w:p w:rsidR="007D78A4" w:rsidRPr="007D78A4" w:rsidRDefault="007D78A4" w:rsidP="007D78A4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przygotowywania propozycji stawek czynszu za lokale mieszkalne, zgodnie z  </w:t>
      </w:r>
    </w:p>
    <w:p w:rsidR="007D78A4" w:rsidRPr="007D78A4" w:rsidRDefault="007D78A4" w:rsidP="007D78A4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obowiązującymi przepisami w tym zakresie,</w:t>
      </w:r>
    </w:p>
    <w:p w:rsidR="00C3784E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d)</w:t>
      </w:r>
      <w:r w:rsidR="007D78A4" w:rsidRPr="00C3784E">
        <w:rPr>
          <w:rFonts w:ascii="Arial" w:hAnsi="Arial" w:cs="Arial"/>
        </w:rPr>
        <w:t xml:space="preserve">przygotowywania projektu wieloletniego programu gospodarowania   mieszkaniowym </w:t>
      </w:r>
      <w:r>
        <w:rPr>
          <w:rFonts w:ascii="Arial" w:hAnsi="Arial" w:cs="Arial"/>
        </w:rPr>
        <w:t xml:space="preserve"> </w:t>
      </w:r>
    </w:p>
    <w:p w:rsidR="007D78A4" w:rsidRPr="00C3784E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7D78A4" w:rsidRPr="00C3784E">
        <w:rPr>
          <w:rFonts w:ascii="Arial" w:hAnsi="Arial" w:cs="Arial"/>
        </w:rPr>
        <w:t>zasobem gminy zgodnie z przepisami ustawy,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e)</w: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tworzenia warunków i wydzielanie  w zasobie mieszkaniowym gminy lokali </w:t>
      </w:r>
    </w:p>
    <w:p w:rsidR="007D78A4" w:rsidRPr="007D78A4" w:rsidRDefault="00C3784E" w:rsidP="00C3784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t>socjalnych,</w:t>
      </w:r>
    </w:p>
    <w:p w:rsidR="007D78A4" w:rsidRPr="00C3784E" w:rsidRDefault="00C3784E" w:rsidP="00C3784E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f)</w:t>
      </w:r>
      <w:r w:rsidR="007D78A4" w:rsidRPr="00C3784E">
        <w:rPr>
          <w:rFonts w:ascii="Arial" w:hAnsi="Arial" w:cs="Arial"/>
        </w:rPr>
        <w:t>nadzorowania przeglądów i bieżących remontów w obiektach mieszkalnych,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 Administrowanie gminnymi lokalami użytkowymi:</w:t>
      </w:r>
    </w:p>
    <w:p w:rsidR="007D78A4" w:rsidRPr="007D78A4" w:rsidRDefault="007D78A4" w:rsidP="007D78A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zawierania umów na wynajem lokali,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b) przygotowywania propozycji stawek czynszu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c) nadzorowania przeglądów i bieżących remontów w obiektach użytkowych,</w:t>
      </w:r>
    </w:p>
    <w:p w:rsidR="007D78A4" w:rsidRPr="007D78A4" w:rsidRDefault="007D78A4" w:rsidP="007D78A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prowadzenia książek obiektów,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Sprzedaży lokali i budynków komunalnych.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6. Sprawowanie nadzoru nad funkcjonowaniem targowiska 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7. Administrowanie Gminnego Parku w Domaradzu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8. Prowadzenie archiwum zakładowego , oraz gospodarowanie zasobem archiwalnym.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Rozdział IX. Zadania Pionu Ochrony Informacji Niejawnych.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36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1.W skład  Pionu Ochrony Informacji Niejawnych wchodzą:</w:t>
      </w:r>
    </w:p>
    <w:p w:rsidR="007D78A4" w:rsidRPr="007D78A4" w:rsidRDefault="007D78A4" w:rsidP="007D78A4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pełnomocnik ds. ochrony informacji niejawnych,</w:t>
      </w:r>
    </w:p>
    <w:p w:rsidR="007D78A4" w:rsidRPr="007D78A4" w:rsidRDefault="007D78A4" w:rsidP="007D78A4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kierownik kancelarii niejawnej, </w:t>
      </w:r>
    </w:p>
    <w:p w:rsidR="007D78A4" w:rsidRPr="007D78A4" w:rsidRDefault="007D78A4" w:rsidP="007D78A4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inspektor bezpieczeństwa teleinformatycznego,</w:t>
      </w:r>
    </w:p>
    <w:p w:rsidR="007D78A4" w:rsidRPr="007D78A4" w:rsidRDefault="007D78A4" w:rsidP="007D78A4">
      <w:pPr>
        <w:numPr>
          <w:ilvl w:val="0"/>
          <w:numId w:val="5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administrator systemu teleinformatycznego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hd w:val="clear" w:color="auto" w:fill="FFFFFF"/>
        <w:tabs>
          <w:tab w:val="left" w:pos="284"/>
        </w:tabs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bCs/>
          <w:color w:val="000000"/>
          <w:sz w:val="24"/>
          <w:szCs w:val="20"/>
          <w:lang w:eastAsia="pl-PL"/>
        </w:rPr>
        <w:t>2.Głównym  obowiązkiem  pełnomocnika  ochrony  jest  zapewnienie przestrzegania przepisów oraz nadzoru nad całokształtem prac związanych z ochroną informacji niejawnych w Urzędzie Gminy w Domaradzu</w:t>
      </w:r>
      <w:r w:rsidRPr="007D78A4">
        <w:rPr>
          <w:rFonts w:ascii="Arial" w:eastAsia="Times New Roman" w:hAnsi="Arial" w:cs="Arial"/>
          <w:b/>
          <w:bCs/>
          <w:color w:val="000000"/>
          <w:sz w:val="24"/>
          <w:szCs w:val="20"/>
          <w:lang w:eastAsia="pl-PL"/>
        </w:rPr>
        <w:t>.</w:t>
      </w:r>
    </w:p>
    <w:p w:rsidR="007D78A4" w:rsidRPr="007D78A4" w:rsidRDefault="007D78A4" w:rsidP="007D78A4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bCs/>
          <w:color w:val="000000"/>
          <w:sz w:val="24"/>
          <w:szCs w:val="20"/>
          <w:lang w:eastAsia="pl-PL"/>
        </w:rPr>
        <w:t>3.Do zadań pełnomocnika ochrony należy w szczególności: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zapewnienie ochrony informacji niejawnych, w tym stosowanie środków bezpieczeństwa fizycznego;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 zapewnienie przestrzegania zasad ochrony informacji niejawnych przetwarzanych w systemie teleinformatycznym;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 zarządzanie ryzykiem bezpieczeństwa informacji niejawnych, w szczególności </w:t>
      </w:r>
      <w:hyperlink r:id="rId7" w:tooltip="szacowanie ryzyka" w:history="1">
        <w:r w:rsidRPr="007D78A4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eastAsia="pl-PL"/>
          </w:rPr>
          <w:t>szacowanie ryzyka</w:t>
        </w:r>
      </w:hyperlink>
      <w:r w:rsidRPr="007D78A4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;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 kontrola ochrony informacji niejawnych oraz przestrzegania przepisów o ochronie tych informacji,  w szczególności okresowa kontrola ewidencji, materiałów i obiegu dokumentów;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lastRenderedPageBreak/>
        <w:t xml:space="preserve"> opracowywanie i aktualizowanie planu ochrony informacji niejawnych w urzędzie oraz nadzorowanie jego realizacji;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organizowanie i prowadzenie szkoleń w zakresie ochrony informacji niejawnych;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 prowadzenie zwykłych postępowań sprawdzających oraz kontrolnych postępowań sprawdzających;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 prowadzenie aktualnego wykazu osób zatrudnionych, które posiadają uprawnienia do dostępu do informacji niejawnych oraz osób, którym odmówiono wydania poświadczenia bezpieczeństwa lub je cofnięto; 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przekazywanie ABW wykazu osób uprawnionych do dostępu do informacji niejawnych, a także osób, którym odmówiono wydania poświadczenia bezpieczeństwa lub je cofnięto;                  </w:t>
      </w:r>
    </w:p>
    <w:p w:rsidR="007D78A4" w:rsidRPr="007D78A4" w:rsidRDefault="007D78A4" w:rsidP="007D78A4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 prowadzenie innych spraw wynikających z przepisów prawa merytorycznie związanych   z zadaniami pełnomocnika ochrony. 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Kierownik kancelarii w której są wytwarzane i przetwarzane informacje niejawne                          odpowiada za właściwe rejestrowanie, przechowywanie, obieg i wydawanie dokumentów      zawierających informacje niejawne uprawnionym osobom.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5. Do zadań kierownika kancelarii należy w szczególności:</w:t>
      </w:r>
    </w:p>
    <w:p w:rsidR="007D78A4" w:rsidRPr="007D78A4" w:rsidRDefault="007D78A4" w:rsidP="007D78A4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Wykonywanie czynności kancelaryjnych polegających na:</w:t>
      </w:r>
    </w:p>
    <w:p w:rsidR="007D78A4" w:rsidRPr="007D78A4" w:rsidRDefault="007D78A4" w:rsidP="007D78A4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przyjęciu przesyłek niejawnych z sekretariatu,</w:t>
      </w:r>
    </w:p>
    <w:p w:rsidR="007D78A4" w:rsidRPr="007D78A4" w:rsidRDefault="007D78A4" w:rsidP="007D78A4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zarejestrowaniu dokumentu niejawnego w dzienniku ewidencyjnym,</w:t>
      </w:r>
    </w:p>
    <w:p w:rsidR="007D78A4" w:rsidRPr="007D78A4" w:rsidRDefault="007D78A4" w:rsidP="007D78A4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wykazu przesyłek nadanych,</w:t>
      </w:r>
    </w:p>
    <w:p w:rsidR="007D78A4" w:rsidRPr="007D78A4" w:rsidRDefault="007D78A4" w:rsidP="007D78A4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rejestru teczek dokumentów niejawnych, dzienników i książek ewidencyjnych,</w:t>
      </w:r>
    </w:p>
    <w:p w:rsidR="007D78A4" w:rsidRPr="007D78A4" w:rsidRDefault="007D78A4" w:rsidP="007D78A4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prowadzenie ewidencji pieczęci i stempli oraz wykazu osób upoważnionych                                do posługiwania się nimi,</w:t>
      </w:r>
    </w:p>
    <w:p w:rsidR="007D78A4" w:rsidRPr="007D78A4" w:rsidRDefault="007D78A4" w:rsidP="007D78A4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Udostępnianie lub wydawanie dokumentów niejawnych osobom posiadającym stosowne poświadczenie bezpieczeństwa lub upoważnienie, wg wykazu sporządzonego przez pełnomocnika ochrony,</w:t>
      </w:r>
    </w:p>
    <w:p w:rsidR="007D78A4" w:rsidRPr="007D78A4" w:rsidRDefault="007D78A4" w:rsidP="007D78A4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Egzekwowanie zwrotu do kancelarii dokumentów zawierających informacje niejawne od osób które nie mają możliwości właściwego ich przechowywania i zabezpieczenia,</w:t>
      </w:r>
    </w:p>
    <w:p w:rsidR="007D78A4" w:rsidRPr="007D78A4" w:rsidRDefault="007D78A4" w:rsidP="007D78A4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4) Przegląd i przygotowanie akt zawierających informacje niejawne do brakowania i przekazywania do archiwum po upływie okresów ustawowej ochrony.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hd w:val="clear" w:color="auto" w:fill="FFFFFF"/>
        <w:tabs>
          <w:tab w:val="left" w:pos="284"/>
        </w:tabs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6.Inspektor bezpieczeństwa teleinformatycznego odpowiada za bieżącą kontrolę zgodności funkcjonowania systemu teleinformatycznego z </w:t>
      </w:r>
      <w:r w:rsidRPr="007D78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dokumentacją szczególnych wymagań bezpieczeństwa  </w:t>
      </w: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( SWB) oraz za kontrolę przestrzegania procedur bezpiecznej eksploatacji (PBE). </w:t>
      </w:r>
    </w:p>
    <w:p w:rsidR="007D78A4" w:rsidRPr="007D78A4" w:rsidRDefault="007D78A4" w:rsidP="007D78A4">
      <w:pPr>
        <w:shd w:val="clear" w:color="auto" w:fill="FFFFFF"/>
        <w:tabs>
          <w:tab w:val="left" w:pos="284"/>
        </w:tabs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7.Do zadań inspektora bezpieczeństwa teleinformatycznego należy w szczególności: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Uczestniczenie w opracowaniu dokumentacji w zakresie „Szczególnych Wymagań Bezpieczeństwa” (SWB) i „Procedur Bezpiecznej Eksploatacji”(PBE) systemu  teleinformatycznego oraz udział w procesie szacowania ryzyka dla bezpieczeństwa informacji niejawnych przetwarzanych w Urzędzie;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Czuwanie nad aktualnością poświadczeń bezpieczeństwa przez użytkowników wydzielonego stanowiska komputerowego;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Składanie informacji o podejrzeniu ujawnienia informacji niejawnych przez osobę nieupoważnioną;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Prowadzanie okresowej analizy ryzyka wystąpienia  zagrożeń oraz przedkładanie wniosków pełnomocnikowi ochrony;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 xml:space="preserve">Nadzór nad wykorzystaniem kont i haseł oraz kontrola poprawności ich postaci  tj. ilości znaków, częstotliwości zmiany haseł, przechowywania kopii; 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Monitorowanie zmian w funkcjonowaniu mechanizmu zabezpieczeń oraz reagowanie na sygnały o zaobserwowanych incydentach w tym zakresie;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Informowanie pełnomocnika ochrony o stwierdzonych naruszeniach bezpieczeństwa systemu oraz wykrytych wirusach;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Okresowa analiza zagrożeń  oraz przegląd i  dokumentowanie logowania się do systemu;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Przeciwdziałanie wirusom komputerowym;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Prowadzenie dziennika „inspektora bezpieczeństwa teleinformatycznego”;</w:t>
      </w:r>
    </w:p>
    <w:p w:rsidR="007D78A4" w:rsidRPr="007D78A4" w:rsidRDefault="007D78A4" w:rsidP="007D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Przedkładanie pełnomocnikowi ochrony pisemnych informacji z przeprowadzonych kontroli.</w:t>
      </w:r>
    </w:p>
    <w:p w:rsidR="007D78A4" w:rsidRPr="007D78A4" w:rsidRDefault="007D78A4" w:rsidP="007D78A4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8.Administrator systemu jest odpowiedzialny za właściwe funkcjonowanie systemu teleinformatycznego oraz za przestrzeganie zasad i wymagań bezpieczeństwa systemu.</w:t>
      </w:r>
    </w:p>
    <w:p w:rsidR="007D78A4" w:rsidRPr="007D78A4" w:rsidRDefault="007D78A4" w:rsidP="007D78A4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9.Do podstawowych zadań administratora systemu należy: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Opracowanie dokumentacji bezpieczeństwa teleinformatycznego tj. Szczególnych wymagań systemu bezpieczeństwa informatycznego ( SWB ) i  Procedur Bezpiecznej Eksploatacji ( PBE ) oraz jej uaktualniania;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Przechowywanie oryginałów zatwierdzonej dokumentacji bezpieczeństwa teleinformatycznego systemu;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Uczestniczenie w procesie szacowania ryzyka;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Obsługa techniczna systemu;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Wdrażanie </w:t>
      </w:r>
      <w:hyperlink r:id="rId8" w:tooltip="procedury bezpiecznej eksploatacji" w:history="1">
        <w:r w:rsidRPr="007D78A4">
          <w:rPr>
            <w:rFonts w:ascii="Arial" w:eastAsia="Times New Roman" w:hAnsi="Arial" w:cs="Arial"/>
            <w:sz w:val="24"/>
            <w:szCs w:val="24"/>
            <w:lang w:eastAsia="pl-PL"/>
          </w:rPr>
          <w:t>procedur bezpiecznej eksploatacji</w:t>
        </w:r>
      </w:hyperlink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systemu teleinformatycznego;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szkoleń z zakresu procedur bezpiecznej eksploatacji;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aktualnego wykazu osób mających dostęp do systemu teleinformatycznego;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Utrzymanie zgodności konfiguracji urządzeń i oprogramowania z dokumentacją systemu;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przeglądanie, analizowanie i archiwizowanie rejestru zdarzeń w systemie;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Tworzenie kopii bezpieczeństwa,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Przydzielenie uprawnionym użytkownikom konta w oprogramowaniu systemu  operacyjnego komputera,</w:t>
      </w:r>
    </w:p>
    <w:p w:rsidR="007D78A4" w:rsidRPr="007D78A4" w:rsidRDefault="007D78A4" w:rsidP="007D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Proponowanie zmian mających na celu zwiększenie bezpieczeństwa systemu teleinformatycznego.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§ 37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i/>
          <w:sz w:val="24"/>
          <w:szCs w:val="24"/>
          <w:lang w:eastAsia="pl-PL"/>
        </w:rPr>
        <w:t>Do zadań Gminnego Centrum Reagowania Kryzysowego należy;</w:t>
      </w:r>
    </w:p>
    <w:p w:rsidR="007D78A4" w:rsidRPr="007D78A4" w:rsidRDefault="007D78A4" w:rsidP="007D78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Podejmowanie działań redukujących, lub eliminujących prawdopodobieństwo wystąpienia klęski żywiołowej, albo w znacznym stopniu ograniczającym jej skutki,</w:t>
      </w:r>
    </w:p>
    <w:p w:rsidR="007D78A4" w:rsidRPr="007D78A4" w:rsidRDefault="007D78A4" w:rsidP="007D78A4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 Podejmowanie działań planistycznych dotyczących sposobów reagowania w czasie wystąpienia klęski żywiołowej, a także działań mających na celu powiększanie zasobów sił  i środków  niezbędnych do efektywnego działania,</w:t>
      </w:r>
    </w:p>
    <w:p w:rsidR="007D78A4" w:rsidRPr="007D78A4" w:rsidRDefault="007D78A4" w:rsidP="007D78A4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Podejmowanie działań polegających na dostarczaniu pomocy poszkodowanym, zahamowaniu rozwoju występujących zagrożeń, oraz ograniczaniu strat i zniszczeń,</w:t>
      </w:r>
    </w:p>
    <w:p w:rsidR="007D78A4" w:rsidRPr="007D78A4" w:rsidRDefault="007D78A4" w:rsidP="007D78A4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Podejmowanie działań mających na celu przywrócenie zdolności reagowania, odbudowę zapasów służb ratowniczych, oraz odtworzenie kluczowej dla gminy infrastruktury,</w:t>
      </w:r>
    </w:p>
    <w:p w:rsidR="007D78A4" w:rsidRPr="007D78A4" w:rsidRDefault="007D78A4" w:rsidP="007D78A4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keepNext/>
        <w:widowControl w:val="0"/>
        <w:autoSpaceDE w:val="0"/>
        <w:autoSpaceDN w:val="0"/>
        <w:adjustRightInd w:val="0"/>
        <w:spacing w:after="0" w:line="360" w:lineRule="auto"/>
        <w:ind w:right="-61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X. Zasady opracowywania aktów prawnych.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2688" w:right="2750"/>
        <w:jc w:val="both"/>
        <w:rPr>
          <w:rFonts w:ascii="Arial" w:eastAsia="Times New Roman" w:hAnsi="Arial" w:cs="Arial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38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1. Projekty uchwał Rady oraz zarządzeń Wójta opracowują stanowiska pracy, w których zakresie leży regulowane zagadnienie. Jeżeli regulowane zagadnienie leży w kompetencji kilku stanowisk pracy, projekt aktu opracowuje stanowisko pracy  wyznaczone przez sekretarza.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Projekty aktów prawnych podlegają opiniowaniu przez radcę prawnego.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3. Stanowisko pracy ds. obsługi Rady gminy,  prowadzi rejestr aktów prawa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miejscowego.</w:t>
      </w: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3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39</w:t>
      </w: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1. Po uzyskaniu opinii radcy prawnego projekty uchwał i zarządzeń kierowane są na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stanowisko ds. obsługi rady gminy, lub sekretarza gminy.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2. Uchwały Rady i zarządzenia wójta po przyjęciu i podpisaniu kierowane są    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na poszczególne  stanowiska w celu ich realizacji.</w:t>
      </w:r>
    </w:p>
    <w:p w:rsidR="007D78A4" w:rsidRPr="007D78A4" w:rsidRDefault="007D78A4" w:rsidP="007D78A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Potwierdzenie odbioru odbywa się przez podpisanie w rejestrze.</w:t>
      </w: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40</w:t>
      </w: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1. Za realizację uchwał odpowiedzialne są stanowiska pracy, których merytorycznie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4"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sprawa dotyczy.</w:t>
      </w: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2. Jeżeli z treści uchwały wynika, że ma być złożone sprawozdanie, realizacja tego </w:t>
      </w: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obowiązku spoczywa na danym stanowisku.</w:t>
      </w: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Rozdział XI. Tryb przyjmowania, rozpatrywania i załatwiania skarg i wniosków mieszkańców.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41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1. Wójt lub Sekretarz przyjmują interesantów w sprawach skarg i wniosków w każdy poniedziałek w godzinach od 12.00 do  16.30.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W przypadku, gdy poniedziałek jest dniem ustawowo wolnym od pracy skargi i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wnioski są przyjmowane w następnym dniu roboczym.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 Pracownicy urzędu obowiązani są przyjmować interesantów w sprawach skarg i   wniosków codziennie w godzinach pracy.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Informacje o dniach i godzinach przyjęć w sprawach skarg i wniosków podane są do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publicznej wiadomości.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42</w:t>
      </w: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Obsługę interesantów w sprawach skarg i wniosków prowadzi stanowisko ds.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kancelaryjnych i obsługi sekretariatu</w:t>
      </w: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Skargi i wnioski złożone telefoniczne i ustnie przyjmowane są do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protokołu.</w:t>
      </w: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3.Skargi, wnioski i listy skierowane do Urzędu są wpisywane do rejestru prowadzonego </w:t>
      </w: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przez stanowisko ds. kancelaryjnych i obsługi sekretariatu wg następujących rubryk: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numer sprawy,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data wpływu,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nazwisko i imię (nazwa instytucji) zgłaszającego skargę (wniosek),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adresat,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przedmiot sprawy,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6) osoba której zlecono załatwienie sprawy,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7) ustawowy lub nakazowy termin załatwienia,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8) sposób załatwienia sprawy,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9) data udzielenia odpowiedzi,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10) adresaci odpowiedzi,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46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11)  uwagi.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43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1.Skargi i  wnioski powinny być załatwiane bez zbędnej zwłoki, nie później jednak niż w ciągu miesiąca.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2.Odpowiedzi na skargi i wnioski  powinny być jasne. W przypadku zajęcia negatywnego stanowiska odpowiedź musi zawierać wyczerpujące uzasadnienie  prawne i faktyczne.</w:t>
      </w:r>
    </w:p>
    <w:p w:rsidR="007D78A4" w:rsidRPr="007D78A4" w:rsidRDefault="007D78A4" w:rsidP="007D7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360" w:lineRule="auto"/>
        <w:ind w:right="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3.Odpowiedzi na skargi, wnioski i listy podpisuje Wójt, a w przypadku jego  nieobecności Sekretarz.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4.Centralny rejestr skarg i wniosków prowadzi stanowisko ds. kancelaryjnych i obsługi    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sekretariatu. Stanowiska, którym przekazano skargę, wniosek lub list zobowiązane są do powiadomienia stanowiska ds. kancelaryjno </w:t>
      </w:r>
      <w:r w:rsidRPr="007D78A4">
        <w:rPr>
          <w:rFonts w:ascii="Arial" w:eastAsia="Times New Roman" w:hAnsi="Arial" w:cs="Arial"/>
          <w:sz w:val="12"/>
          <w:szCs w:val="12"/>
          <w:lang w:eastAsia="pl-PL"/>
        </w:rPr>
        <w:t xml:space="preserve">-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>organizacyjnych o sposobie       załatwienia sprawy poprzez przekazanie kopii odpowiedzi udzielonej  zainteresowanemu.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 w:right="2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44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 w:right="2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Bieżący nadzór nad organizacją przyjmowania, rozpatrywania i załatwiania skarg i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wniosków sprawuje Sekretarz gminy.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 w:right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 w:right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XII. Zasady załatwiania spraw administracyjnych.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220" w:right="254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45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8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Indywidualne sprawy obywateli załatwiane są w terminie i na zasadach określonych Kodeksem Postępowania Administracyjnego, a w przypadku spraw podatkowych wg ordynacji podatkowej.</w:t>
      </w:r>
    </w:p>
    <w:p w:rsidR="007D78A4" w:rsidRPr="007D78A4" w:rsidRDefault="007D78A4" w:rsidP="007D78A4">
      <w:pPr>
        <w:widowControl w:val="0"/>
        <w:tabs>
          <w:tab w:val="left" w:pos="-9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Pracownicy urzędu zobowiązani są do sprawnego i rzetelnego załatwiania spraw  obywateli kierując się przepisami prawa i słusznym interesem stron.</w:t>
      </w:r>
    </w:p>
    <w:p w:rsidR="007D78A4" w:rsidRPr="007D78A4" w:rsidRDefault="007D78A4" w:rsidP="007D78A4">
      <w:pPr>
        <w:widowControl w:val="0"/>
        <w:tabs>
          <w:tab w:val="left" w:pos="-9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3.Odpowiedzialność za terminowe, wnikliwe, rzetelne i zgodne z prawem załatwianie spraw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ponoszą pracownicy zgodnie z zakresem czynności.</w:t>
      </w:r>
    </w:p>
    <w:p w:rsidR="007D78A4" w:rsidRPr="007D78A4" w:rsidRDefault="007D78A4" w:rsidP="007D78A4">
      <w:pPr>
        <w:widowControl w:val="0"/>
        <w:tabs>
          <w:tab w:val="left" w:pos="-9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4. Sprawy wniesione przez obywateli do Urzędu rejestrowane są w spisach spraw (w niektórych przypadkach w rejestrach) na zasadach określonych instrukcją kancelaryjną.</w:t>
      </w:r>
    </w:p>
    <w:p w:rsidR="007D78A4" w:rsidRPr="007D78A4" w:rsidRDefault="007D78A4" w:rsidP="007D78A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left="4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15" w:right="2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46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15" w:right="2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Pracownicy obsługujący interesantów zobowiązani są w szczególności do: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82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udzielania informacji niezbędnych dla załatwienia sprawy i wyjaśnienia treści obowiązujących przepisów;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148" w:right="24" w:firstLine="6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rozstrzygnięcia sprawy w miarę możliwości niezwłocznie;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148" w:right="24" w:firstLine="6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informowania zainteresowanych o stanie załatwiania sprawy;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82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4) powiadomienia na piśmie o przedłużeniu terminu załatwienia sprawy i przyczynach uzasadniających zwłokę;</w:t>
      </w:r>
    </w:p>
    <w:p w:rsidR="007D78A4" w:rsidRPr="007D78A4" w:rsidRDefault="007D78A4" w:rsidP="00C3784E">
      <w:pPr>
        <w:widowControl w:val="0"/>
        <w:autoSpaceDE w:val="0"/>
        <w:autoSpaceDN w:val="0"/>
        <w:adjustRightInd w:val="0"/>
        <w:spacing w:after="0" w:line="360" w:lineRule="auto"/>
        <w:ind w:left="778" w:right="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5) informowania o przysługujących środkach odwoławczych lub środkach zaskarżenia wydanych rozstrzygnięć.</w:t>
      </w:r>
    </w:p>
    <w:p w:rsidR="007D78A4" w:rsidRPr="007D78A4" w:rsidRDefault="007D78A4" w:rsidP="007D78A4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2. Interesanci winni uzyskać informację odpowiednio w formie pisemnej,   ustnej lub telefonicznej, stosownie do formy zgłoszenia.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24"/>
        <w:rPr>
          <w:rFonts w:ascii="Arial" w:eastAsia="Times New Roman" w:hAnsi="Arial" w:cs="Arial"/>
          <w:sz w:val="25"/>
          <w:szCs w:val="25"/>
          <w:lang w:eastAsia="pl-PL"/>
        </w:rPr>
      </w:pPr>
    </w:p>
    <w:p w:rsidR="007D78A4" w:rsidRPr="007D78A4" w:rsidRDefault="007D78A4" w:rsidP="007D78A4">
      <w:pPr>
        <w:keepNext/>
        <w:widowControl w:val="0"/>
        <w:autoSpaceDE w:val="0"/>
        <w:autoSpaceDN w:val="0"/>
        <w:adjustRightInd w:val="0"/>
        <w:spacing w:after="0" w:line="360" w:lineRule="auto"/>
        <w:ind w:right="57"/>
        <w:outlineLvl w:val="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XIII. </w:t>
      </w: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Postanowienia końcowe.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571" w:right="3604"/>
        <w:rPr>
          <w:rFonts w:ascii="Arial" w:eastAsia="Times New Roman" w:hAnsi="Arial" w:cs="Arial"/>
          <w:sz w:val="28"/>
          <w:szCs w:val="28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47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1. Szczegółowe zadania na poszczególnych  stanowiskach pracy określają zakresy czynności pracowników.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2. Wykaz zastępstw na poszczególnych stanowiskach pracy zostanie ustalony w drodze odrębnego zarządzenia wójta.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48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Organizację i porządek w procesie pracy Urzędu oraz związane z tym prawa i obowiązki pracodawcy i pracowników określa Regulamin Pracy Urzędu wprowadzony zarządzeniem Wójta.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49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3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Czynności kancelaryjne w urzędzie reguluje Rozporządzenie Prezesa Rady Ministrów z dnia 18 stycznia 2011 r. w sprawie instrukcji kancelaryjnej, jednolitych rzeczowych wykazów akt oraz instrukcji w sprawie organizacji i zakresu działania archiwów zakładowych (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. Nr 14,poz.67).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50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7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Załączniki  nr 1-2 do Regulaminu stanowią jego integralną część.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7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51</w:t>
      </w:r>
    </w:p>
    <w:p w:rsidR="007D78A4" w:rsidRPr="007D78A4" w:rsidRDefault="007D78A4" w:rsidP="007D78A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Zmiany Regulaminu następują w trybie wymaganym dla jego uchwalenia.</w:t>
      </w: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360" w:lineRule="auto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rPr>
          <w:rFonts w:ascii="Arial" w:eastAsia="Times New Roman" w:hAnsi="Arial" w:cs="Arial"/>
          <w:sz w:val="24"/>
          <w:szCs w:val="24"/>
          <w:lang w:eastAsia="pl-PL"/>
        </w:rPr>
        <w:sectPr w:rsidR="007D78A4" w:rsidRPr="007D78A4">
          <w:footerReference w:type="default" r:id="rId9"/>
          <w:pgSz w:w="12242" w:h="15842"/>
          <w:pgMar w:top="1464" w:right="1120" w:bottom="720" w:left="1416" w:header="708" w:footer="708" w:gutter="0"/>
          <w:cols w:space="708"/>
          <w:noEndnote/>
        </w:sectPr>
      </w:pPr>
    </w:p>
    <w:p w:rsidR="007D78A4" w:rsidRPr="007D78A4" w:rsidRDefault="007D78A4" w:rsidP="007D78A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</w:t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D78A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7D78A4">
        <w:rPr>
          <w:rFonts w:ascii="Arial" w:eastAsia="Times New Roman" w:hAnsi="Arial" w:cs="Arial"/>
          <w:sz w:val="16"/>
          <w:szCs w:val="16"/>
          <w:lang w:eastAsia="pl-PL"/>
        </w:rPr>
        <w:t>Załącznik nr 1 do Zarządzenia  Nr 120.</w:t>
      </w:r>
      <w:r w:rsidR="00C3784E">
        <w:rPr>
          <w:rFonts w:ascii="Arial" w:eastAsia="Times New Roman" w:hAnsi="Arial" w:cs="Arial"/>
          <w:sz w:val="16"/>
          <w:szCs w:val="16"/>
          <w:lang w:eastAsia="pl-PL"/>
        </w:rPr>
        <w:t>31</w:t>
      </w:r>
      <w:r w:rsidRPr="007D78A4">
        <w:rPr>
          <w:rFonts w:ascii="Arial" w:eastAsia="Times New Roman" w:hAnsi="Arial" w:cs="Arial"/>
          <w:sz w:val="16"/>
          <w:szCs w:val="16"/>
          <w:lang w:eastAsia="pl-PL"/>
        </w:rPr>
        <w:t xml:space="preserve"> .2019  Wójta Gminy Domaradz z dnia  </w:t>
      </w:r>
      <w:r w:rsidR="00C3784E">
        <w:rPr>
          <w:rFonts w:ascii="Arial" w:eastAsia="Times New Roman" w:hAnsi="Arial" w:cs="Arial"/>
          <w:sz w:val="16"/>
          <w:szCs w:val="16"/>
          <w:lang w:eastAsia="pl-PL"/>
        </w:rPr>
        <w:t>29.04.2019</w:t>
      </w:r>
      <w:r w:rsidRPr="007D78A4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</w:p>
    <w:p w:rsidR="007D78A4" w:rsidRPr="007D78A4" w:rsidRDefault="007D78A4" w:rsidP="007D78A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7D78A4" w:rsidRPr="007D78A4" w:rsidRDefault="007D78A4" w:rsidP="007D78A4">
      <w:pPr>
        <w:tabs>
          <w:tab w:val="left" w:pos="936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sz w:val="24"/>
          <w:szCs w:val="24"/>
          <w:lang w:eastAsia="pl-PL"/>
        </w:rPr>
        <w:t>SCHEMAT  STRUKTURY  ORGANIZACYJNEJ URZĘDU GMINY  W  DOMARADZU</w:t>
      </w:r>
    </w:p>
    <w:p w:rsidR="007D78A4" w:rsidRPr="007D78A4" w:rsidRDefault="007D78A4" w:rsidP="007D78A4">
      <w:pPr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7D78A4" w:rsidRPr="007D78A4" w:rsidRDefault="007D78A4" w:rsidP="007D78A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7D78A4" w:rsidRPr="007D78A4" w:rsidRDefault="007D78A4" w:rsidP="007D78A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7D78A4" w:rsidRPr="007D78A4" w:rsidRDefault="00CE4869" w:rsidP="007D78A4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BB97F8E" wp14:editId="365F3C0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1144250" cy="7058025"/>
                <wp:effectExtent l="0" t="0" r="19050" b="28575"/>
                <wp:wrapNone/>
                <wp:docPr id="58" name="Grupa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0" cy="7058025"/>
                          <a:chOff x="0" y="0"/>
                          <a:chExt cx="11144250" cy="7058025"/>
                        </a:xfrm>
                      </wpg:grpSpPr>
                      <wps:wsp>
                        <wps:cNvPr id="60" name="Prostokąt zaokrąglony 60"/>
                        <wps:cNvSpPr/>
                        <wps:spPr>
                          <a:xfrm>
                            <a:off x="10163175" y="3076575"/>
                            <a:ext cx="981075" cy="571500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Pr="003A7995" w:rsidRDefault="00047BA2" w:rsidP="007D78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Insp. ds. gosp. przestrzennej  i budownictwa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Prostokąt zaokrąglony 61"/>
                        <wps:cNvSpPr/>
                        <wps:spPr>
                          <a:xfrm>
                            <a:off x="4962525" y="1400175"/>
                            <a:ext cx="981075" cy="571500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Default="003529E2" w:rsidP="007D78A4">
                              <w:pPr>
                                <w:jc w:val="center"/>
                              </w:pPr>
                              <w:r>
                                <w:t>IOD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Prostokąt zaokrąglony 122"/>
                        <wps:cNvSpPr/>
                        <wps:spPr>
                          <a:xfrm>
                            <a:off x="6076950" y="1400175"/>
                            <a:ext cx="981075" cy="571500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Default="00047BA2" w:rsidP="007D78A4">
                              <w:pPr>
                                <w:jc w:val="center"/>
                              </w:pPr>
                              <w:r>
                                <w:t>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Prostokąt zaokrąglony 123"/>
                        <wps:cNvSpPr/>
                        <wps:spPr>
                          <a:xfrm>
                            <a:off x="3819525" y="1390650"/>
                            <a:ext cx="981075" cy="571500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Default="00047BA2" w:rsidP="007D78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Kierownik</w:t>
                              </w:r>
                            </w:p>
                            <w:p w:rsidR="00047BA2" w:rsidRPr="00CA4982" w:rsidRDefault="00047BA2" w:rsidP="007D78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USC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Prostokąt zaokrąglony 124"/>
                        <wps:cNvSpPr/>
                        <wps:spPr>
                          <a:xfrm>
                            <a:off x="7191375" y="1419225"/>
                            <a:ext cx="981075" cy="571500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Pr="00735721" w:rsidRDefault="00047BA2" w:rsidP="007D78A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Pion Ochrony Informacji Niejawnych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Prostokąt zaokrąglony 125"/>
                        <wps:cNvSpPr/>
                        <wps:spPr>
                          <a:xfrm>
                            <a:off x="10134600" y="2257425"/>
                            <a:ext cx="981075" cy="571500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Pr="00CA4982" w:rsidRDefault="00047BA2" w:rsidP="007D78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4982">
                                <w:rPr>
                                  <w:sz w:val="16"/>
                                  <w:szCs w:val="16"/>
                                </w:rPr>
                                <w:t xml:space="preserve">Inspektor ds. </w:t>
                              </w:r>
                              <w:r w:rsidRPr="00CA4982">
                                <w:rPr>
                                  <w:sz w:val="18"/>
                                  <w:szCs w:val="18"/>
                                </w:rPr>
                                <w:t>drogownictwa i bhp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Prostokąt zaokrąglony 126"/>
                        <wps:cNvSpPr/>
                        <wps:spPr>
                          <a:xfrm>
                            <a:off x="8353425" y="1409700"/>
                            <a:ext cx="981075" cy="571500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Pr="00CA4982" w:rsidRDefault="00047BA2" w:rsidP="007D78A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Inspektor ds. zamówień publicznych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Prostokąt zaokrąglony 127"/>
                        <wps:cNvSpPr/>
                        <wps:spPr>
                          <a:xfrm>
                            <a:off x="5581650" y="0"/>
                            <a:ext cx="1285875" cy="80962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BA2" w:rsidRPr="006B6A56" w:rsidRDefault="00047BA2" w:rsidP="007D78A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B6A56">
                                <w:rPr>
                                  <w:color w:val="000000" w:themeColor="text1"/>
                                </w:rPr>
                                <w:t>WÓJT</w:t>
                              </w:r>
                              <w:r w:rsidRPr="006B6A56">
                                <w:rPr>
                                  <w:color w:val="000000" w:themeColor="text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Łącznik prosty 128"/>
                        <wps:cNvCnPr/>
                        <wps:spPr>
                          <a:xfrm>
                            <a:off x="676275" y="1066800"/>
                            <a:ext cx="9182100" cy="6667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9" name="Łącznik prosty 129"/>
                        <wps:cNvCnPr/>
                        <wps:spPr>
                          <a:xfrm>
                            <a:off x="685800" y="1076325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0" name="Łącznik prosty 130"/>
                        <wps:cNvCnPr/>
                        <wps:spPr>
                          <a:xfrm>
                            <a:off x="1762125" y="1076325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1" name="Łącznik prosty 131"/>
                        <wps:cNvCnPr/>
                        <wps:spPr>
                          <a:xfrm>
                            <a:off x="3086100" y="1085850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2" name="Łącznik prosty 132"/>
                        <wps:cNvCnPr/>
                        <wps:spPr>
                          <a:xfrm>
                            <a:off x="4333875" y="1104900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3" name="Łącznik prosty 133"/>
                        <wps:cNvCnPr/>
                        <wps:spPr>
                          <a:xfrm>
                            <a:off x="5457825" y="1123950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4" name="Łącznik prosty 134"/>
                        <wps:cNvCnPr/>
                        <wps:spPr>
                          <a:xfrm>
                            <a:off x="6562725" y="1095375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5" name="Łącznik prosty 135"/>
                        <wps:cNvCnPr/>
                        <wps:spPr>
                          <a:xfrm>
                            <a:off x="7648575" y="1123950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6" name="Łącznik prosty 136"/>
                        <wps:cNvCnPr/>
                        <wps:spPr>
                          <a:xfrm>
                            <a:off x="8782050" y="1123950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7" name="Łącznik prosty 137"/>
                        <wps:cNvCnPr/>
                        <wps:spPr>
                          <a:xfrm>
                            <a:off x="9896475" y="1143000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9" name="Łącznik prosty 139"/>
                        <wps:cNvCnPr/>
                        <wps:spPr>
                          <a:xfrm>
                            <a:off x="6229350" y="819150"/>
                            <a:ext cx="9525" cy="2667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40" name="Grupa 140"/>
                        <wpg:cNvGrpSpPr/>
                        <wpg:grpSpPr>
                          <a:xfrm>
                            <a:off x="0" y="1362075"/>
                            <a:ext cx="1381125" cy="5695950"/>
                            <a:chOff x="0" y="0"/>
                            <a:chExt cx="1381125" cy="5695950"/>
                          </a:xfrm>
                        </wpg:grpSpPr>
                        <wps:wsp>
                          <wps:cNvPr id="141" name="Prostokąt zaokrąglony 141"/>
                          <wps:cNvSpPr/>
                          <wps:spPr>
                            <a:xfrm>
                              <a:off x="0" y="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Default="00047BA2" w:rsidP="007D78A4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SEKRETARZ</w:t>
                                </w:r>
                              </w:p>
                              <w:p w:rsidR="00047BA2" w:rsidRPr="00CA4982" w:rsidRDefault="00047BA2" w:rsidP="007D78A4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GMINY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Prostokąt zaokrąglony 142"/>
                          <wps:cNvSpPr/>
                          <wps:spPr>
                            <a:xfrm>
                              <a:off x="400050" y="110490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Pr="003A7995" w:rsidRDefault="00047BA2" w:rsidP="007D78A4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Podinsp.. ds. kanc</w:t>
                                </w:r>
                                <w:r w:rsidR="003529E2">
                                  <w:rPr>
                                    <w:sz w:val="16"/>
                                    <w:szCs w:val="16"/>
                                  </w:rPr>
                                  <w:t>elaryjnych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Prostokąt zaokrąglony 143"/>
                          <wps:cNvSpPr/>
                          <wps:spPr>
                            <a:xfrm>
                              <a:off x="371475" y="194310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Default="00047BA2" w:rsidP="007D78A4">
                                <w:pPr>
                                  <w:jc w:val="center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Insp. ds. promocji,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bip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i bezp.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informa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Prostokąt zaokrąglony 144"/>
                          <wps:cNvSpPr/>
                          <wps:spPr>
                            <a:xfrm>
                              <a:off x="381000" y="278130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Insp. ds. gosp. gr.</w:t>
                                </w:r>
                              </w:p>
                              <w:p w:rsidR="00047BA2" w:rsidRPr="003A7995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rolnictwa i zaopatrzenia biur.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Prostokąt zaokrąglony 145"/>
                          <wps:cNvSpPr/>
                          <wps:spPr>
                            <a:xfrm>
                              <a:off x="371475" y="3571875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Pr="0075716A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Insp. ds.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działal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>. gospodarczej. i gosp. lokalowej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Prostokąt zaokrąglony 146"/>
                          <wps:cNvSpPr/>
                          <wps:spPr>
                            <a:xfrm>
                              <a:off x="342900" y="512445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Pr="0075716A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Insp. ds. ewidencji ludności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Łącznik prosty 147"/>
                          <wps:cNvCnPr/>
                          <wps:spPr>
                            <a:xfrm flipH="1">
                              <a:off x="228600" y="571500"/>
                              <a:ext cx="28575" cy="487680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8" name="Łącznik prosty 148"/>
                          <wps:cNvCnPr/>
                          <wps:spPr>
                            <a:xfrm>
                              <a:off x="257175" y="1371600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9" name="Łącznik prosty 149"/>
                          <wps:cNvCnPr/>
                          <wps:spPr>
                            <a:xfrm>
                              <a:off x="238125" y="2219325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0" name="Łącznik prosty 150"/>
                          <wps:cNvCnPr/>
                          <wps:spPr>
                            <a:xfrm>
                              <a:off x="247650" y="3095625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1" name="Łącznik prosty 151"/>
                          <wps:cNvCnPr/>
                          <wps:spPr>
                            <a:xfrm>
                              <a:off x="247650" y="3886200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52" name="Grupa 152"/>
                        <wpg:cNvGrpSpPr/>
                        <wpg:grpSpPr>
                          <a:xfrm>
                            <a:off x="1285875" y="1381125"/>
                            <a:ext cx="1685925" cy="3124200"/>
                            <a:chOff x="0" y="0"/>
                            <a:chExt cx="1685925" cy="3124200"/>
                          </a:xfrm>
                        </wpg:grpSpPr>
                        <wps:wsp>
                          <wps:cNvPr id="153" name="Prostokąt zaokrąglony 153"/>
                          <wps:cNvSpPr/>
                          <wps:spPr>
                            <a:xfrm>
                              <a:off x="0" y="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Pr="00CA4982" w:rsidRDefault="00047BA2" w:rsidP="007D78A4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A4982">
                                  <w:rPr>
                                    <w:sz w:val="18"/>
                                    <w:szCs w:val="18"/>
                                  </w:rPr>
                                  <w:t>SKARBNIK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Prostokąt zaokrąglony 154"/>
                          <wps:cNvSpPr/>
                          <wps:spPr>
                            <a:xfrm>
                              <a:off x="704850" y="110490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Pr="0075716A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Insp.ds. wymiaru podatków i opłat lokalnych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Prostokąt zaokrąglony 155"/>
                          <wps:cNvSpPr/>
                          <wps:spPr>
                            <a:xfrm>
                              <a:off x="704850" y="1933575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Pr="0075716A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Insp. ds. księgowości, płac i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ubezp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Społecz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Łącznik prosty 156"/>
                          <wps:cNvCnPr/>
                          <wps:spPr>
                            <a:xfrm flipH="1">
                              <a:off x="533400" y="581025"/>
                              <a:ext cx="19050" cy="254317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7" name="Łącznik prosty 157"/>
                          <wps:cNvCnPr/>
                          <wps:spPr>
                            <a:xfrm>
                              <a:off x="552450" y="1381125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8" name="Łącznik prosty 158"/>
                          <wps:cNvCnPr/>
                          <wps:spPr>
                            <a:xfrm>
                              <a:off x="533400" y="2228850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9" name="Łącznik prosty 159"/>
                          <wps:cNvCnPr/>
                          <wps:spPr>
                            <a:xfrm>
                              <a:off x="542925" y="3105150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60" name="Grupa 160"/>
                        <wpg:cNvGrpSpPr/>
                        <wpg:grpSpPr>
                          <a:xfrm>
                            <a:off x="2581275" y="1381125"/>
                            <a:ext cx="1771650" cy="2533650"/>
                            <a:chOff x="0" y="0"/>
                            <a:chExt cx="1771650" cy="2533650"/>
                          </a:xfrm>
                        </wpg:grpSpPr>
                        <wps:wsp>
                          <wps:cNvPr id="161" name="Prostokąt zaokrąglony 161"/>
                          <wps:cNvSpPr/>
                          <wps:spPr>
                            <a:xfrm>
                              <a:off x="0" y="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Pr="007B40EF" w:rsidRDefault="00047BA2" w:rsidP="007D78A4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7B40EF">
                                  <w:rPr>
                                    <w:sz w:val="16"/>
                                  </w:rPr>
                                  <w:t>Kierownik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R</w:t>
                                </w:r>
                                <w:r w:rsidRPr="007B40EF">
                                  <w:rPr>
                                    <w:sz w:val="16"/>
                                  </w:rPr>
                                  <w:t xml:space="preserve">ef. </w:t>
                                </w:r>
                                <w:r>
                                  <w:rPr>
                                    <w:sz w:val="16"/>
                                  </w:rPr>
                                  <w:t>g</w:t>
                                </w:r>
                                <w:r w:rsidRPr="007B40EF">
                                  <w:rPr>
                                    <w:sz w:val="16"/>
                                  </w:rPr>
                                  <w:t>ospodarki komunalnej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Prostokąt zaokrąglony 162"/>
                          <wps:cNvSpPr/>
                          <wps:spPr>
                            <a:xfrm>
                              <a:off x="790575" y="1962150"/>
                              <a:ext cx="981075" cy="571500"/>
                            </a:xfrm>
                            <a:prstGeom prst="round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7BA2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5716A">
                                  <w:rPr>
                                    <w:sz w:val="16"/>
                                    <w:szCs w:val="16"/>
                                  </w:rPr>
                                  <w:t>Pracownicy obsługi</w:t>
                                </w:r>
                              </w:p>
                              <w:p w:rsidR="00047BA2" w:rsidRPr="0075716A" w:rsidRDefault="00047BA2" w:rsidP="007D7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-konserwatorzy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Łącznik prosty 163"/>
                          <wps:cNvCnPr/>
                          <wps:spPr>
                            <a:xfrm flipH="1">
                              <a:off x="638175" y="571500"/>
                              <a:ext cx="9525" cy="165735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4" name="Łącznik prosty 164"/>
                          <wps:cNvCnPr/>
                          <wps:spPr>
                            <a:xfrm>
                              <a:off x="647700" y="1381125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5" name="Łącznik prosty 165"/>
                          <wps:cNvCnPr/>
                          <wps:spPr>
                            <a:xfrm>
                              <a:off x="628650" y="2228850"/>
                              <a:ext cx="14287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B97F8E" id="Grupa 58" o:spid="_x0000_s1026" style="position:absolute;margin-left:0;margin-top:.4pt;width:877.5pt;height:555.75pt;z-index:251666432;mso-position-horizontal:left;mso-position-horizontal-relative:margin;mso-width-relative:margin" coordsize="111442,7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">
                <v:roundrect id="Prostokąt zaokrąglony 60" o:spid="_x0000_s1027" style="position:absolute;left:101631;top:30765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1J78A&#10;AADbAAAADwAAAGRycy9kb3ducmV2LnhtbERP3UrDMBS+F/YO4QjeiEsnUrZuaRliYXi36gMcmmPb&#10;2ZyUJGvj25uLwS4/vv9DFc0oZnJ+sKxgs85AELdWD9wp+P6qX7YgfEDWOFomBX/koSpXDwcstF34&#10;THMTOpFC2BeooA9hKqT0bU8G/dpOxIn7sc5gSNB1UjtcUrgZ5WuW5dLgwKmhx4nee2p/m6tRsLtE&#10;t4njYN6unp+z+tPW3YdV6ukxHvcgAsVwF9/cJ60gT+vTl/QDZP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HbUnvwAAANsAAAAPAAAAAAAAAAAAAAAAAJgCAABkcnMvZG93bnJl&#10;di54bWxQSwUGAAAAAAQABAD1AAAAhAMAAAAA&#10;" fillcolor="#5b9bd5" strokecolor="#41719c" strokeweight="1pt">
                  <v:stroke joinstyle="miter"/>
                  <v:textbox>
                    <w:txbxContent>
                      <w:p w:rsidR="00047BA2" w:rsidRPr="003A7995" w:rsidRDefault="00047BA2" w:rsidP="007D78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Insp. ds. gosp. przestrzennej  i budownictwa</w:t>
                        </w:r>
                      </w:p>
                    </w:txbxContent>
                  </v:textbox>
                </v:roundrect>
                <v:roundrect id="Prostokąt zaokrąglony 61" o:spid="_x0000_s1028" style="position:absolute;left:49625;top:14001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QvMIA&#10;AADbAAAADwAAAGRycy9kb3ducmV2LnhtbESPwWrDMBBE74X+g9hCLyWWHYppHCuhlBhCb036AYu1&#10;sZ1YKyMpsfr3UaHQ4zAzb5h6G80obuT8YFlBkeUgiFurB+4UfB+bxRsIH5A1jpZJwQ952G4eH2qs&#10;tJ35i26H0IkEYV+hgj6EqZLStz0Z9JmdiJN3ss5gSNJ1UjucE9yMcpnnpTQ4cFrocaKPntrL4WoU&#10;rM7RFXEczOvV80vefNqm21mlnp/i+xpEoBj+w3/tvVZQFvD7Jf0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RC8wgAAANsAAAAPAAAAAAAAAAAAAAAAAJgCAABkcnMvZG93&#10;bnJldi54bWxQSwUGAAAAAAQABAD1AAAAhwMAAAAA&#10;" fillcolor="#5b9bd5" strokecolor="#41719c" strokeweight="1pt">
                  <v:stroke joinstyle="miter"/>
                  <v:textbox>
                    <w:txbxContent>
                      <w:p w:rsidR="00047BA2" w:rsidRDefault="003529E2" w:rsidP="007D78A4">
                        <w:pPr>
                          <w:jc w:val="center"/>
                        </w:pPr>
                        <w:r>
                          <w:t>IOD</w:t>
                        </w:r>
                        <w:bookmarkStart w:id="1" w:name="_GoBack"/>
                        <w:bookmarkEnd w:id="1"/>
                      </w:p>
                    </w:txbxContent>
                  </v:textbox>
                </v:roundrect>
                <v:roundrect id="Prostokąt zaokrąglony 122" o:spid="_x0000_s1029" style="position:absolute;left:60769;top:14001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m28EA&#10;AADcAAAADwAAAGRycy9kb3ducmV2LnhtbERPS2rDMBDdF3IHMYFsSi3HlJI6VkIIMZTumuQAgzWx&#10;3VojIym2evuqUOhuHu871T6aQUzkfG9ZwTrLQRA3VvfcKrhe6qcNCB+QNQ6WScE3edjvFg8VltrO&#10;/EHTObQihbAvUUEXwlhK6ZuODPrMjsSJu1lnMCToWqkdzincDLLI8xdpsOfU0OFIx46ar/PdKHj9&#10;jG4dh9483z0/5vW7rduTVWq1jIctiEAx/Iv/3G86zS8K+H0mXS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0ZtvBAAAA3A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047BA2" w:rsidRDefault="00047BA2" w:rsidP="007D78A4">
                        <w:pPr>
                          <w:jc w:val="center"/>
                        </w:pPr>
                        <w:r>
                          <w:t>ASI</w:t>
                        </w:r>
                      </w:p>
                    </w:txbxContent>
                  </v:textbox>
                </v:roundrect>
                <v:roundrect id="Prostokąt zaokrąglony 123" o:spid="_x0000_s1030" style="position:absolute;left:38195;top:13906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jDQMAA&#10;AADcAAAADwAAAGRycy9kb3ducmV2LnhtbERP24rCMBB9F/yHMIIvoqkXlrUaZVksiG+6+wFDM7bd&#10;bSYliRr/3giCb3M411lvo2nFlZxvLCuYTjIQxKXVDVcKfn+K8ScIH5A1tpZJwZ08bDf93hpzbW98&#10;pOspVCKFsM9RQR1Cl0vpy5oM+ontiBN3ts5gSNBVUju8pXDTylmWfUiDDaeGGjv6rqn8P12MguVf&#10;dNPYNmZx8TzKioMtqp1VajiIXysQgWJ4i1/uvU7zZ3N4PpMu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3jDQMAAAADcAAAADwAAAAAAAAAAAAAAAACYAgAAZHJzL2Rvd25y&#10;ZXYueG1sUEsFBgAAAAAEAAQA9QAAAIUDAAAAAA==&#10;" fillcolor="#5b9bd5" strokecolor="#41719c" strokeweight="1pt">
                  <v:stroke joinstyle="miter"/>
                  <v:textbox>
                    <w:txbxContent>
                      <w:p w:rsidR="00047BA2" w:rsidRDefault="00047BA2" w:rsidP="007D78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Kierownik</w:t>
                        </w:r>
                      </w:p>
                      <w:p w:rsidR="00047BA2" w:rsidRPr="00CA4982" w:rsidRDefault="00047BA2" w:rsidP="007D78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USC</w:t>
                        </w:r>
                      </w:p>
                    </w:txbxContent>
                  </v:textbox>
                </v:roundrect>
                <v:roundrect id="Prostokąt zaokrąglony 124" o:spid="_x0000_s1031" style="position:absolute;left:71913;top:14192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bNL8A&#10;AADcAAAADwAAAGRycy9kb3ducmV2LnhtbERP24rCMBB9F/yHMMK+yJoqIto1ioiFxTcvHzA0s23X&#10;ZlKSVLN/vxEE3+ZwrrPeRtOKOznfWFYwnWQgiEurG64UXC/F5xKED8gaW8uk4I88bDfDwRpzbR98&#10;ovs5VCKFsM9RQR1Cl0vpy5oM+ontiBP3Y53BkKCrpHb4SOGmlbMsW0iDDaeGGjva11Tezr1RsPqN&#10;bhrbxsx7z+OsONqiOlilPkZx9wUiUAxv8cv9rdP82Ry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kVs0vwAAANwAAAAPAAAAAAAAAAAAAAAAAJgCAABkcnMvZG93bnJl&#10;di54bWxQSwUGAAAAAAQABAD1AAAAhAMAAAAA&#10;" fillcolor="#5b9bd5" strokecolor="#41719c" strokeweight="1pt">
                  <v:stroke joinstyle="miter"/>
                  <v:textbox>
                    <w:txbxContent>
                      <w:p w:rsidR="00047BA2" w:rsidRPr="00735721" w:rsidRDefault="00047BA2" w:rsidP="007D78A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Pion Ochrony Informacji Niejawnych</w:t>
                        </w:r>
                      </w:p>
                    </w:txbxContent>
                  </v:textbox>
                </v:roundrect>
                <v:roundrect id="Prostokąt zaokrąglony 125" o:spid="_x0000_s1032" style="position:absolute;left:101346;top:22574;width:981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3+r78A&#10;AADcAAAADwAAAGRycy9kb3ducmV2LnhtbERPzYrCMBC+C75DGMGLaKroslajLIsF8aa7DzA0Y9vd&#10;ZlKSqPHtjSB4m4/vd9bbaFpxJecbywqmkwwEcWl1w5WC359i/AnCB2SNrWVScCcP202/t8Zc2xsf&#10;6XoKlUgh7HNUUIfQ5VL6siaDfmI74sSdrTMYEnSV1A5vKdy0cpZlH9Jgw6mhxo6+ayr/TxejYPkX&#10;3TS2jZlfPI+y4mCLameVGg7i1wpEoBje4pd7r9P82QKez6QL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3f6vvwAAANwAAAAPAAAAAAAAAAAAAAAAAJgCAABkcnMvZG93bnJl&#10;di54bWxQSwUGAAAAAAQABAD1AAAAhAMAAAAA&#10;" fillcolor="#5b9bd5" strokecolor="#41719c" strokeweight="1pt">
                  <v:stroke joinstyle="miter"/>
                  <v:textbox>
                    <w:txbxContent>
                      <w:p w:rsidR="00047BA2" w:rsidRPr="00CA4982" w:rsidRDefault="00047BA2" w:rsidP="007D78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A4982">
                          <w:rPr>
                            <w:sz w:val="16"/>
                            <w:szCs w:val="16"/>
                          </w:rPr>
                          <w:t xml:space="preserve">Inspektor ds. </w:t>
                        </w:r>
                        <w:r w:rsidRPr="00CA4982">
                          <w:rPr>
                            <w:sz w:val="18"/>
                            <w:szCs w:val="18"/>
                          </w:rPr>
                          <w:t>drogownictwa i bhp</w:t>
                        </w:r>
                      </w:p>
                    </w:txbxContent>
                  </v:textbox>
                </v:roundrect>
                <v:roundrect id="Prostokąt zaokrąglony 126" o:spid="_x0000_s1033" style="position:absolute;left:83534;top:14097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9g2L8A&#10;AADcAAAADwAAAGRycy9kb3ducmV2LnhtbERPzYrCMBC+C75DGMGLaKosotUoIhYWb7r7AEMzttVm&#10;UpKo8e03woK3+fh+Z72NphUPcr6xrGA6yUAQl1Y3XCn4/SnGCxA+IGtsLZOCF3nYbvq9NebaPvlE&#10;j3OoRAphn6OCOoQul9KXNRn0E9sRJ+5incGQoKukdvhM4aaVsyybS4MNp4YaO9rXVN7Od6NgeY1u&#10;GtvGfN09j7LiaIvqYJUaDuJuBSJQDB/xv/tbp/mzObyfSRf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D2DYvwAAANwAAAAPAAAAAAAAAAAAAAAAAJgCAABkcnMvZG93bnJl&#10;di54bWxQSwUGAAAAAAQABAD1AAAAhAMAAAAA&#10;" fillcolor="#5b9bd5" strokecolor="#41719c" strokeweight="1pt">
                  <v:stroke joinstyle="miter"/>
                  <v:textbox>
                    <w:txbxContent>
                      <w:p w:rsidR="00047BA2" w:rsidRPr="00CA4982" w:rsidRDefault="00047BA2" w:rsidP="007D78A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Inspektor ds. zamówień publicznych</w:t>
                        </w:r>
                      </w:p>
                    </w:txbxContent>
                  </v:textbox>
                </v:roundrect>
                <v:roundrect id="Prostokąt zaokrąglony 127" o:spid="_x0000_s1034" style="position:absolute;left:55816;width:12859;height:8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FQ78A&#10;AADcAAAADwAAAGRycy9kb3ducmV2LnhtbERPzYrCMBC+C75DGMGLaKqIu1ajLIsF8aa7DzA0Y9vd&#10;ZlKSqPHtjSB4m4/vd9bbaFpxJecbywqmkwwEcWl1w5WC359i/AnCB2SNrWVScCcP202/t8Zc2xsf&#10;6XoKlUgh7HNUUIfQ5VL6siaDfmI74sSdrTMYEnSV1A5vKdy0cpZlC2mw4dRQY0ffNZX/p4tRsPyL&#10;bhrbxswvnkdZcbBFtbNKDQfxawUiUAxv8cu912n+7AOez6QL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Q8VDvwAAANwAAAAPAAAAAAAAAAAAAAAAAJgCAABkcnMvZG93bnJl&#10;di54bWxQSwUGAAAAAAQABAD1AAAAhAMAAAAA&#10;" fillcolor="#5b9bd5" strokecolor="#41719c" strokeweight="1pt">
                  <v:stroke joinstyle="miter"/>
                  <v:textbox>
                    <w:txbxContent>
                      <w:p w:rsidR="00047BA2" w:rsidRPr="006B6A56" w:rsidRDefault="00047BA2" w:rsidP="007D78A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B6A56">
                          <w:rPr>
                            <w:color w:val="000000" w:themeColor="text1"/>
                          </w:rPr>
                          <w:t>WÓJT</w:t>
                        </w:r>
                        <w:r w:rsidRPr="006B6A56">
                          <w:rPr>
                            <w:color w:val="000000" w:themeColor="text1"/>
                          </w:rPr>
                          <w:tab/>
                        </w:r>
                      </w:p>
                    </w:txbxContent>
                  </v:textbox>
                </v:roundrect>
                <v:line id="Łącznik prosty 128" o:spid="_x0000_s1035" style="position:absolute;visibility:visible;mso-wrap-style:square" from="6762,10668" to="98583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oRdsUAAADcAAAADwAAAGRycy9kb3ducmV2LnhtbESPQWsCMRCF7wX/Q5hCbzXrUkS2RpGC&#10;tIeCuPoDhs10s7qZrEmqa39951DobYb35r1vluvR9+pKMXWBDcymBSjiJtiOWwPHw/Z5ASplZIt9&#10;YDJwpwTr1eRhiZUNN97Ttc6tkhBOFRpwOQ+V1qlx5DFNw0As2leIHrOssdU24k3Cfa/Lophrjx1L&#10;g8OB3hw15/rbG/ipy5cL313+fN/tRu237WkWN8Y8PY6bV1CZxvxv/rv+sIJfCq08IxPo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oRdsUAAADcAAAADwAAAAAAAAAA&#10;AAAAAAChAgAAZHJzL2Rvd25yZXYueG1sUEsFBgAAAAAEAAQA+QAAAJMDAAAAAA==&#10;" strokecolor="windowText" strokeweight="2pt">
                  <v:stroke joinstyle="miter"/>
                </v:line>
                <v:line id="Łącznik prosty 129" o:spid="_x0000_s1036" style="position:absolute;visibility:visible;mso-wrap-style:square" from="6858,10763" to="6953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a07cIAAADcAAAADwAAAGRycy9kb3ducmV2LnhtbERP3WrCMBS+F3yHcITdaWoZQzvTIgPZ&#10;Lgay6gMcmrOm2px0SaZ1T78MBt6dj+/3bKrR9uJCPnSOFSwXGQjixumOWwXHw26+AhEissbeMSm4&#10;UYCqnE42WGh35Q+61LEVKYRDgQpMjEMhZWgMWQwLNxAn7tN5izFB30rt8ZrCbS/zLHuSFjtODQYH&#10;ejHUnOtvq+Cnzh+/+Gbi++t+P0q7a09Lv1XqYTZun0FEGuNd/O9+02l+voa/Z9IFsv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a07cIAAADcAAAADwAAAAAAAAAAAAAA&#10;AAChAgAAZHJzL2Rvd25yZXYueG1sUEsFBgAAAAAEAAQA+QAAAJADAAAAAA==&#10;" strokecolor="windowText" strokeweight="2pt">
                  <v:stroke joinstyle="miter"/>
                </v:line>
                <v:line id="Łącznik prosty 130" o:spid="_x0000_s1037" style="position:absolute;visibility:visible;mso-wrap-style:square" from="17621,10763" to="17716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WLrcUAAADcAAAADwAAAGRycy9kb3ducmV2LnhtbESP3WoCMRCF7wt9hzAF72rWH0rZGkUK&#10;ohcFcdsHGDbjZu1msk1SXfv0zoXQuxnOmXO+WawG36kzxdQGNjAZF6CI62Bbbgx8fW6eX0GljGyx&#10;C0wGrpRgtXx8WGBpw4UPdK5yoySEU4kGXM59qXWqHXlM49ATi3YM0WOWNTbaRrxIuO/0tChetMeW&#10;pcFhT++O6u/q1xv4q6bzH766/LHd7wftN81pEtfGjJ6G9RuoTEP+N9+vd1bwZ4Ivz8gEe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WLrcUAAADcAAAADwAAAAAAAAAA&#10;AAAAAAChAgAAZHJzL2Rvd25yZXYueG1sUEsFBgAAAAAEAAQA+QAAAJMDAAAAAA==&#10;" strokecolor="windowText" strokeweight="2pt">
                  <v:stroke joinstyle="miter"/>
                </v:line>
                <v:line id="Łącznik prosty 131" o:spid="_x0000_s1038" style="position:absolute;visibility:visible;mso-wrap-style:square" from="30861,10858" to="30956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kuNsEAAADcAAAADwAAAGRycy9kb3ducmV2LnhtbERPzWoCMRC+F3yHMEJvNbtWimyNIgWx&#10;h4K4+gDDZrpZ3Uy2SdTVpzeC0Nt8fL8zW/S2FWfyoXGsIB9lIIgrpxuuFex3q7cpiBCRNbaOScGV&#10;Aizmg5cZFtpdeEvnMtYihXAoUIGJsSukDJUhi2HkOuLE/TpvMSboa6k9XlK4beU4yz6kxYZTg8GO&#10;vgxVx/JkFdzK8eSPryb+rDebXtpVfcj9UqnXYb/8BBGpj//ip/tbp/nvOTyeS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OS42wQAAANwAAAAPAAAAAAAAAAAAAAAA&#10;AKECAABkcnMvZG93bnJldi54bWxQSwUGAAAAAAQABAD5AAAAjwMAAAAA&#10;" strokecolor="windowText" strokeweight="2pt">
                  <v:stroke joinstyle="miter"/>
                </v:line>
                <v:line id="Łącznik prosty 132" o:spid="_x0000_s1039" style="position:absolute;visibility:visible;mso-wrap-style:square" from="43338,11049" to="4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uwQcIAAADcAAAADwAAAGRycy9kb3ducmV2LnhtbERP3WrCMBS+F3yHcITdaWo3RDrTIgPZ&#10;Lgay6gMcmrOm2px0SaZ1T78MBt6dj+/3bKrR9uJCPnSOFSwXGQjixumOWwXHw26+BhEissbeMSm4&#10;UYCqnE42WGh35Q+61LEVKYRDgQpMjEMhZWgMWQwLNxAn7tN5izFB30rt8ZrCbS/zLFtJix2nBoMD&#10;vRhqzvW3VfBT509ffDPx/XW/H6Xdtael3yr1MBu3zyAijfEu/ne/6TT/MYe/Z9IFsv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uwQcIAAADcAAAADwAAAAAAAAAAAAAA&#10;AAChAgAAZHJzL2Rvd25yZXYueG1sUEsFBgAAAAAEAAQA+QAAAJADAAAAAA==&#10;" strokecolor="windowText" strokeweight="2pt">
                  <v:stroke joinstyle="miter"/>
                </v:line>
                <v:line id="Łącznik prosty 133" o:spid="_x0000_s1040" style="position:absolute;visibility:visible;mso-wrap-style:square" from="54578,11239" to="54673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cV2sIAAADcAAAADwAAAGRycy9kb3ducmV2LnhtbERP3WrCMBS+H/gO4Qy8m6k6hlRjKQPR&#10;C0Hs9gCH5qzp1pzUJNPq05uBsLvz8f2eVTHYTpzJh9axgukkA0FcO91yo+DzY/OyABEissbOMSm4&#10;UoBiPXpaYa7dhY90rmIjUgiHHBWYGPtcylAbshgmridO3JfzFmOCvpHa4yWF207OsuxNWmw5NRjs&#10;6d1Q/VP9WgW3avZ64quJ++3hMEi7ab6nvlRq/DyUSxCRhvgvfrh3Os2fz+HvmXS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cV2sIAAADcAAAADwAAAAAAAAAAAAAA&#10;AAChAgAAZHJzL2Rvd25yZXYueG1sUEsFBgAAAAAEAAQA+QAAAJADAAAAAA==&#10;" strokecolor="windowText" strokeweight="2pt">
                  <v:stroke joinstyle="miter"/>
                </v:line>
                <v:line id="Łącznik prosty 134" o:spid="_x0000_s1041" style="position:absolute;visibility:visible;mso-wrap-style:square" from="65627,10953" to="65722,1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6NrsIAAADcAAAADwAAAGRycy9kb3ducmV2LnhtbERP3WrCMBS+F/YO4Qy809QfxuiMpQiy&#10;XQiy6gMcmrOmW3PSJVGrT2+Ewe7Ox/d7VsVgO3EmH1rHCmbTDARx7XTLjYLjYTt5BREissbOMSm4&#10;UoBi/TRaYa7dhT/pXMVGpBAOOSowMfa5lKE2ZDFMXU+cuC/nLcYEfSO1x0sKt52cZ9mLtNhyajDY&#10;08ZQ/VOdrIJbNV/+8tXE3ft+P0i7bb5nvlRq/DyUbyAiDfFf/Of+0Gn+YgmPZ9IF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6NrsIAAADcAAAADwAAAAAAAAAAAAAA&#10;AAChAgAAZHJzL2Rvd25yZXYueG1sUEsFBgAAAAAEAAQA+QAAAJADAAAAAA==&#10;" strokecolor="windowText" strokeweight="2pt">
                  <v:stroke joinstyle="miter"/>
                </v:line>
                <v:line id="Łącznik prosty 135" o:spid="_x0000_s1042" style="position:absolute;visibility:visible;mso-wrap-style:square" from="76485,11239" to="76581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IoNcIAAADcAAAADwAAAGRycy9kb3ducmV2LnhtbERP3WrCMBS+H+wdwhnsbqY6ldEZSxFk&#10;uxDE6gMcmrOmW3PSJVGrT28GA+/Ox/d7FsVgO3EiH1rHCsajDARx7XTLjYLDfv3yBiJEZI2dY1Jw&#10;oQDF8vFhgbl2Z97RqYqNSCEcclRgYuxzKUNtyGIYuZ44cV/OW4wJ+kZqj+cUbjs5ybK5tNhyajDY&#10;08pQ/VMdrYJrNZn+8sXEzcd2O0i7br7HvlTq+Wko30FEGuJd/O/+1Gn+6wz+nk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IoNcIAAADcAAAADwAAAAAAAAAAAAAA&#10;AAChAgAAZHJzL2Rvd25yZXYueG1sUEsFBgAAAAAEAAQA+QAAAJADAAAAAA==&#10;" strokecolor="windowText" strokeweight="2pt">
                  <v:stroke joinstyle="miter"/>
                </v:line>
                <v:line id="Łącznik prosty 136" o:spid="_x0000_s1043" style="position:absolute;visibility:visible;mso-wrap-style:square" from="87820,11239" to="87915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C2QsIAAADcAAAADwAAAGRycy9kb3ducmV2LnhtbERP3WrCMBS+F3yHcAa701Q3RKqxlIHo&#10;xUCsPsChOWu6NSc1ybTu6RdhsLvz8f2edTHYTlzJh9axgtk0A0FcO91yo+B82k6WIEJE1tg5JgV3&#10;ClBsxqM15trd+EjXKjYihXDIUYGJsc+lDLUhi2HqeuLEfThvMSboG6k93lK47eQ8yxbSYsupwWBP&#10;b4bqr+rbKvip5q8Xvpv4vjscBmm3zefMl0o9Pw3lCkSkIf6L/9x7nea/LODxTLp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C2QsIAAADcAAAADwAAAAAAAAAAAAAA&#10;AAChAgAAZHJzL2Rvd25yZXYueG1sUEsFBgAAAAAEAAQA+QAAAJADAAAAAA==&#10;" strokecolor="windowText" strokeweight="2pt">
                  <v:stroke joinstyle="miter"/>
                </v:line>
                <v:line id="Łącznik prosty 137" o:spid="_x0000_s1044" style="position:absolute;visibility:visible;mso-wrap-style:square" from="98964,11430" to="99060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wT2cIAAADcAAAADwAAAGRycy9kb3ducmV2LnhtbERP3WrCMBS+H+wdwhnsbqY60dEZSxFk&#10;uxDE6gMcmrOmW3PSJVGrT28GA+/Ox/d7FsVgO3EiH1rHCsajDARx7XTLjYLDfv3yBiJEZI2dY1Jw&#10;oQDF8vFhgbl2Z97RqYqNSCEcclRgYuxzKUNtyGIYuZ44cV/OW4wJ+kZqj+cUbjs5ybKZtNhyajDY&#10;08pQ/VMdrYJrNZn+8sXEzcd2O0i7br7HvlTq+Wko30FEGuJd/O/+1Gn+6xz+nk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wT2cIAAADcAAAADwAAAAAAAAAAAAAA&#10;AAChAgAAZHJzL2Rvd25yZXYueG1sUEsFBgAAAAAEAAQA+QAAAJADAAAAAA==&#10;" strokecolor="windowText" strokeweight="2pt">
                  <v:stroke joinstyle="miter"/>
                </v:line>
                <v:line id="Łącznik prosty 139" o:spid="_x0000_s1045" style="position:absolute;visibility:visible;mso-wrap-style:square" from="62293,8191" to="62388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8iMMIAAADcAAAADwAAAGRycy9kb3ducmV2LnhtbERP3WrCMBS+H+wdwhnsbqY6EdcZSxFk&#10;uxDE6gMcmrOmW3PSJVGrT28GA+/Ox/d7FsVgO3EiH1rHCsajDARx7XTLjYLDfv0yBxEissbOMSm4&#10;UIBi+fiwwFy7M+/oVMVGpBAOOSowMfa5lKE2ZDGMXE+cuC/nLcYEfSO1x3MKt52cZNlMWmw5NRjs&#10;aWWo/qmOVsG1mkx/+WLi5mO7HaRdN99jXyr1/DSU7yAiDfEu/nd/6jT/9Q3+nk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8iMMIAAADcAAAADwAAAAAAAAAAAAAA&#10;AAChAgAAZHJzL2Rvd25yZXYueG1sUEsFBgAAAAAEAAQA+QAAAJADAAAAAA==&#10;" strokecolor="windowText" strokeweight="2pt">
                  <v:stroke joinstyle="miter"/>
                </v:line>
                <v:group id="Grupa 140" o:spid="_x0000_s1046" style="position:absolute;top:13620;width:13811;height:56960" coordsize="13811,56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roundrect id="Prostokąt zaokrąglony 141" o:spid="_x0000_s1047" style="position:absolute;width:981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dDL8A&#10;AADcAAAADwAAAGRycy9kb3ducmV2LnhtbERP24rCMBB9F/yHMIIvsqZdRNxqFJEtLL55+YChGdvu&#10;NpOSRI1/vxEE3+ZwrrPaRNOJGznfWlaQTzMQxJXVLdcKzqfyYwHCB2SNnWVS8CAPm/VwsMJC2zsf&#10;6HYMtUgh7AtU0ITQF1L6qiGDfmp74sRdrDMYEnS11A7vKdx08jPL5tJgy6mhwZ52DVV/x6tR8PUb&#10;XR671syunidZubdl/W2VGo/idgkiUAxv8cv9o9P8WQ7PZ9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OR0MvwAAANwAAAAPAAAAAAAAAAAAAAAAAJgCAABkcnMvZG93bnJl&#10;di54bWxQSwUGAAAAAAQABAD1AAAAhAMAAAAA&#10;" fillcolor="#5b9bd5" strokecolor="#41719c" strokeweight="1pt">
                    <v:stroke joinstyle="miter"/>
                    <v:textbox>
                      <w:txbxContent>
                        <w:p w:rsidR="00047BA2" w:rsidRDefault="00047BA2" w:rsidP="007D78A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SEKRETARZ</w:t>
                          </w:r>
                        </w:p>
                        <w:p w:rsidR="00047BA2" w:rsidRPr="00CA4982" w:rsidRDefault="00047BA2" w:rsidP="007D78A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GMINY</w:t>
                          </w:r>
                        </w:p>
                      </w:txbxContent>
                    </v:textbox>
                  </v:roundrect>
                  <v:roundrect id="Prostokąt zaokrąglony 142" o:spid="_x0000_s1048" style="position:absolute;left:4000;top:11049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De78A&#10;AADcAAAADwAAAGRycy9kb3ducmV2LnhtbERP24rCMBB9F/yHMMK+yJoqIto1ioiFxTcvHzA0s23X&#10;ZlKSVLN/vxEE3+ZwrrPeRtOKOznfWFYwnWQgiEurG64UXC/F5xKED8gaW8uk4I88bDfDwRpzbR98&#10;ovs5VCKFsM9RQR1Cl0vpy5oM+ontiBP3Y53BkKCrpHb4SOGmlbMsW0iDDaeGGjva11Tezr1RsPqN&#10;bhrbxsx7z+OsONqiOlilPkZx9wUiUAxv8cv9rdP8+Qy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64N7vwAAANwAAAAPAAAAAAAAAAAAAAAAAJgCAABkcnMvZG93bnJl&#10;di54bWxQSwUGAAAAAAQABAD1AAAAhAMAAAAA&#10;" fillcolor="#5b9bd5" strokecolor="#41719c" strokeweight="1pt">
                    <v:stroke joinstyle="miter"/>
                    <v:textbox>
                      <w:txbxContent>
                        <w:p w:rsidR="00047BA2" w:rsidRPr="003A7995" w:rsidRDefault="00047BA2" w:rsidP="007D78A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Podinsp.. ds. kanc</w:t>
                          </w:r>
                          <w:r w:rsidR="003529E2">
                            <w:rPr>
                              <w:sz w:val="16"/>
                              <w:szCs w:val="16"/>
                            </w:rPr>
                            <w:t>elaryjnych</w:t>
                          </w:r>
                        </w:p>
                      </w:txbxContent>
                    </v:textbox>
                  </v:roundrect>
                  <v:roundrect id="Prostokąt zaokrąglony 143" o:spid="_x0000_s1049" style="position:absolute;left:3714;top:19431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m4MEA&#10;AADcAAAADwAAAGRycy9kb3ducmV2LnhtbERP3WrCMBS+H/gO4QjejJm6FXGdUURWGLub+gCH5qyt&#10;NiclSdv49stgsLvz8f2e7T6aTozkfGtZwWqZgSCurG65VnA5l08bED4ga+wsk4I7edjvZg9bLLSd&#10;+IvGU6hFCmFfoIImhL6Q0lcNGfRL2xMn7ts6gyFBV0vtcErhppPPWbaWBltODQ32dGyoup0Go+D1&#10;Gt0qdq3JB8+PWflpy/rdKrWYx8MbiEAx/Iv/3B86zc9f4P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nJuDBAAAA3AAAAA8AAAAAAAAAAAAAAAAAmAIAAGRycy9kb3du&#10;cmV2LnhtbFBLBQYAAAAABAAEAPUAAACGAwAAAAA=&#10;" fillcolor="#5b9bd5" strokecolor="#41719c" strokeweight="1pt">
                    <v:stroke joinstyle="miter"/>
                    <v:textbox>
                      <w:txbxContent>
                        <w:p w:rsidR="00047BA2" w:rsidRDefault="00047BA2" w:rsidP="007D78A4">
                          <w:pPr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Insp. ds. promocji,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bip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i bezp.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informa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v:textbox>
                  </v:roundrect>
                  <v:roundrect id="Prostokąt zaokrąglony 144" o:spid="_x0000_s1050" style="position:absolute;left:3810;top:27813;width:981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+lL8A&#10;AADcAAAADwAAAGRycy9kb3ducmV2LnhtbERP24rCMBB9F/yHMIIvsqYuRdxqFJEtLL55+YChGdvu&#10;NpOSRI1/vxEE3+ZwrrPaRNOJGznfWlYwm2YgiCurW64VnE/lxwKED8gaO8uk4EEeNuvhYIWFtnc+&#10;0O0YapFC2BeooAmhL6T0VUMG/dT2xIm7WGcwJOhqqR3eU7jp5GeWzaXBllNDgz3tGqr+jlej4Os3&#10;ulnsWpNfPU+ycm/L+tsqNR7F7RJEoBje4pf7R6f5eQ7PZ9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Tr6UvwAAANwAAAAPAAAAAAAAAAAAAAAAAJgCAABkcnMvZG93bnJl&#10;di54bWxQSwUGAAAAAAQABAD1AAAAhAMAAAAA&#10;" fillcolor="#5b9bd5" strokecolor="#41719c" strokeweight="1pt">
                    <v:stroke joinstyle="miter"/>
                    <v:textbox>
                      <w:txbxContent>
                        <w:p w:rsidR="00047BA2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Insp. ds. gosp. gr.</w:t>
                          </w:r>
                        </w:p>
                        <w:p w:rsidR="00047BA2" w:rsidRPr="003A7995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rolnictwa i zaopatrzenia biur.</w:t>
                          </w:r>
                        </w:p>
                      </w:txbxContent>
                    </v:textbox>
                  </v:roundrect>
                  <v:roundrect id="Prostokąt zaokrąglony 145" o:spid="_x0000_s1051" style="position:absolute;left:3714;top:35718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bD8EA&#10;AADcAAAADwAAAGRycy9kb3ducmV2LnhtbERP3WrCMBS+H/gO4QjejJk6OnGdUURWGLub+gCH5qyt&#10;NiclSdv49stgsLvz8f2e7T6aTozkfGtZwWqZgSCurG65VnA5l08bED4ga+wsk4I7edjvZg9bLLSd&#10;+IvGU6hFCmFfoIImhL6Q0lcNGfRL2xMn7ts6gyFBV0vtcErhppPPWbaWBltODQ32dGyoup0Go+D1&#10;Gt0qdq3JB8+PWflpy/rdKrWYx8MbiEAx/Iv/3B86zc9f4P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CGw/BAAAA3AAAAA8AAAAAAAAAAAAAAAAAmAIAAGRycy9kb3du&#10;cmV2LnhtbFBLBQYAAAAABAAEAPUAAACGAwAAAAA=&#10;" fillcolor="#5b9bd5" strokecolor="#41719c" strokeweight="1pt">
                    <v:stroke joinstyle="miter"/>
                    <v:textbox>
                      <w:txbxContent>
                        <w:p w:rsidR="00047BA2" w:rsidRPr="0075716A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Insp. ds.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działal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 gospodarczej. i gosp. lokalowej</w:t>
                          </w:r>
                        </w:p>
                      </w:txbxContent>
                    </v:textbox>
                  </v:roundrect>
                  <v:roundrect id="Prostokąt zaokrąglony 146" o:spid="_x0000_s1052" style="position:absolute;left:3429;top:51244;width:981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FeL8A&#10;AADcAAAADwAAAGRycy9kb3ducmV2LnhtbERP24rCMBB9X/Afwgi+LJoqIlqNIssWFt+8fMDQjG21&#10;mZQkavx7syD4NodzndUmmlbcyfnGsoLxKANBXFrdcKXgdCyGcxA+IGtsLZOCJ3nYrHtfK8y1ffCe&#10;7odQiRTCPkcFdQhdLqUvazLoR7YjTtzZOoMhQVdJ7fCRwk0rJ1k2kwYbTg01dvRTU3k93IyCxSW6&#10;cWwbM715/s6KnS2qX6vUoB+3SxCBYviI3+4/neZPZ/D/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0IV4vwAAANwAAAAPAAAAAAAAAAAAAAAAAJgCAABkcnMvZG93bnJl&#10;di54bWxQSwUGAAAAAAQABAD1AAAAhAMAAAAA&#10;" fillcolor="#5b9bd5" strokecolor="#41719c" strokeweight="1pt">
                    <v:stroke joinstyle="miter"/>
                    <v:textbox>
                      <w:txbxContent>
                        <w:p w:rsidR="00047BA2" w:rsidRPr="0075716A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Insp. ds. ewidencji ludności</w:t>
                          </w:r>
                        </w:p>
                      </w:txbxContent>
                    </v:textbox>
                  </v:roundrect>
                  <v:line id="Łącznik prosty 147" o:spid="_x0000_s1053" style="position:absolute;flip:x;visibility:visible;mso-wrap-style:square" from="2286,5715" to="2571,5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oiYcMAAADcAAAADwAAAGRycy9kb3ducmV2LnhtbERPS2vCQBC+F/oflil4KbqpSJXUVUrB&#10;6knwAV7H7DSJZmdjdk1Wf31XKPQ2H99zpvNgKtFS40rLCt4GCQjizOqScwX73aI/AeE8ssbKMim4&#10;kYP57Plpiqm2HW+o3fpcxBB2KSoovK9TKV1WkEE3sDVx5H5sY9BH2ORSN9jFcFPJYZK8S4Mlx4YC&#10;a/oqKDtvr0bB9+4STsu1dffbgS+LzTG7h1enVO8lfH6A8BT8v/jPvdJx/mgMj2fiBXL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KImHDAAAA3AAAAA8AAAAAAAAAAAAA&#10;AAAAoQIAAGRycy9kb3ducmV2LnhtbFBLBQYAAAAABAAEAPkAAACRAwAAAAA=&#10;" strokecolor="windowText" strokeweight="2pt">
                    <v:stroke joinstyle="miter"/>
                  </v:line>
                  <v:line id="Łącznik prosty 148" o:spid="_x0000_s1054" style="position:absolute;visibility:visible;mso-wrap-style:square" from="2571,13716" to="400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X01sQAAADcAAAADwAAAGRycy9kb3ducmV2LnhtbESPQWsCMRCF70L/Q5iCN80qUmRrFBHE&#10;HgTp2h8wbKabrZvJmqS69td3DoXeZnhv3vtmtRl8p24UUxvYwGxagCKug225MfBx3k+WoFJGttgF&#10;JgMPSrBZP41WWNpw53e6VblREsKpRAMu577UOtWOPKZp6IlF+wzRY5Y1NtpGvEu47/S8KF60x5al&#10;wWFPO0f1pfr2Bn6q+eLKD5ePh9Np0H7ffM3i1pjx87B9BZVpyP/mv+s3K/gLoZVnZAK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BfTWxAAAANwAAAAPAAAAAAAAAAAA&#10;AAAAAKECAABkcnMvZG93bnJldi54bWxQSwUGAAAAAAQABAD5AAAAkgMAAAAA&#10;" strokecolor="windowText" strokeweight="2pt">
                    <v:stroke joinstyle="miter"/>
                  </v:line>
                  <v:line id="Łącznik prosty 149" o:spid="_x0000_s1055" style="position:absolute;visibility:visible;mso-wrap-style:square" from="2381,22193" to="3810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lRTcIAAADcAAAADwAAAGRycy9kb3ducmV2LnhtbERP3WrCMBS+H/gO4Qy8m6kiY1ZjKQPR&#10;C0Hs9gCH5qzp1pzUJNPq05uBsLvz8f2eVTHYTpzJh9axgukkA0FcO91yo+DzY/PyBiJEZI2dY1Jw&#10;pQDFevS0wly7Cx/pXMVGpBAOOSowMfa5lKE2ZDFMXE+cuC/nLcYEfSO1x0sKt52cZdmrtNhyajDY&#10;07uh+qf6tQpu1Wx+4quJ++3hMEi7ab6nvlRq/DyUSxCRhvgvfrh3Os2fL+DvmXS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lRTcIAAADcAAAADwAAAAAAAAAAAAAA&#10;AAChAgAAZHJzL2Rvd25yZXYueG1sUEsFBgAAAAAEAAQA+QAAAJADAAAAAA==&#10;" strokecolor="windowText" strokeweight="2pt">
                    <v:stroke joinstyle="miter"/>
                  </v:line>
                  <v:line id="Łącznik prosty 150" o:spid="_x0000_s1056" style="position:absolute;visibility:visible;mso-wrap-style:square" from="2476,30956" to="3905,30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uDcUAAADcAAAADwAAAGRycy9kb3ducmV2LnhtbESPQWsCMRCF74X+hzAFbzWraClbo0hB&#10;9FAQt/0Bw2bcrN1Mtkmqa3+9cxB6m+G9ee+bxWrwnTpTTG1gA5NxAYq4DrblxsDX5+b5FVTKyBa7&#10;wGTgSglWy8eHBZY2XPhA5yo3SkI4lWjA5dyXWqfakcc0Dj2xaMcQPWZZY6NtxIuE+05Pi+JFe2xZ&#10;Ghz29O6o/q5+vYG/ajr74avLH9v9ftB+05wmcW3M6GlYv4HKNOR/8/16ZwV/LvjyjEy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puDcUAAADcAAAADwAAAAAAAAAA&#10;AAAAAAChAgAAZHJzL2Rvd25yZXYueG1sUEsFBgAAAAAEAAQA+QAAAJMDAAAAAA==&#10;" strokecolor="windowText" strokeweight="2pt">
                    <v:stroke joinstyle="miter"/>
                  </v:line>
                  <v:line id="Łącznik prosty 151" o:spid="_x0000_s1057" style="position:absolute;visibility:visible;mso-wrap-style:square" from="2476,38862" to="3905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bLlsEAAADcAAAADwAAAGRycy9kb3ducmV2LnhtbERPzWoCMRC+F3yHMEJvNbtSi2yNIgWx&#10;h4K4+gDDZrpZ3Uy2SdTVpzeC0Nt8fL8zW/S2FWfyoXGsIB9lIIgrpxuuFex3q7cpiBCRNbaOScGV&#10;Aizmg5cZFtpdeEvnMtYihXAoUIGJsSukDJUhi2HkOuLE/TpvMSboa6k9XlK4beU4yz6kxYZTg8GO&#10;vgxVx/JkFdzK8fsfX038WW82vbSr+pD7pVKvw375CSJSH//FT/e3TvMnOTyeS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5suWwQAAANwAAAAPAAAAAAAAAAAAAAAA&#10;AKECAABkcnMvZG93bnJldi54bWxQSwUGAAAAAAQABAD5AAAAjwMAAAAA&#10;" strokecolor="windowText" strokeweight="2pt">
                    <v:stroke joinstyle="miter"/>
                  </v:line>
                </v:group>
                <v:group id="Grupa 152" o:spid="_x0000_s1058" style="position:absolute;left:12858;top:13811;width:16860;height:31242" coordsize="16859,31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roundrect id="Prostokąt zaokrąglony 153" o:spid="_x0000_s1059" style="position:absolute;width:981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6wPcEA&#10;AADcAAAADwAAAGRycy9kb3ducmV2LnhtbERPS2rDMBDdB3IHMYFsQiPnV1o3sgmhhpJd3B5gsKa2&#10;W2tkJCVRbx8VCt3N431nX0YziCs531tWsFpmIIgbq3tuFXy8Vw9PIHxA1jhYJgU/5KEsppM95tre&#10;+EzXOrQihbDPUUEXwphL6ZuODPqlHYkT92mdwZCga6V2eEvhZpDrLHuUBntODR2OdOyo+a4vRsHz&#10;V3SrOPRme/G8yKqTrdpXq9R8Fg8vIALF8C/+c7/pNH+3gd9n0gW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+sD3BAAAA3AAAAA8AAAAAAAAAAAAAAAAAmAIAAGRycy9kb3du&#10;cmV2LnhtbFBLBQYAAAAABAAEAPUAAACGAwAAAAA=&#10;" fillcolor="#5b9bd5" strokecolor="#41719c" strokeweight="1pt">
                    <v:stroke joinstyle="miter"/>
                    <v:textbox>
                      <w:txbxContent>
                        <w:p w:rsidR="00047BA2" w:rsidRPr="00CA4982" w:rsidRDefault="00047BA2" w:rsidP="007D78A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A4982">
                            <w:rPr>
                              <w:sz w:val="18"/>
                              <w:szCs w:val="18"/>
                            </w:rPr>
                            <w:t>SKARBNIK</w:t>
                          </w:r>
                        </w:p>
                      </w:txbxContent>
                    </v:textbox>
                  </v:roundrect>
                  <v:roundrect id="Prostokąt zaokrąglony 154" o:spid="_x0000_s1060" style="position:absolute;left:7048;top:11049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oScEA&#10;AADcAAAADwAAAGRycy9kb3ducmV2LnhtbERP3WrCMBS+H/gO4QjejJk6OnGdUURWGLub+gCH5qyt&#10;NiclSdv49stgsLvz8f2e7T6aTozkfGtZwWqZgSCurG65VnA5l08bED4ga+wsk4I7edjvZg9bLLSd&#10;+IvGU6hFCmFfoIImhL6Q0lcNGfRL2xMn7ts6gyFBV0vtcErhppPPWbaWBltODQ32dGyoup0Go+D1&#10;Gt0qdq3JB8+PWflpy/rdKrWYx8MbiEAx/Iv/3B86zX/J4f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XKEnBAAAA3AAAAA8AAAAAAAAAAAAAAAAAmAIAAGRycy9kb3du&#10;cmV2LnhtbFBLBQYAAAAABAAEAPUAAACGAwAAAAA=&#10;" fillcolor="#5b9bd5" strokecolor="#41719c" strokeweight="1pt">
                    <v:stroke joinstyle="miter"/>
                    <v:textbox>
                      <w:txbxContent>
                        <w:p w:rsidR="00047BA2" w:rsidRPr="0075716A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Insp.ds. wymiaru podatków i opłat lokalnych</w:t>
                          </w:r>
                        </w:p>
                      </w:txbxContent>
                    </v:textbox>
                  </v:roundrect>
                  <v:roundrect id="Prostokąt zaokrąglony 155" o:spid="_x0000_s1061" style="position:absolute;left:7048;top:19335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uN0sEA&#10;AADcAAAADwAAAGRycy9kb3ducmV2LnhtbERP3WrCMBS+H/gO4QjejJk6VnGdUURWGLub+gCH5qyt&#10;NiclSdv49stgsLvz8f2e7T6aTozkfGtZwWqZgSCurG65VnA5l08bED4ga+wsk4I7edjvZg9bLLSd&#10;+IvGU6hFCmFfoIImhL6Q0lcNGfRL2xMn7ts6gyFBV0vtcErhppPPWbaWBltODQ32dGyoup0Go+D1&#10;Gt0qdq15GTw/ZuWnLet3q9RiHg9vIALF8C/+c3/oND/P4f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bjdLBAAAA3AAAAA8AAAAAAAAAAAAAAAAAmAIAAGRycy9kb3du&#10;cmV2LnhtbFBLBQYAAAAABAAEAPUAAACGAwAAAAA=&#10;" fillcolor="#5b9bd5" strokecolor="#41719c" strokeweight="1pt">
                    <v:stroke joinstyle="miter"/>
                    <v:textbox>
                      <w:txbxContent>
                        <w:p w:rsidR="00047BA2" w:rsidRPr="0075716A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Insp. ds. księgowości, płac i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ubezp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Społecz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oundrect>
                  <v:line id="Łącznik prosty 156" o:spid="_x0000_s1062" style="position:absolute;flip:x;visibility:visible;mso-wrap-style:square" from="5334,5810" to="5524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8RJ8IAAADcAAAADwAAAGRycy9kb3ducmV2LnhtbERPTYvCMBC9C/6HMMJeRFMXVqQaRQR1&#10;TwvqgtexGdtqM6lN1Oiv3wjC3ubxPmcyC6YSN2pcaVnBoJ+AIM6sLjlX8Ltb9kYgnEfWWFkmBQ9y&#10;MJu2WxNMtb3zhm5bn4sYwi5FBYX3dSqlywoy6Pq2Jo7c0TYGfYRNLnWD9xhuKvmZJENpsOTYUGBN&#10;i4Ky8/ZqFKx2l3Ba/1j3fOz5stwcsmfoOqU+OmE+BuEp+H/x2/2t4/yvIbyeiRfI6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8RJ8IAAADcAAAADwAAAAAAAAAAAAAA&#10;AAChAgAAZHJzL2Rvd25yZXYueG1sUEsFBgAAAAAEAAQA+QAAAJADAAAAAA==&#10;" strokecolor="windowText" strokeweight="2pt">
                    <v:stroke joinstyle="miter"/>
                  </v:line>
                  <v:line id="Łącznik prosty 157" o:spid="_x0000_s1063" style="position:absolute;visibility:visible;mso-wrap-style:square" from="5524,13811" to="6953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P2ecIAAADcAAAADwAAAGRycy9kb3ducmV2LnhtbERP3WrCMBS+H+wdwhnsbqbK1NEZSxFk&#10;uxDE6gMcmrOmW3PSJVGrT28GA+/Ox/d7FsVgO3EiH1rHCsajDARx7XTLjYLDfv3yBiJEZI2dY1Jw&#10;oQDF8vFhgbl2Z97RqYqNSCEcclRgYuxzKUNtyGIYuZ44cV/OW4wJ+kZqj+cUbjs5ybKZtNhyajDY&#10;08pQ/VMdrYJrNXn95YuJm4/tdpB23XyPfanU89NQvoOINMS7+N/9qdP86Rz+nk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P2ecIAAADcAAAADwAAAAAAAAAAAAAA&#10;AAChAgAAZHJzL2Rvd25yZXYueG1sUEsFBgAAAAAEAAQA+QAAAJADAAAAAA==&#10;" strokecolor="windowText" strokeweight="2pt">
                    <v:stroke joinstyle="miter"/>
                  </v:line>
                  <v:line id="Łącznik prosty 158" o:spid="_x0000_s1064" style="position:absolute;visibility:visible;mso-wrap-style:square" from="5334,22288" to="6762,2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xiC8UAAADcAAAADwAAAGRycy9kb3ducmV2LnhtbESPQWsCMRCF74X+hzAFbzWraClbo0hB&#10;9FAQt/0Bw2bcrN1Mtkmqa3+9cxB6m+G9ee+bxWrwnTpTTG1gA5NxAYq4DrblxsDX5+b5FVTKyBa7&#10;wGTgSglWy8eHBZY2XPhA5yo3SkI4lWjA5dyXWqfakcc0Dj2xaMcQPWZZY6NtxIuE+05Pi+JFe2xZ&#10;Ghz29O6o/q5+vYG/ajr74avLH9v9ftB+05wmcW3M6GlYv4HKNOR/8/16ZwV/LrTyjEy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xiC8UAAADcAAAADwAAAAAAAAAA&#10;AAAAAAChAgAAZHJzL2Rvd25yZXYueG1sUEsFBgAAAAAEAAQA+QAAAJMDAAAAAA==&#10;" strokecolor="windowText" strokeweight="2pt">
                    <v:stroke joinstyle="miter"/>
                  </v:line>
                  <v:line id="Łącznik prosty 159" o:spid="_x0000_s1065" style="position:absolute;visibility:visible;mso-wrap-style:square" from="5429,31051" to="6858,3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DHkMIAAADcAAAADwAAAGRycy9kb3ducmV2LnhtbERP3WrCMBS+H+wdwhnsbqbKFNcZSxFk&#10;uxDE6gMcmrOmW3PSJVGrT28GA+/Ox/d7FsVgO3EiH1rHCsajDARx7XTLjYLDfv0yBxEissbOMSm4&#10;UIBi+fiwwFy7M+/oVMVGpBAOOSowMfa5lKE2ZDGMXE+cuC/nLcYEfSO1x3MKt52cZNlMWmw5NRjs&#10;aWWo/qmOVsG1mrz+8sXEzcd2O0i7br7HvlTq+Wko30FEGuJd/O/+1Gn+9A3+nk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DHkMIAAADcAAAADwAAAAAAAAAAAAAA&#10;AAChAgAAZHJzL2Rvd25yZXYueG1sUEsFBgAAAAAEAAQA+QAAAJADAAAAAA==&#10;" strokecolor="windowText" strokeweight="2pt">
                    <v:stroke joinstyle="miter"/>
                  </v:line>
                </v:group>
                <v:group id="Grupa 160" o:spid="_x0000_s1066" style="position:absolute;left:25812;top:13811;width:17717;height:25336" coordsize="17716,25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roundrect id="Prostokąt zaokrąglony 161" o:spid="_x0000_s1067" style="position:absolute;width:981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xBbL8A&#10;AADcAAAADwAAAGRycy9kb3ducmV2LnhtbERP24rCMBB9F/yHMIIvsqZdRNxqFJEtLL55+YChGdvu&#10;NpOSRI1/vxEE3+ZwrrPaRNOJGznfWlaQTzMQxJXVLdcKzqfyYwHCB2SNnWVS8CAPm/VwsMJC2zsf&#10;6HYMtUgh7AtU0ITQF1L6qiGDfmp74sRdrDMYEnS11A7vKdx08jPL5tJgy6mhwZ52DVV/x6tR8PUb&#10;XR671syunidZubdl/W2VGo/idgkiUAxv8cv9o9P8eQ7PZ9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jEFsvwAAANwAAAAPAAAAAAAAAAAAAAAAAJgCAABkcnMvZG93bnJl&#10;di54bWxQSwUGAAAAAAQABAD1AAAAhAMAAAAA&#10;" fillcolor="#5b9bd5" strokecolor="#41719c" strokeweight="1pt">
                    <v:stroke joinstyle="miter"/>
                    <v:textbox>
                      <w:txbxContent>
                        <w:p w:rsidR="00047BA2" w:rsidRPr="007B40EF" w:rsidRDefault="00047BA2" w:rsidP="007D78A4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7B40EF">
                            <w:rPr>
                              <w:sz w:val="16"/>
                            </w:rPr>
                            <w:t>Kierownik</w:t>
                          </w:r>
                          <w:r>
                            <w:rPr>
                              <w:sz w:val="16"/>
                            </w:rPr>
                            <w:t xml:space="preserve"> R</w:t>
                          </w:r>
                          <w:r w:rsidRPr="007B40EF">
                            <w:rPr>
                              <w:sz w:val="16"/>
                            </w:rPr>
                            <w:t xml:space="preserve">ef. </w:t>
                          </w:r>
                          <w:r>
                            <w:rPr>
                              <w:sz w:val="16"/>
                            </w:rPr>
                            <w:t>g</w:t>
                          </w:r>
                          <w:r w:rsidRPr="007B40EF">
                            <w:rPr>
                              <w:sz w:val="16"/>
                            </w:rPr>
                            <w:t>ospodarki komunalnej</w:t>
                          </w:r>
                        </w:p>
                      </w:txbxContent>
                    </v:textbox>
                  </v:roundrect>
                  <v:roundrect id="Prostokąt zaokrąglony 162" o:spid="_x0000_s1068" style="position:absolute;left:7905;top:19621;width:9811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fG78A&#10;AADcAAAADwAAAGRycy9kb3ducmV2LnhtbERPzYrCMBC+C75DGMGLaKosotUoIhYWb7r7AEMzttVm&#10;UpKo8e03woK3+fh+Z72NphUPcr6xrGA6yUAQl1Y3XCn4/SnGCxA+IGtsLZOCF3nYbvq9NebaPvlE&#10;j3OoRAphn6OCOoQul9KXNRn0E9sRJ+5incGQoKukdvhM4aaVsyybS4MNp4YaO9rXVN7Od6NgeY1u&#10;GtvGfN09j7LiaIvqYJUaDuJuBSJQDB/xv/tbp/nzGbyfSRfI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Xt8bvwAAANwAAAAPAAAAAAAAAAAAAAAAAJgCAABkcnMvZG93bnJl&#10;di54bWxQSwUGAAAAAAQABAD1AAAAhAMAAAAA&#10;" fillcolor="#5b9bd5" strokecolor="#41719c" strokeweight="1pt">
                    <v:stroke joinstyle="miter"/>
                    <v:textbox>
                      <w:txbxContent>
                        <w:p w:rsidR="00047BA2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5716A">
                            <w:rPr>
                              <w:sz w:val="16"/>
                              <w:szCs w:val="16"/>
                            </w:rPr>
                            <w:t>Pracownicy obsługi</w:t>
                          </w:r>
                        </w:p>
                        <w:p w:rsidR="00047BA2" w:rsidRPr="0075716A" w:rsidRDefault="00047BA2" w:rsidP="007D78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-konserwatorzy</w:t>
                          </w:r>
                        </w:p>
                      </w:txbxContent>
                    </v:textbox>
                  </v:roundrect>
                  <v:line id="Łącznik prosty 163" o:spid="_x0000_s1069" style="position:absolute;flip:x;visibility:visible;mso-wrap-style:square" from="6381,5715" to="6477,2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R4AsIAAADcAAAADwAAAGRycy9kb3ducmV2LnhtbERPTYvCMBC9C/6HMMJeRFN3QaQaRQR1&#10;TwvqgtexGdtqM6lN1Oiv3wjC3ubxPmcyC6YSN2pcaVnBoJ+AIM6sLjlX8Ltb9kYgnEfWWFkmBQ9y&#10;MJu2WxNMtb3zhm5bn4sYwi5FBYX3dSqlywoy6Pq2Jo7c0TYGfYRNLnWD9xhuKvmZJENpsOTYUGBN&#10;i4Ky8/ZqFKx2l3Ba/1j3fOz5stwcsmfoOqU+OmE+BuEp+H/x2/2t4/zhF7yeiRfI6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R4AsIAAADcAAAADwAAAAAAAAAAAAAA&#10;AAChAgAAZHJzL2Rvd25yZXYueG1sUEsFBgAAAAAEAAQA+QAAAJADAAAAAA==&#10;" strokecolor="windowText" strokeweight="2pt">
                    <v:stroke joinstyle="miter"/>
                  </v:line>
                  <v:line id="Łącznik prosty 164" o:spid="_x0000_s1070" style="position:absolute;visibility:visible;mso-wrap-style:square" from="6477,13811" to="7905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2is8AAAADcAAAADwAAAGRycy9kb3ducmV2LnhtbERPzYrCMBC+C75DGMGbpoqIdI0iC+Ie&#10;BLHuAwzNbNPdZlKTrFaf3giCt/n4fme57mwjLuRD7VjBZJyBIC6drrlS8H3ajhYgQkTW2DgmBTcK&#10;sF71e0vMtbvykS5FrEQK4ZCjAhNjm0sZSkMWw9i1xIn7cd5iTNBXUnu8pnDbyGmWzaXFmlODwZY+&#10;DZV/xb9VcC+mszPfTNzvDodO2m31O/EbpYaDbvMBIlIX3+KX+0un+fMZPJ9JF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39orPAAAAA3AAAAA8AAAAAAAAAAAAAAAAA&#10;oQIAAGRycy9kb3ducmV2LnhtbFBLBQYAAAAABAAEAPkAAACOAwAAAAA=&#10;" strokecolor="windowText" strokeweight="2pt">
                    <v:stroke joinstyle="miter"/>
                  </v:line>
                  <v:line id="Łącznik prosty 165" o:spid="_x0000_s1071" style="position:absolute;visibility:visible;mso-wrap-style:square" from="6286,22288" to="7715,2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EHKMIAAADcAAAADwAAAGRycy9kb3ducmV2LnhtbERP3WrCMBS+F3yHcAa701TZRKqxlIHo&#10;xUCsPsChOWu6NSc1ybTu6RdhsLvz8f2edTHYTlzJh9axgtk0A0FcO91yo+B82k6WIEJE1tg5JgV3&#10;ClBsxqM15trd+EjXKjYihXDIUYGJsc+lDLUhi2HqeuLEfThvMSboG6k93lK47eQ8yxbSYsupwWBP&#10;b4bqr+rbKvip5i8Xvpv4vjscBmm3zefMl0o9Pw3lCkSkIf6L/9x7neYvXuHxTLp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rEHKMIAAADcAAAADwAAAAAAAAAAAAAA&#10;AAChAgAAZHJzL2Rvd25yZXYueG1sUEsFBgAAAAAEAAQA+QAAAJADAAAAAA==&#10;" strokecolor="windowText" strokeweight="2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3DEB5" wp14:editId="67437C00">
                <wp:simplePos x="0" y="0"/>
                <wp:positionH relativeFrom="column">
                  <wp:posOffset>6067425</wp:posOffset>
                </wp:positionH>
                <wp:positionV relativeFrom="paragraph">
                  <wp:posOffset>3424555</wp:posOffset>
                </wp:positionV>
                <wp:extent cx="200025" cy="0"/>
                <wp:effectExtent l="0" t="0" r="2857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50D1E" id="Łącznik prosty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5pt,269.65pt" to="493.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" strokecolor="windowText" strokeweight="2pt">
                <v:stroke joinstyle="miter"/>
              </v:line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8F953" wp14:editId="44819927">
                <wp:simplePos x="0" y="0"/>
                <wp:positionH relativeFrom="column">
                  <wp:posOffset>6267450</wp:posOffset>
                </wp:positionH>
                <wp:positionV relativeFrom="paragraph">
                  <wp:posOffset>3129280</wp:posOffset>
                </wp:positionV>
                <wp:extent cx="1019175" cy="628650"/>
                <wp:effectExtent l="0" t="0" r="28575" b="1905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286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7BA2" w:rsidRPr="00735721" w:rsidRDefault="00047BA2" w:rsidP="007D78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Gminne Centrum Reagowania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F8F953" id="Prostokąt zaokrąglony 18" o:spid="_x0000_s1072" style="position:absolute;margin-left:493.5pt;margin-top:246.4pt;width:80.25pt;height:4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" fillcolor="#5b9bd5" strokecolor="#41719c" strokeweight="1pt">
                <v:stroke joinstyle="miter"/>
                <v:textbox>
                  <w:txbxContent>
                    <w:p w:rsidR="00047BA2" w:rsidRPr="00735721" w:rsidRDefault="00047BA2" w:rsidP="007D78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Gminne Centrum Reagowania</w:t>
                      </w:r>
                    </w:p>
                  </w:txbxContent>
                </v:textbox>
              </v:roundrect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D4941" wp14:editId="56502585">
                <wp:simplePos x="0" y="0"/>
                <wp:positionH relativeFrom="column">
                  <wp:posOffset>6019800</wp:posOffset>
                </wp:positionH>
                <wp:positionV relativeFrom="paragraph">
                  <wp:posOffset>1109979</wp:posOffset>
                </wp:positionV>
                <wp:extent cx="57150" cy="2314575"/>
                <wp:effectExtent l="0" t="0" r="19050" b="28575"/>
                <wp:wrapNone/>
                <wp:docPr id="42" name="Łącznik łaman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314575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AFA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42" o:spid="_x0000_s1026" type="#_x0000_t34" style="position:absolute;margin-left:474pt;margin-top:87.4pt;width:4.5pt;height:18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" strokecolor="windowText" strokeweight="2pt"/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C302A" wp14:editId="5D9094B9">
                <wp:simplePos x="0" y="0"/>
                <wp:positionH relativeFrom="column">
                  <wp:posOffset>3419475</wp:posOffset>
                </wp:positionH>
                <wp:positionV relativeFrom="paragraph">
                  <wp:posOffset>2552065</wp:posOffset>
                </wp:positionV>
                <wp:extent cx="981075" cy="571500"/>
                <wp:effectExtent l="0" t="0" r="28575" b="19050"/>
                <wp:wrapNone/>
                <wp:docPr id="168" name="Prostokąt zaokrąglony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7BA2" w:rsidRPr="0075716A" w:rsidRDefault="00047BA2" w:rsidP="007D78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Referat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C302A" id="Prostokąt zaokrąglony 168" o:spid="_x0000_s1073" style="position:absolute;margin-left:269.25pt;margin-top:200.95pt;width:77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" fillcolor="#5b9bd5" strokecolor="#41719c" strokeweight="1pt">
                <v:stroke joinstyle="miter"/>
                <v:textbox>
                  <w:txbxContent>
                    <w:p w:rsidR="00047BA2" w:rsidRPr="0075716A" w:rsidRDefault="00047BA2" w:rsidP="007D78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Referat gospodarki komunalnej</w:t>
                      </w:r>
                    </w:p>
                  </w:txbxContent>
                </v:textbox>
              </v:roundrect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65267" wp14:editId="1DB4010D">
                <wp:simplePos x="0" y="0"/>
                <wp:positionH relativeFrom="column">
                  <wp:posOffset>2009775</wp:posOffset>
                </wp:positionH>
                <wp:positionV relativeFrom="paragraph">
                  <wp:posOffset>4161790</wp:posOffset>
                </wp:positionV>
                <wp:extent cx="981075" cy="571500"/>
                <wp:effectExtent l="0" t="0" r="28575" b="19050"/>
                <wp:wrapNone/>
                <wp:docPr id="169" name="Prostokąt zaokrąglony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7BA2" w:rsidRPr="0075716A" w:rsidRDefault="00047BA2" w:rsidP="007D78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Insp. ds. księgowości budżetowej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65267" id="Prostokąt zaokrąglony 169" o:spid="_x0000_s1074" style="position:absolute;margin-left:158.25pt;margin-top:327.7pt;width:77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" fillcolor="#5b9bd5" strokecolor="#41719c" strokeweight="1pt">
                <v:stroke joinstyle="miter"/>
                <v:textbox>
                  <w:txbxContent>
                    <w:p w:rsidR="00047BA2" w:rsidRPr="0075716A" w:rsidRDefault="00047BA2" w:rsidP="007D78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Insp. ds. księgowości budżetowej</w:t>
                      </w:r>
                    </w:p>
                  </w:txbxContent>
                </v:textbox>
              </v:roundrect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91C14" wp14:editId="15D6E244">
                <wp:simplePos x="0" y="0"/>
                <wp:positionH relativeFrom="column">
                  <wp:posOffset>238125</wp:posOffset>
                </wp:positionH>
                <wp:positionV relativeFrom="paragraph">
                  <wp:posOffset>6076315</wp:posOffset>
                </wp:positionV>
                <wp:extent cx="142875" cy="0"/>
                <wp:effectExtent l="0" t="0" r="28575" b="19050"/>
                <wp:wrapNone/>
                <wp:docPr id="170" name="Łącznik prosty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00782" id="Łącznik prosty 17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478.45pt" to="30pt,4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" strokecolor="windowText" strokeweight="2pt">
                <v:stroke joinstyle="miter"/>
              </v:line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30A9D" wp14:editId="42AB26EA">
                <wp:simplePos x="0" y="0"/>
                <wp:positionH relativeFrom="column">
                  <wp:posOffset>238125</wp:posOffset>
                </wp:positionH>
                <wp:positionV relativeFrom="paragraph">
                  <wp:posOffset>6800215</wp:posOffset>
                </wp:positionV>
                <wp:extent cx="142875" cy="0"/>
                <wp:effectExtent l="0" t="0" r="28575" b="19050"/>
                <wp:wrapNone/>
                <wp:docPr id="171" name="Łącznik prosty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973AF" id="Łącznik prosty 17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535.45pt" to="30pt,5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" strokecolor="windowText" strokeweight="2pt">
                <v:stroke joinstyle="miter"/>
              </v:line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0BED7" wp14:editId="26A62429">
                <wp:simplePos x="0" y="0"/>
                <wp:positionH relativeFrom="column">
                  <wp:posOffset>390525</wp:posOffset>
                </wp:positionH>
                <wp:positionV relativeFrom="paragraph">
                  <wp:posOffset>5752465</wp:posOffset>
                </wp:positionV>
                <wp:extent cx="981075" cy="571500"/>
                <wp:effectExtent l="0" t="0" r="28575" b="19050"/>
                <wp:wrapNone/>
                <wp:docPr id="172" name="Prostokąt zaokrąglony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7BA2" w:rsidRPr="0075716A" w:rsidRDefault="00047BA2" w:rsidP="007D78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Insp. ds. obsługi rady i spraw obywatelskich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0BED7" id="Prostokąt zaokrąglony 172" o:spid="_x0000_s1075" style="position:absolute;margin-left:30.75pt;margin-top:452.95pt;width:77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" fillcolor="#5b9bd5" strokecolor="#41719c" strokeweight="1pt">
                <v:stroke joinstyle="miter"/>
                <v:textbox>
                  <w:txbxContent>
                    <w:p w:rsidR="00047BA2" w:rsidRPr="0075716A" w:rsidRDefault="00047BA2" w:rsidP="007D78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Insp. ds. obsługi rady i spraw obywatelskich</w:t>
                      </w:r>
                    </w:p>
                  </w:txbxContent>
                </v:textbox>
              </v:roundrect>
            </w:pict>
          </mc:Fallback>
        </mc:AlternateContent>
      </w:r>
      <w:r w:rsidR="007D78A4"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5FB81" wp14:editId="1C4E7010">
                <wp:simplePos x="0" y="0"/>
                <wp:positionH relativeFrom="column">
                  <wp:posOffset>4562475</wp:posOffset>
                </wp:positionH>
                <wp:positionV relativeFrom="paragraph">
                  <wp:posOffset>881380</wp:posOffset>
                </wp:positionV>
                <wp:extent cx="0" cy="0"/>
                <wp:effectExtent l="0" t="0" r="0" b="0"/>
                <wp:wrapNone/>
                <wp:docPr id="173" name="Łącznik prosty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62555" id="Łącznik prosty 17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69.4pt" to="359.2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" strokecolor="#5b9bd5" strokeweight=".5pt">
                <v:stroke joinstyle="miter"/>
              </v:line>
            </w:pict>
          </mc:Fallback>
        </mc:AlternateContent>
      </w:r>
    </w:p>
    <w:p w:rsidR="007D78A4" w:rsidRPr="007D78A4" w:rsidRDefault="00CE4869" w:rsidP="007D78A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FD800" wp14:editId="597E3D88">
                <wp:simplePos x="0" y="0"/>
                <wp:positionH relativeFrom="margin">
                  <wp:posOffset>10153650</wp:posOffset>
                </wp:positionH>
                <wp:positionV relativeFrom="paragraph">
                  <wp:posOffset>3712210</wp:posOffset>
                </wp:positionV>
                <wp:extent cx="981075" cy="666750"/>
                <wp:effectExtent l="0" t="0" r="28575" b="19050"/>
                <wp:wrapNone/>
                <wp:docPr id="167" name="Prostokąt zaokrąglony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667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7BA2" w:rsidRPr="008739D4" w:rsidRDefault="00047BA2" w:rsidP="007D78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Insp. ds.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inwest.rem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infrastruktu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kom.i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och.środ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FD800" id="Prostokąt zaokrąglony 167" o:spid="_x0000_s1076" style="position:absolute;margin-left:799.5pt;margin-top:292.3pt;width:77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" fillcolor="#5b9bd5" strokecolor="#41719c" strokeweight="1pt">
                <v:stroke joinstyle="miter"/>
                <v:textbox>
                  <w:txbxContent>
                    <w:p w:rsidR="00047BA2" w:rsidRPr="008739D4" w:rsidRDefault="00047BA2" w:rsidP="007D78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Insp. ds.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inwest.rem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infrastruktu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kom.i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och.środ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D62652" wp14:editId="5B88EBEF">
                <wp:simplePos x="0" y="0"/>
                <wp:positionH relativeFrom="column">
                  <wp:posOffset>9944100</wp:posOffset>
                </wp:positionH>
                <wp:positionV relativeFrom="paragraph">
                  <wp:posOffset>4093210</wp:posOffset>
                </wp:positionV>
                <wp:extent cx="20002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75631" id="Łącznik prosty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3pt,322.3pt" to="798.75pt,3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" strokecolor="windowText" strokeweight="2pt">
                <v:stroke joinstyle="miter"/>
              </v:line>
            </w:pict>
          </mc:Fallback>
        </mc:AlternateContent>
      </w:r>
      <w:r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D008FE" wp14:editId="7DF5B197">
                <wp:simplePos x="0" y="0"/>
                <wp:positionH relativeFrom="column">
                  <wp:posOffset>9963150</wp:posOffset>
                </wp:positionH>
                <wp:positionV relativeFrom="paragraph">
                  <wp:posOffset>3150235</wp:posOffset>
                </wp:positionV>
                <wp:extent cx="200025" cy="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72421" id="Łącznik prosty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4.5pt,248.05pt" to="800.25pt,2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" strokecolor="windowText" strokeweight="2pt">
                <v:stroke joinstyle="miter"/>
              </v:line>
            </w:pict>
          </mc:Fallback>
        </mc:AlternateContent>
      </w:r>
      <w:r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AEC55" wp14:editId="19396A19">
                <wp:simplePos x="0" y="0"/>
                <wp:positionH relativeFrom="column">
                  <wp:posOffset>9953625</wp:posOffset>
                </wp:positionH>
                <wp:positionV relativeFrom="paragraph">
                  <wp:posOffset>2325370</wp:posOffset>
                </wp:positionV>
                <wp:extent cx="200025" cy="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348A0" id="Łącznik prosty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3.75pt,183.1pt" to="799.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" strokecolor="windowText" strokeweight="2pt">
                <v:stroke joinstyle="miter"/>
              </v:line>
            </w:pict>
          </mc:Fallback>
        </mc:AlternateContent>
      </w:r>
      <w:r w:rsidRPr="007D78A4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8062A" wp14:editId="2B01653B">
                <wp:simplePos x="0" y="0"/>
                <wp:positionH relativeFrom="column">
                  <wp:posOffset>9915525</wp:posOffset>
                </wp:positionH>
                <wp:positionV relativeFrom="paragraph">
                  <wp:posOffset>1801495</wp:posOffset>
                </wp:positionV>
                <wp:extent cx="57150" cy="2314575"/>
                <wp:effectExtent l="0" t="0" r="19050" b="28575"/>
                <wp:wrapNone/>
                <wp:docPr id="2" name="Łącznik łama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314575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07776" id="Łącznik łamany 2" o:spid="_x0000_s1026" type="#_x0000_t34" style="position:absolute;margin-left:780.75pt;margin-top:141.85pt;width:4.5pt;height:18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694F3" wp14:editId="66DD18E6">
                <wp:simplePos x="0" y="0"/>
                <wp:positionH relativeFrom="column">
                  <wp:posOffset>9534525</wp:posOffset>
                </wp:positionH>
                <wp:positionV relativeFrom="paragraph">
                  <wp:posOffset>1226185</wp:posOffset>
                </wp:positionV>
                <wp:extent cx="1190625" cy="57150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715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7BA2" w:rsidRPr="00CA4982" w:rsidRDefault="00047BA2" w:rsidP="00CE48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Kierownik Referatu Rozwoju Gospodarczego Gminy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9694F3" id="Prostokąt zaokrąglony 1" o:spid="_x0000_s1077" style="position:absolute;margin-left:750.75pt;margin-top:96.55pt;width:93.75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" fillcolor="#5b9bd5" strokecolor="#41719c" strokeweight="1pt">
                <v:stroke joinstyle="miter"/>
                <v:textbox>
                  <w:txbxContent>
                    <w:p w:rsidR="00047BA2" w:rsidRPr="00CA4982" w:rsidRDefault="00047BA2" w:rsidP="00CE48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Kierownik Referatu Rozwoju Gospodarczego Gminy</w:t>
                      </w:r>
                    </w:p>
                  </w:txbxContent>
                </v:textbox>
              </v:roundrect>
            </w:pict>
          </mc:Fallback>
        </mc:AlternateContent>
      </w:r>
      <w:r w:rsidR="007D78A4" w:rsidRPr="007D78A4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7D78A4" w:rsidRPr="007D78A4" w:rsidSect="00047BA2">
          <w:pgSz w:w="23814" w:h="16839" w:orient="landscape" w:code="8"/>
          <w:pgMar w:top="1416" w:right="1464" w:bottom="1120" w:left="720" w:header="708" w:footer="708" w:gutter="0"/>
          <w:cols w:space="708"/>
          <w:noEndnote/>
          <w:docGrid w:linePitch="326"/>
        </w:sect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5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D78A4">
        <w:rPr>
          <w:rFonts w:ascii="Arial" w:eastAsia="Times New Roman" w:hAnsi="Arial" w:cs="Arial"/>
          <w:sz w:val="20"/>
          <w:szCs w:val="24"/>
          <w:lang w:eastAsia="pl-PL"/>
        </w:rPr>
        <w:lastRenderedPageBreak/>
        <w:t xml:space="preserve">                                                                                                    ZAŁĄCZNIK Nr 2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95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D78A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  do Regulaminu Organizacyjnego    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595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D78A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   Urzędu Gminy w Domaradzu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2659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ZASADY PODPISYWANIA PISM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1.1. Wójt podpisuje dokumenty: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593" w:right="19" w:firstLine="84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1) jako organ wykonawczy gminy,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1440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2) jako kierownik urzędu i zwierzchnik służbowy w stosunku do pracowników urzędu oraz kierowników gminnych jednostek organizacyjnych,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724" w:right="19" w:firstLine="7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3) w indywidualnych sprawach z zakresu administracji publicznej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2. W przypadku nieobecności wójta dokumenty podpisuje sekretarz zgodnie z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4" w:right="1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upoważnieniem udzielonym przez wójta.</w:t>
      </w:r>
    </w:p>
    <w:p w:rsidR="007D78A4" w:rsidRPr="007D78A4" w:rsidRDefault="007D78A4" w:rsidP="007D78A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3. Wójt może upoważnić pracowników urzędu do podpisywania w jego imieniu </w:t>
      </w:r>
    </w:p>
    <w:p w:rsidR="007D78A4" w:rsidRPr="007D78A4" w:rsidRDefault="007D78A4" w:rsidP="007D78A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decyzji administracyjnych w indywidualnych sprawach z zakresu administracji  </w:t>
      </w:r>
    </w:p>
    <w:p w:rsidR="007D78A4" w:rsidRPr="007D78A4" w:rsidRDefault="007D78A4" w:rsidP="007D78A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     publicznej.</w:t>
      </w:r>
    </w:p>
    <w:p w:rsidR="007D78A4" w:rsidRPr="007D78A4" w:rsidRDefault="007D78A4" w:rsidP="007D78A4">
      <w:pPr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Pracownicy opracowujący pisma parafują kopie swoim podpisem umieszczonym pod tekstem z lewej strony.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left="33" w:right="1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§ 2.Kierownik Referatu i pracownicy zatrudnieni na samodzielnych stanowiskach podpisują:</w:t>
      </w:r>
    </w:p>
    <w:p w:rsidR="007D78A4" w:rsidRPr="007D78A4" w:rsidRDefault="007D78A4" w:rsidP="007D78A4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right="1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Pisma w sprawach dotyczących działalności stanowisk a nie zastrzeżonych do właściwości Wójta,</w:t>
      </w:r>
    </w:p>
    <w:p w:rsidR="007D78A4" w:rsidRPr="007D78A4" w:rsidRDefault="007D78A4" w:rsidP="007D78A4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right="12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>Decyzje, zaświadczenia, postanowienia w indywidualnych sprawach z zakresu administracji publicznej w ramach upoważnień udzielonych przez Wójta.</w:t>
      </w:r>
    </w:p>
    <w:p w:rsidR="007D78A4" w:rsidRPr="007D78A4" w:rsidRDefault="007D78A4" w:rsidP="007D78A4">
      <w:pPr>
        <w:widowControl w:val="0"/>
        <w:autoSpaceDE w:val="0"/>
        <w:autoSpaceDN w:val="0"/>
        <w:adjustRightInd w:val="0"/>
        <w:spacing w:after="0" w:line="360" w:lineRule="auto"/>
        <w:ind w:right="1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§ 3. Pisma o charakterze przygotowawczym, </w:t>
      </w:r>
      <w:proofErr w:type="spellStart"/>
      <w:r w:rsidRPr="007D78A4">
        <w:rPr>
          <w:rFonts w:ascii="Arial" w:eastAsia="Times New Roman" w:hAnsi="Arial" w:cs="Arial"/>
          <w:sz w:val="24"/>
          <w:szCs w:val="24"/>
          <w:lang w:eastAsia="pl-PL"/>
        </w:rPr>
        <w:t>techniczno</w:t>
      </w:r>
      <w:proofErr w:type="spellEnd"/>
      <w:r w:rsidRPr="007D78A4">
        <w:rPr>
          <w:rFonts w:ascii="Arial" w:eastAsia="Times New Roman" w:hAnsi="Arial" w:cs="Arial"/>
          <w:sz w:val="24"/>
          <w:szCs w:val="24"/>
          <w:lang w:eastAsia="pl-PL"/>
        </w:rPr>
        <w:t xml:space="preserve"> – kancelaryjnym i inne o podobnym charakterze podpisują pracownicy zgodnie z ustalonym przez Wójta zakresem czynności.</w:t>
      </w: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73" w:lineRule="exact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73" w:lineRule="exact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8A4" w:rsidRPr="007D78A4" w:rsidRDefault="007D78A4" w:rsidP="007D78A4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73" w:lineRule="exact"/>
        <w:ind w:left="14" w:right="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2B6E" w:rsidRDefault="00B72B6E"/>
    <w:sectPr w:rsidR="00B7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58" w:rsidRDefault="00963058">
      <w:pPr>
        <w:spacing w:after="0" w:line="240" w:lineRule="auto"/>
      </w:pPr>
      <w:r>
        <w:separator/>
      </w:r>
    </w:p>
  </w:endnote>
  <w:endnote w:type="continuationSeparator" w:id="0">
    <w:p w:rsidR="00963058" w:rsidRDefault="0096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824270384"/>
      <w:docPartObj>
        <w:docPartGallery w:val="Page Numbers (Bottom of Page)"/>
        <w:docPartUnique/>
      </w:docPartObj>
    </w:sdtPr>
    <w:sdtEndPr/>
    <w:sdtContent>
      <w:p w:rsidR="00047BA2" w:rsidRDefault="00047BA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3529E2" w:rsidRPr="003529E2">
          <w:rPr>
            <w:rFonts w:asciiTheme="majorHAnsi" w:eastAsiaTheme="majorEastAsia" w:hAnsiTheme="majorHAnsi" w:cstheme="majorBidi"/>
            <w:noProof/>
            <w:sz w:val="28"/>
            <w:szCs w:val="28"/>
          </w:rPr>
          <w:t>41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47BA2" w:rsidRDefault="00047B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58" w:rsidRDefault="00963058">
      <w:pPr>
        <w:spacing w:after="0" w:line="240" w:lineRule="auto"/>
      </w:pPr>
      <w:r>
        <w:separator/>
      </w:r>
    </w:p>
  </w:footnote>
  <w:footnote w:type="continuationSeparator" w:id="0">
    <w:p w:rsidR="00963058" w:rsidRDefault="0096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B17"/>
    <w:multiLevelType w:val="hybridMultilevel"/>
    <w:tmpl w:val="2D88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D6BD9"/>
    <w:multiLevelType w:val="hybridMultilevel"/>
    <w:tmpl w:val="ED0E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54DD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2A49"/>
    <w:multiLevelType w:val="hybridMultilevel"/>
    <w:tmpl w:val="6F6E6AF2"/>
    <w:lvl w:ilvl="0" w:tplc="515C9B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068B"/>
    <w:multiLevelType w:val="hybridMultilevel"/>
    <w:tmpl w:val="D9808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3676"/>
    <w:multiLevelType w:val="hybridMultilevel"/>
    <w:tmpl w:val="2B361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1C75"/>
    <w:multiLevelType w:val="hybridMultilevel"/>
    <w:tmpl w:val="B09CD244"/>
    <w:lvl w:ilvl="0" w:tplc="34120F2C">
      <w:start w:val="1"/>
      <w:numFmt w:val="decimal"/>
      <w:lvlText w:val="%1)"/>
      <w:lvlJc w:val="left"/>
      <w:pPr>
        <w:ind w:left="7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36078F7"/>
    <w:multiLevelType w:val="hybridMultilevel"/>
    <w:tmpl w:val="57E09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F3687"/>
    <w:multiLevelType w:val="hybridMultilevel"/>
    <w:tmpl w:val="28C0909C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7F26235"/>
    <w:multiLevelType w:val="hybridMultilevel"/>
    <w:tmpl w:val="FEF21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E27E8"/>
    <w:multiLevelType w:val="hybridMultilevel"/>
    <w:tmpl w:val="7E121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80BD6"/>
    <w:multiLevelType w:val="hybridMultilevel"/>
    <w:tmpl w:val="74185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5483F"/>
    <w:multiLevelType w:val="hybridMultilevel"/>
    <w:tmpl w:val="C540D3A8"/>
    <w:lvl w:ilvl="0" w:tplc="D83C12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C00931"/>
    <w:multiLevelType w:val="hybridMultilevel"/>
    <w:tmpl w:val="F648E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56221"/>
    <w:multiLevelType w:val="hybridMultilevel"/>
    <w:tmpl w:val="CD6EA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95EF8"/>
    <w:multiLevelType w:val="hybridMultilevel"/>
    <w:tmpl w:val="35BA99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19458FF"/>
    <w:multiLevelType w:val="hybridMultilevel"/>
    <w:tmpl w:val="5AB678EA"/>
    <w:lvl w:ilvl="0" w:tplc="BF42C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76AC0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0F0925"/>
    <w:multiLevelType w:val="multilevel"/>
    <w:tmpl w:val="E49600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49735B"/>
    <w:multiLevelType w:val="hybridMultilevel"/>
    <w:tmpl w:val="46AA633A"/>
    <w:lvl w:ilvl="0" w:tplc="7278F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570444"/>
    <w:multiLevelType w:val="hybridMultilevel"/>
    <w:tmpl w:val="774E7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F7EE3"/>
    <w:multiLevelType w:val="hybridMultilevel"/>
    <w:tmpl w:val="02606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C354CE"/>
    <w:multiLevelType w:val="hybridMultilevel"/>
    <w:tmpl w:val="2F22AA7E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2B86ECF"/>
    <w:multiLevelType w:val="multilevel"/>
    <w:tmpl w:val="1708D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C2F0B"/>
    <w:multiLevelType w:val="hybridMultilevel"/>
    <w:tmpl w:val="44582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C37C6"/>
    <w:multiLevelType w:val="hybridMultilevel"/>
    <w:tmpl w:val="A91AE0A6"/>
    <w:lvl w:ilvl="0" w:tplc="F36895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81B167E"/>
    <w:multiLevelType w:val="hybridMultilevel"/>
    <w:tmpl w:val="7F94DF8C"/>
    <w:lvl w:ilvl="0" w:tplc="C33A3A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E309EB"/>
    <w:multiLevelType w:val="hybridMultilevel"/>
    <w:tmpl w:val="38D22682"/>
    <w:lvl w:ilvl="0" w:tplc="0BE808C2">
      <w:start w:val="13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3DE665EE"/>
    <w:multiLevelType w:val="hybridMultilevel"/>
    <w:tmpl w:val="4FAE4B9E"/>
    <w:lvl w:ilvl="0" w:tplc="561A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1A2DFC"/>
    <w:multiLevelType w:val="hybridMultilevel"/>
    <w:tmpl w:val="9B384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B52F43"/>
    <w:multiLevelType w:val="hybridMultilevel"/>
    <w:tmpl w:val="ABDE0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ED7C19"/>
    <w:multiLevelType w:val="hybridMultilevel"/>
    <w:tmpl w:val="32BE0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AE70AA"/>
    <w:multiLevelType w:val="hybridMultilevel"/>
    <w:tmpl w:val="3260F0D8"/>
    <w:lvl w:ilvl="0" w:tplc="396067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202031B"/>
    <w:multiLevelType w:val="hybridMultilevel"/>
    <w:tmpl w:val="79621E1E"/>
    <w:lvl w:ilvl="0" w:tplc="E8165B1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3320AD0"/>
    <w:multiLevelType w:val="hybridMultilevel"/>
    <w:tmpl w:val="08F60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3E657F"/>
    <w:multiLevelType w:val="hybridMultilevel"/>
    <w:tmpl w:val="14FC5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44E22"/>
    <w:multiLevelType w:val="hybridMultilevel"/>
    <w:tmpl w:val="45B8FA8E"/>
    <w:lvl w:ilvl="0" w:tplc="F4C6F2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50982977"/>
    <w:multiLevelType w:val="hybridMultilevel"/>
    <w:tmpl w:val="512EA3D2"/>
    <w:lvl w:ilvl="0" w:tplc="9BAC93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54F766B"/>
    <w:multiLevelType w:val="hybridMultilevel"/>
    <w:tmpl w:val="C6C40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C29F5"/>
    <w:multiLevelType w:val="hybridMultilevel"/>
    <w:tmpl w:val="97BA1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D6316"/>
    <w:multiLevelType w:val="hybridMultilevel"/>
    <w:tmpl w:val="13006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F10659"/>
    <w:multiLevelType w:val="hybridMultilevel"/>
    <w:tmpl w:val="161CB312"/>
    <w:lvl w:ilvl="0" w:tplc="8B860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CDE77F7"/>
    <w:multiLevelType w:val="hybridMultilevel"/>
    <w:tmpl w:val="7A2E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C57C4B"/>
    <w:multiLevelType w:val="hybridMultilevel"/>
    <w:tmpl w:val="62D4E6DA"/>
    <w:lvl w:ilvl="0" w:tplc="2F7E6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2E82D27"/>
    <w:multiLevelType w:val="hybridMultilevel"/>
    <w:tmpl w:val="CB9828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75F7CD3"/>
    <w:multiLevelType w:val="hybridMultilevel"/>
    <w:tmpl w:val="36D4B516"/>
    <w:lvl w:ilvl="0" w:tplc="04150011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36404"/>
    <w:multiLevelType w:val="hybridMultilevel"/>
    <w:tmpl w:val="0D96AFB4"/>
    <w:lvl w:ilvl="0" w:tplc="A240069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6B740B07"/>
    <w:multiLevelType w:val="hybridMultilevel"/>
    <w:tmpl w:val="F3464EC0"/>
    <w:lvl w:ilvl="0" w:tplc="2CFC4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400D90"/>
    <w:multiLevelType w:val="multilevel"/>
    <w:tmpl w:val="0FC2E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641B89"/>
    <w:multiLevelType w:val="hybridMultilevel"/>
    <w:tmpl w:val="14E27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B46676"/>
    <w:multiLevelType w:val="hybridMultilevel"/>
    <w:tmpl w:val="D6E0FE2E"/>
    <w:lvl w:ilvl="0" w:tplc="EE0CE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AA602A"/>
    <w:multiLevelType w:val="hybridMultilevel"/>
    <w:tmpl w:val="D2FA7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8"/>
  </w:num>
  <w:num w:numId="4">
    <w:abstractNumId w:val="25"/>
  </w:num>
  <w:num w:numId="5">
    <w:abstractNumId w:val="39"/>
  </w:num>
  <w:num w:numId="6">
    <w:abstractNumId w:val="18"/>
  </w:num>
  <w:num w:numId="7">
    <w:abstractNumId w:val="9"/>
  </w:num>
  <w:num w:numId="8">
    <w:abstractNumId w:val="35"/>
  </w:num>
  <w:num w:numId="9">
    <w:abstractNumId w:val="5"/>
  </w:num>
  <w:num w:numId="10">
    <w:abstractNumId w:val="34"/>
  </w:num>
  <w:num w:numId="11">
    <w:abstractNumId w:val="2"/>
  </w:num>
  <w:num w:numId="12">
    <w:abstractNumId w:val="40"/>
  </w:num>
  <w:num w:numId="13">
    <w:abstractNumId w:val="17"/>
  </w:num>
  <w:num w:numId="14">
    <w:abstractNumId w:val="16"/>
  </w:num>
  <w:num w:numId="15">
    <w:abstractNumId w:val="12"/>
  </w:num>
  <w:num w:numId="16">
    <w:abstractNumId w:val="31"/>
  </w:num>
  <w:num w:numId="17">
    <w:abstractNumId w:val="19"/>
  </w:num>
  <w:num w:numId="18">
    <w:abstractNumId w:val="30"/>
  </w:num>
  <w:num w:numId="19">
    <w:abstractNumId w:val="21"/>
  </w:num>
  <w:num w:numId="20">
    <w:abstractNumId w:val="0"/>
  </w:num>
  <w:num w:numId="21">
    <w:abstractNumId w:val="22"/>
  </w:num>
  <w:num w:numId="22">
    <w:abstractNumId w:val="43"/>
  </w:num>
  <w:num w:numId="23">
    <w:abstractNumId w:val="3"/>
  </w:num>
  <w:num w:numId="24">
    <w:abstractNumId w:val="36"/>
  </w:num>
  <w:num w:numId="25">
    <w:abstractNumId w:val="44"/>
  </w:num>
  <w:num w:numId="26">
    <w:abstractNumId w:val="45"/>
  </w:num>
  <w:num w:numId="27">
    <w:abstractNumId w:val="1"/>
  </w:num>
  <w:num w:numId="28">
    <w:abstractNumId w:val="38"/>
  </w:num>
  <w:num w:numId="29">
    <w:abstractNumId w:val="6"/>
  </w:num>
  <w:num w:numId="30">
    <w:abstractNumId w:val="20"/>
  </w:num>
  <w:num w:numId="31">
    <w:abstractNumId w:val="14"/>
  </w:num>
  <w:num w:numId="32">
    <w:abstractNumId w:val="4"/>
  </w:num>
  <w:num w:numId="33">
    <w:abstractNumId w:val="32"/>
  </w:num>
  <w:num w:numId="34">
    <w:abstractNumId w:val="26"/>
  </w:num>
  <w:num w:numId="35">
    <w:abstractNumId w:val="11"/>
  </w:num>
  <w:num w:numId="36">
    <w:abstractNumId w:val="48"/>
  </w:num>
  <w:num w:numId="37">
    <w:abstractNumId w:val="41"/>
  </w:num>
  <w:num w:numId="38">
    <w:abstractNumId w:val="15"/>
  </w:num>
  <w:num w:numId="39">
    <w:abstractNumId w:val="49"/>
  </w:num>
  <w:num w:numId="40">
    <w:abstractNumId w:val="13"/>
  </w:num>
  <w:num w:numId="41">
    <w:abstractNumId w:val="42"/>
  </w:num>
  <w:num w:numId="42">
    <w:abstractNumId w:val="46"/>
  </w:num>
  <w:num w:numId="43">
    <w:abstractNumId w:val="33"/>
  </w:num>
  <w:num w:numId="44">
    <w:abstractNumId w:val="27"/>
  </w:num>
  <w:num w:numId="45">
    <w:abstractNumId w:val="37"/>
  </w:num>
  <w:num w:numId="46">
    <w:abstractNumId w:val="7"/>
  </w:num>
  <w:num w:numId="47">
    <w:abstractNumId w:val="47"/>
  </w:num>
  <w:num w:numId="48">
    <w:abstractNumId w:val="29"/>
  </w:num>
  <w:num w:numId="49">
    <w:abstractNumId w:val="1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4"/>
    <w:rsid w:val="00047BA2"/>
    <w:rsid w:val="00200B62"/>
    <w:rsid w:val="003529E2"/>
    <w:rsid w:val="007D78A4"/>
    <w:rsid w:val="00963058"/>
    <w:rsid w:val="00A70787"/>
    <w:rsid w:val="00B72B6E"/>
    <w:rsid w:val="00C3784E"/>
    <w:rsid w:val="00CE4869"/>
    <w:rsid w:val="00DA39A8"/>
    <w:rsid w:val="00F1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C5383-B06B-4E78-B7B6-EF75D414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D78A4"/>
    <w:pPr>
      <w:keepNext/>
      <w:widowControl w:val="0"/>
      <w:autoSpaceDE w:val="0"/>
      <w:autoSpaceDN w:val="0"/>
      <w:adjustRightInd w:val="0"/>
      <w:spacing w:after="0" w:line="292" w:lineRule="exact"/>
      <w:ind w:left="3168" w:right="53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78A4"/>
    <w:pPr>
      <w:keepNext/>
      <w:widowControl w:val="0"/>
      <w:autoSpaceDE w:val="0"/>
      <w:autoSpaceDN w:val="0"/>
      <w:adjustRightInd w:val="0"/>
      <w:spacing w:after="0" w:line="292" w:lineRule="exact"/>
      <w:ind w:right="251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D78A4"/>
    <w:pPr>
      <w:keepNext/>
      <w:widowControl w:val="0"/>
      <w:autoSpaceDE w:val="0"/>
      <w:autoSpaceDN w:val="0"/>
      <w:adjustRightInd w:val="0"/>
      <w:spacing w:after="0" w:line="292" w:lineRule="exact"/>
      <w:ind w:left="3758" w:right="3811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D78A4"/>
    <w:pPr>
      <w:keepNext/>
      <w:widowControl w:val="0"/>
      <w:autoSpaceDE w:val="0"/>
      <w:autoSpaceDN w:val="0"/>
      <w:adjustRightInd w:val="0"/>
      <w:spacing w:after="0" w:line="220" w:lineRule="exact"/>
      <w:ind w:left="4166" w:right="4219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D78A4"/>
    <w:pPr>
      <w:keepNext/>
      <w:widowControl w:val="0"/>
      <w:autoSpaceDE w:val="0"/>
      <w:autoSpaceDN w:val="0"/>
      <w:adjustRightInd w:val="0"/>
      <w:spacing w:after="0" w:line="220" w:lineRule="exact"/>
      <w:ind w:left="3724" w:right="4608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D78A4"/>
    <w:pPr>
      <w:keepNext/>
      <w:widowControl w:val="0"/>
      <w:autoSpaceDE w:val="0"/>
      <w:autoSpaceDN w:val="0"/>
      <w:adjustRightInd w:val="0"/>
      <w:spacing w:after="0" w:line="292" w:lineRule="exact"/>
      <w:ind w:left="284" w:right="81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D78A4"/>
    <w:pPr>
      <w:keepNext/>
      <w:widowControl w:val="0"/>
      <w:autoSpaceDE w:val="0"/>
      <w:autoSpaceDN w:val="0"/>
      <w:adjustRightInd w:val="0"/>
      <w:spacing w:after="0" w:line="292" w:lineRule="exact"/>
      <w:ind w:left="436" w:right="81"/>
      <w:outlineLvl w:val="6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D78A4"/>
    <w:pPr>
      <w:keepNext/>
      <w:widowControl w:val="0"/>
      <w:autoSpaceDE w:val="0"/>
      <w:autoSpaceDN w:val="0"/>
      <w:adjustRightInd w:val="0"/>
      <w:spacing w:after="0" w:line="220" w:lineRule="exact"/>
      <w:ind w:left="4224" w:right="57"/>
      <w:outlineLvl w:val="7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D78A4"/>
    <w:pPr>
      <w:keepNext/>
      <w:widowControl w:val="0"/>
      <w:autoSpaceDE w:val="0"/>
      <w:autoSpaceDN w:val="0"/>
      <w:adjustRightInd w:val="0"/>
      <w:spacing w:after="0" w:line="220" w:lineRule="exact"/>
      <w:ind w:left="4176" w:right="4209"/>
      <w:jc w:val="both"/>
      <w:outlineLvl w:val="8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D78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78A4"/>
    <w:rPr>
      <w:rFonts w:ascii="Arial" w:eastAsia="Times New Roman" w:hAnsi="Arial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D78A4"/>
  </w:style>
  <w:style w:type="paragraph" w:styleId="Nagwek">
    <w:name w:val="header"/>
    <w:basedOn w:val="Normalny"/>
    <w:link w:val="NagwekZnak"/>
    <w:semiHidden/>
    <w:rsid w:val="007D78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D78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D78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D78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D78A4"/>
  </w:style>
  <w:style w:type="paragraph" w:styleId="Tekstpodstawowy">
    <w:name w:val="Body Text"/>
    <w:basedOn w:val="Normalny"/>
    <w:link w:val="TekstpodstawowyZnak"/>
    <w:semiHidden/>
    <w:rsid w:val="007D78A4"/>
    <w:pPr>
      <w:widowControl w:val="0"/>
      <w:tabs>
        <w:tab w:val="left" w:pos="432"/>
      </w:tabs>
      <w:autoSpaceDE w:val="0"/>
      <w:autoSpaceDN w:val="0"/>
      <w:adjustRightInd w:val="0"/>
      <w:spacing w:after="0" w:line="273" w:lineRule="exact"/>
      <w:ind w:right="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78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D78A4"/>
    <w:pPr>
      <w:widowControl w:val="0"/>
      <w:autoSpaceDE w:val="0"/>
      <w:autoSpaceDN w:val="0"/>
      <w:adjustRightInd w:val="0"/>
      <w:spacing w:before="134" w:after="0" w:line="192" w:lineRule="exact"/>
      <w:ind w:firstLine="96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D78A4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D78A4"/>
    <w:pPr>
      <w:widowControl w:val="0"/>
      <w:autoSpaceDE w:val="0"/>
      <w:autoSpaceDN w:val="0"/>
      <w:adjustRightInd w:val="0"/>
      <w:spacing w:after="0" w:line="273" w:lineRule="exact"/>
      <w:ind w:right="24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D78A4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7D78A4"/>
    <w:pPr>
      <w:widowControl w:val="0"/>
      <w:autoSpaceDE w:val="0"/>
      <w:autoSpaceDN w:val="0"/>
      <w:adjustRightInd w:val="0"/>
      <w:spacing w:after="0" w:line="240" w:lineRule="auto"/>
      <w:ind w:left="720" w:hanging="1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D78A4"/>
    <w:rPr>
      <w:rFonts w:ascii="Arial" w:eastAsia="Times New Roman" w:hAnsi="Arial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7D78A4"/>
    <w:pPr>
      <w:widowControl w:val="0"/>
      <w:autoSpaceDE w:val="0"/>
      <w:autoSpaceDN w:val="0"/>
      <w:adjustRightInd w:val="0"/>
      <w:spacing w:after="0" w:line="268" w:lineRule="exact"/>
      <w:ind w:left="142" w:right="43" w:firstLine="720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D78A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8A4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8A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8A4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7D78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D78A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D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D78A4"/>
    <w:rPr>
      <w:b/>
      <w:bCs/>
    </w:rPr>
  </w:style>
  <w:style w:type="character" w:customStyle="1" w:styleId="apple-converted-space">
    <w:name w:val="apple-converted-space"/>
    <w:rsid w:val="007D78A4"/>
  </w:style>
  <w:style w:type="character" w:styleId="Hipercze">
    <w:name w:val="Hyperlink"/>
    <w:uiPriority w:val="99"/>
    <w:unhideWhenUsed/>
    <w:rsid w:val="007D78A4"/>
    <w:rPr>
      <w:color w:val="0000FF"/>
      <w:u w:val="single"/>
    </w:rPr>
  </w:style>
  <w:style w:type="paragraph" w:customStyle="1" w:styleId="Standard">
    <w:name w:val="Standard"/>
    <w:rsid w:val="007D78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D78A4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8A4"/>
    <w:rPr>
      <w:rFonts w:ascii="Arial" w:eastAsia="Times New Roman" w:hAnsi="Arial" w:cs="Arial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7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eit.com/tag/procedury-bezpiecznej-eksploatac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zpieczneit.com/tag/szacowanie-ryzy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43</Pages>
  <Words>9336</Words>
  <Characters>56022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2019-04-29T05:47:00Z</dcterms:created>
  <dcterms:modified xsi:type="dcterms:W3CDTF">2019-10-30T08:35:00Z</dcterms:modified>
</cp:coreProperties>
</file>