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8" w:rsidRDefault="00F102B6" w:rsidP="00151756">
      <w:pPr>
        <w:spacing w:after="17" w:line="234" w:lineRule="auto"/>
        <w:ind w:left="329" w:right="338"/>
        <w:jc w:val="center"/>
        <w:rPr>
          <w:rFonts w:ascii="Arial Narrow" w:eastAsia="Arial" w:hAnsi="Arial Narrow" w:cs="Arial"/>
          <w:b/>
          <w:sz w:val="24"/>
          <w:szCs w:val="28"/>
        </w:rPr>
      </w:pP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Klauzula informacyjna dot. przetwarzania danych osobowych </w:t>
      </w:r>
      <w:bookmarkStart w:id="0" w:name="_GoBack"/>
      <w:bookmarkEnd w:id="0"/>
    </w:p>
    <w:p w:rsidR="00F102B6" w:rsidRPr="00151756" w:rsidRDefault="00F102B6" w:rsidP="00151756">
      <w:pPr>
        <w:spacing w:after="17" w:line="234" w:lineRule="auto"/>
        <w:ind w:left="329" w:right="338"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 na podstawie obowiązku prawnego ciążącego na administratorze (przetwarzanie w związku</w:t>
      </w:r>
      <w:r w:rsidR="00B914D8">
        <w:rPr>
          <w:rFonts w:ascii="Arial Narrow" w:eastAsia="Arial" w:hAnsi="Arial Narrow" w:cs="Arial"/>
          <w:b/>
          <w:sz w:val="24"/>
          <w:szCs w:val="28"/>
        </w:rPr>
        <w:t xml:space="preserve">                 </w:t>
      </w: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 z ustawą z dnia </w:t>
      </w:r>
      <w:r w:rsidR="00151756">
        <w:rPr>
          <w:rFonts w:ascii="Arial Narrow" w:eastAsia="Arial" w:hAnsi="Arial Narrow" w:cs="Arial"/>
          <w:b/>
          <w:sz w:val="24"/>
          <w:szCs w:val="28"/>
        </w:rPr>
        <w:t xml:space="preserve"> </w:t>
      </w:r>
      <w:r w:rsidRPr="00151756">
        <w:rPr>
          <w:rFonts w:ascii="Arial Narrow" w:eastAsia="Arial" w:hAnsi="Arial Narrow" w:cs="Arial"/>
          <w:b/>
          <w:sz w:val="24"/>
          <w:szCs w:val="28"/>
        </w:rPr>
        <w:t>29 stycznia 2004 r. Prawo zamówień publicznych</w:t>
      </w:r>
      <w:r w:rsidRPr="00151756">
        <w:rPr>
          <w:rFonts w:ascii="Arial Narrow" w:eastAsia="Arial" w:hAnsi="Arial Narrow" w:cs="Arial"/>
          <w:b/>
          <w:sz w:val="28"/>
          <w:szCs w:val="28"/>
        </w:rPr>
        <w:t>)</w:t>
      </w:r>
    </w:p>
    <w:p w:rsidR="002E1334" w:rsidRPr="004A726B" w:rsidRDefault="002E1334" w:rsidP="00F102B6">
      <w:pPr>
        <w:spacing w:line="234" w:lineRule="auto"/>
        <w:ind w:left="58" w:right="68"/>
        <w:jc w:val="center"/>
        <w:rPr>
          <w:rFonts w:ascii="Arial" w:hAnsi="Arial" w:cs="Arial"/>
          <w:sz w:val="28"/>
          <w:szCs w:val="28"/>
        </w:rPr>
      </w:pPr>
    </w:p>
    <w:p w:rsidR="00166B7C" w:rsidRPr="00151756" w:rsidRDefault="00166B7C" w:rsidP="00CD6583">
      <w:pPr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Zgodnie z art. 13 ust.</w:t>
      </w:r>
      <w:r w:rsidR="001E76BB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1 i 2 </w:t>
      </w:r>
      <w:r w:rsidRPr="00151756">
        <w:rPr>
          <w:rFonts w:ascii="Arial Narrow" w:hAnsi="Arial Narrow"/>
          <w:sz w:val="24"/>
          <w:szCs w:val="24"/>
        </w:rPr>
        <w:t>rozporządzenia Parlamentu Europejskiego i Rady (UE) 2016/679 z dnia</w:t>
      </w:r>
      <w:r w:rsidR="002C653A">
        <w:rPr>
          <w:rFonts w:ascii="Arial Narrow" w:hAnsi="Arial Narrow"/>
          <w:sz w:val="24"/>
          <w:szCs w:val="24"/>
        </w:rPr>
        <w:t xml:space="preserve">                       </w:t>
      </w:r>
      <w:r w:rsidRPr="00151756">
        <w:rPr>
          <w:rFonts w:ascii="Arial Narrow" w:hAnsi="Arial Narrow"/>
          <w:sz w:val="24"/>
          <w:szCs w:val="24"/>
        </w:rPr>
        <w:t xml:space="preserve"> 27 kwietnia 2016 r. w sprawie ochrony osób fizycznych w związku</w:t>
      </w:r>
      <w:r w:rsidR="00300D3C" w:rsidRPr="00151756">
        <w:rPr>
          <w:rFonts w:ascii="Arial Narrow" w:hAnsi="Arial Narrow"/>
          <w:sz w:val="24"/>
          <w:szCs w:val="24"/>
        </w:rPr>
        <w:t xml:space="preserve"> </w:t>
      </w:r>
      <w:r w:rsidR="00D64BD8" w:rsidRPr="00151756">
        <w:rPr>
          <w:rFonts w:ascii="Arial Narrow" w:hAnsi="Arial Narrow"/>
          <w:sz w:val="24"/>
          <w:szCs w:val="24"/>
        </w:rPr>
        <w:t>z </w:t>
      </w:r>
      <w:r w:rsidRPr="00151756">
        <w:rPr>
          <w:rFonts w:ascii="Arial Narrow" w:hAnsi="Arial Narrow"/>
          <w:sz w:val="24"/>
          <w:szCs w:val="24"/>
        </w:rPr>
        <w:t>przetwarzaniem danych osobowych</w:t>
      </w:r>
      <w:r w:rsidR="002C653A">
        <w:rPr>
          <w:rFonts w:ascii="Arial Narrow" w:hAnsi="Arial Narrow"/>
          <w:sz w:val="24"/>
          <w:szCs w:val="24"/>
        </w:rPr>
        <w:t xml:space="preserve">                             </w:t>
      </w:r>
      <w:r w:rsidRPr="00151756">
        <w:rPr>
          <w:rFonts w:ascii="Arial Narrow" w:hAnsi="Arial Narrow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dalej „RODO”</w:t>
      </w:r>
      <w:r w:rsidR="001E76BB" w:rsidRPr="00151756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informuję, że: </w:t>
      </w:r>
    </w:p>
    <w:p w:rsidR="00166B7C" w:rsidRPr="00151756" w:rsidRDefault="00166B7C" w:rsidP="00CD6583">
      <w:pPr>
        <w:pStyle w:val="Akapitzlist"/>
        <w:numPr>
          <w:ilvl w:val="0"/>
          <w:numId w:val="11"/>
        </w:numPr>
        <w:spacing w:after="0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administratorem Pani/Pana danych osobowych jest</w:t>
      </w:r>
      <w:r w:rsidR="00F102B6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102B6"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Gmina Domaradz, 36-230 Domaradz 345, tel./fax.:  (13) 43 47 041, e-mail: </w:t>
      </w:r>
      <w:hyperlink r:id="rId8" w:history="1">
        <w:r w:rsidR="00F102B6" w:rsidRPr="00151756">
          <w:rPr>
            <w:rStyle w:val="Hipercze"/>
            <w:rFonts w:ascii="Arial Narrow" w:eastAsia="Times New Roman" w:hAnsi="Arial Narrow"/>
            <w:i/>
            <w:sz w:val="24"/>
            <w:szCs w:val="24"/>
            <w:lang w:eastAsia="pl-PL"/>
          </w:rPr>
          <w:t>gmina@domaradz.pl</w:t>
        </w:r>
      </w:hyperlink>
      <w:r w:rsidR="00F102B6"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 w:rsidR="00F728FF" w:rsidRPr="00151756">
        <w:rPr>
          <w:rFonts w:ascii="Arial Narrow" w:hAnsi="Arial Narrow"/>
          <w:i/>
          <w:sz w:val="24"/>
          <w:szCs w:val="24"/>
        </w:rPr>
        <w:t>;</w:t>
      </w:r>
    </w:p>
    <w:p w:rsidR="00166B7C" w:rsidRPr="00151756" w:rsidRDefault="00151756" w:rsidP="00151756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</w:t>
      </w:r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ministrator – Wójt Gminy Domaradz wyznaczył inspektora ochrony danych, z którym może się </w:t>
      </w:r>
      <w:r w:rsidR="00D41986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</w:t>
      </w:r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Pani / Pan skontaktować poprzez email </w:t>
      </w:r>
      <w:hyperlink r:id="rId9" w:history="1">
        <w:r w:rsidR="005761B9" w:rsidRPr="00151756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iod@domaradz.pl</w:t>
        </w:r>
      </w:hyperlink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, lub pisemnie na adres siedziby administratora </w:t>
      </w:r>
      <w:r w:rsidR="006A01F1" w:rsidRPr="00151756">
        <w:rPr>
          <w:rFonts w:ascii="Arial Narrow" w:eastAsia="Times New Roman" w:hAnsi="Arial Narrow"/>
          <w:b/>
          <w:i/>
          <w:sz w:val="24"/>
          <w:szCs w:val="24"/>
          <w:vertAlign w:val="superscript"/>
          <w:lang w:eastAsia="pl-PL"/>
        </w:rPr>
        <w:t>*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115493" w:rsidRPr="00151756" w:rsidRDefault="00166B7C" w:rsidP="0011549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Pani/Pana dane osobowe przetwarzane będą na podstawie art. 6 ust. 1 lit. c</w:t>
      </w:r>
      <w:r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RODO</w:t>
      </w:r>
      <w:r w:rsidR="00300D3C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24AB5" w:rsidRPr="00151756">
        <w:rPr>
          <w:rFonts w:ascii="Arial Narrow" w:eastAsia="Times New Roman" w:hAnsi="Arial Narrow"/>
          <w:sz w:val="24"/>
          <w:szCs w:val="24"/>
          <w:lang w:eastAsia="pl-PL"/>
        </w:rPr>
        <w:t>w 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celu </w:t>
      </w:r>
      <w:r w:rsidRPr="00151756">
        <w:rPr>
          <w:rFonts w:ascii="Arial Narrow" w:hAnsi="Arial Narrow"/>
          <w:sz w:val="24"/>
          <w:szCs w:val="24"/>
        </w:rPr>
        <w:t>związanym</w:t>
      </w:r>
      <w:r w:rsidR="00802AC3">
        <w:rPr>
          <w:rFonts w:ascii="Arial Narrow" w:hAnsi="Arial Narrow"/>
          <w:sz w:val="24"/>
          <w:szCs w:val="24"/>
        </w:rPr>
        <w:t xml:space="preserve">                       </w:t>
      </w:r>
      <w:r w:rsidRPr="00151756">
        <w:rPr>
          <w:rFonts w:ascii="Arial Narrow" w:hAnsi="Arial Narrow"/>
          <w:sz w:val="24"/>
          <w:szCs w:val="24"/>
        </w:rPr>
        <w:t xml:space="preserve"> z postępowaniem o udzielenie zamówienia publicznego</w:t>
      </w:r>
      <w:r w:rsidR="00431829" w:rsidRPr="00151756">
        <w:rPr>
          <w:rFonts w:ascii="Arial Narrow" w:hAnsi="Arial Narrow"/>
          <w:sz w:val="24"/>
          <w:szCs w:val="24"/>
        </w:rPr>
        <w:t xml:space="preserve"> w oparciu o art. 4 pkt 8 ustawy </w:t>
      </w:r>
      <w:proofErr w:type="spellStart"/>
      <w:r w:rsidR="00431829" w:rsidRPr="00151756">
        <w:rPr>
          <w:rFonts w:ascii="Arial Narrow" w:hAnsi="Arial Narrow"/>
          <w:sz w:val="24"/>
          <w:szCs w:val="24"/>
        </w:rPr>
        <w:t>pzp</w:t>
      </w:r>
      <w:proofErr w:type="spellEnd"/>
      <w:r w:rsidR="00431829" w:rsidRPr="00151756">
        <w:rPr>
          <w:rFonts w:ascii="Arial Narrow" w:hAnsi="Arial Narrow"/>
          <w:sz w:val="24"/>
          <w:szCs w:val="24"/>
        </w:rPr>
        <w:t xml:space="preserve"> </w:t>
      </w:r>
      <w:r w:rsidR="00420685" w:rsidRPr="00151756">
        <w:rPr>
          <w:rFonts w:ascii="Arial Narrow" w:hAnsi="Arial Narrow"/>
          <w:i/>
          <w:sz w:val="24"/>
          <w:szCs w:val="24"/>
        </w:rPr>
        <w:t>„</w:t>
      </w:r>
      <w:r w:rsidR="00CD6583" w:rsidRPr="00151756">
        <w:rPr>
          <w:rFonts w:ascii="Arial Narrow" w:hAnsi="Arial Narrow"/>
          <w:b/>
          <w:sz w:val="24"/>
          <w:szCs w:val="24"/>
        </w:rPr>
        <w:t>*</w:t>
      </w:r>
      <w:r w:rsidR="00CD6583" w:rsidRPr="00151756">
        <w:rPr>
          <w:rFonts w:ascii="Arial Narrow" w:hAnsi="Arial Narrow"/>
          <w:sz w:val="24"/>
          <w:szCs w:val="24"/>
        </w:rPr>
        <w:t>:</w:t>
      </w:r>
    </w:p>
    <w:p w:rsidR="00166B7C" w:rsidRPr="00151756" w:rsidRDefault="00115493" w:rsidP="00115493">
      <w:pPr>
        <w:pStyle w:val="Akapitzlist"/>
        <w:spacing w:after="0"/>
        <w:ind w:left="36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hAnsi="Arial Narrow"/>
          <w:b/>
          <w:sz w:val="24"/>
          <w:szCs w:val="24"/>
        </w:rPr>
        <w:t>„</w:t>
      </w:r>
      <w:r w:rsidR="00866450" w:rsidRPr="00866450">
        <w:rPr>
          <w:b/>
        </w:rPr>
        <w:t>Zakup ciągnika rolniczego na potrzeby Gminy Domaradz</w:t>
      </w:r>
      <w:r w:rsidRPr="00151756">
        <w:rPr>
          <w:rFonts w:ascii="Arial Narrow" w:hAnsi="Arial Narrow"/>
          <w:b/>
          <w:sz w:val="24"/>
          <w:szCs w:val="24"/>
        </w:rPr>
        <w:t>”</w:t>
      </w:r>
      <w:r w:rsidR="00166B7C" w:rsidRPr="00151756">
        <w:rPr>
          <w:rFonts w:ascii="Arial Narrow" w:hAnsi="Arial Narrow"/>
          <w:sz w:val="24"/>
          <w:szCs w:val="24"/>
        </w:rPr>
        <w:t xml:space="preserve"> </w:t>
      </w:r>
      <w:r w:rsidR="00420685" w:rsidRPr="00151756">
        <w:rPr>
          <w:rFonts w:ascii="Arial Narrow" w:hAnsi="Arial Narrow"/>
          <w:sz w:val="24"/>
          <w:szCs w:val="24"/>
        </w:rPr>
        <w:t>prowadzonym w formie zapytania ofertowego</w:t>
      </w:r>
    </w:p>
    <w:p w:rsidR="00166B7C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odbiorcami Pani/Pana danych osobowych będą osoby lub podmioty, którym udostępniona zostanie dokumentacja postępowania w oparciu o art.</w:t>
      </w:r>
      <w:r w:rsidR="0043182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4 pkt 8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ustawy z dnia 29 stycznia 2004 r. – Prawo zamówień publicznych, dalej „ustawa </w:t>
      </w:r>
      <w:proofErr w:type="spellStart"/>
      <w:r w:rsidRPr="00151756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151756">
        <w:rPr>
          <w:rFonts w:ascii="Arial Narrow" w:eastAsia="Times New Roman" w:hAnsi="Arial Narrow"/>
          <w:sz w:val="24"/>
          <w:szCs w:val="24"/>
          <w:lang w:eastAsia="pl-PL"/>
        </w:rPr>
        <w:t>”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</w:p>
    <w:p w:rsidR="00166B7C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51756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okres przechowywania obejmuje cały czas trwania umowy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6A01F1" w:rsidRPr="00151756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51756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51756">
        <w:rPr>
          <w:rFonts w:ascii="Arial Narrow" w:eastAsia="Times New Roman" w:hAnsi="Arial Narrow"/>
          <w:sz w:val="24"/>
          <w:szCs w:val="24"/>
          <w:lang w:eastAsia="pl-PL"/>
        </w:rPr>
        <w:t>ny, stosowanie do art. 22 RODO;</w:t>
      </w:r>
    </w:p>
    <w:p w:rsidR="006A01F1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posiada Pani/Pan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166B7C" w:rsidRPr="00151756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166B7C" w:rsidRPr="00151756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16 RODO prawo do sprostowania Pani/Pana 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danych osobowych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A01F1" w:rsidRPr="00151756">
        <w:rPr>
          <w:rFonts w:ascii="Arial Narrow" w:eastAsia="Times New Roman" w:hAnsi="Arial Narrow"/>
          <w:b/>
          <w:sz w:val="24"/>
          <w:szCs w:val="24"/>
          <w:vertAlign w:val="superscript"/>
          <w:lang w:eastAsia="pl-PL"/>
        </w:rPr>
        <w:t>**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6A01F1" w:rsidRPr="00151756" w:rsidRDefault="006A01F1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51756" w:rsidRDefault="00D926A5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prawo do wniesienia skargi do Prezesa Urzędu Ochrony Danych Osobowych, gdy uzna Pani/Pan, </w:t>
      </w:r>
      <w:r w:rsidR="00157F5D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że przetwarzanie danych osobowych Pani/Pana dotyczących narusza przepisy RODO;</w:t>
      </w:r>
    </w:p>
    <w:p w:rsidR="006A01F1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nie przysługuje Pani/Panu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166B7C" w:rsidRPr="00151756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F6DD3" w:rsidRPr="00151756" w:rsidRDefault="00BF6DD3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prawo do przenoszenia danych osobowych, o którym mowa w art. 20 RODO;</w:t>
      </w:r>
    </w:p>
    <w:p w:rsidR="00CD6583" w:rsidRPr="00151756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51756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1756" w:rsidRDefault="00151756" w:rsidP="004A726B">
      <w:pPr>
        <w:pStyle w:val="NormalnyWeb"/>
        <w:spacing w:line="360" w:lineRule="auto"/>
        <w:jc w:val="center"/>
        <w:rPr>
          <w:rFonts w:ascii="Arial Narrow" w:hAnsi="Arial Narrow" w:cs="Arial"/>
          <w:i/>
        </w:rPr>
      </w:pPr>
    </w:p>
    <w:p w:rsidR="00157F5D" w:rsidRDefault="00157F5D" w:rsidP="00157F5D">
      <w:pPr>
        <w:pStyle w:val="NormalnyWeb"/>
        <w:spacing w:line="360" w:lineRule="auto"/>
        <w:jc w:val="right"/>
        <w:rPr>
          <w:rFonts w:ascii="Arial Narrow" w:hAnsi="Arial Narrow" w:cs="Arial"/>
          <w:i/>
          <w:sz w:val="20"/>
          <w:vertAlign w:val="superscript"/>
        </w:rPr>
      </w:pPr>
      <w:r>
        <w:rPr>
          <w:rFonts w:ascii="Arial Narrow" w:hAnsi="Arial Narrow" w:cs="Arial"/>
          <w:i/>
        </w:rPr>
        <w:t>………………………………………………</w:t>
      </w:r>
      <w:r w:rsidR="004A726B" w:rsidRPr="00157F5D">
        <w:rPr>
          <w:rFonts w:ascii="Arial Narrow" w:hAnsi="Arial Narrow" w:cs="Arial"/>
          <w:i/>
          <w:sz w:val="20"/>
          <w:vertAlign w:val="superscript"/>
        </w:rPr>
        <w:t xml:space="preserve">                                                         </w:t>
      </w:r>
    </w:p>
    <w:p w:rsidR="004A726B" w:rsidRPr="00584757" w:rsidRDefault="00157F5D" w:rsidP="00157F5D">
      <w:pPr>
        <w:pStyle w:val="NormalnyWeb"/>
        <w:spacing w:line="360" w:lineRule="auto"/>
        <w:jc w:val="center"/>
        <w:rPr>
          <w:rFonts w:eastAsia="Times New Roman"/>
          <w:b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A726B" w:rsidRPr="00157F5D">
        <w:rPr>
          <w:rFonts w:ascii="Arial Narrow" w:hAnsi="Arial Narrow" w:cs="Arial"/>
          <w:i/>
          <w:sz w:val="20"/>
          <w:vertAlign w:val="superscript"/>
        </w:rPr>
        <w:t>(podpis)</w:t>
      </w:r>
    </w:p>
    <w:sectPr w:rsidR="004A726B" w:rsidRPr="00584757" w:rsidSect="00151756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DF" w:rsidRDefault="002855DF" w:rsidP="00B62535">
      <w:pPr>
        <w:spacing w:after="0" w:line="240" w:lineRule="auto"/>
      </w:pPr>
      <w:r>
        <w:separator/>
      </w:r>
    </w:p>
  </w:endnote>
  <w:endnote w:type="continuationSeparator" w:id="0">
    <w:p w:rsidR="002855DF" w:rsidRDefault="002855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7F5D">
      <w:rPr>
        <w:noProof/>
      </w:rPr>
      <w:t>2</w:t>
    </w:r>
    <w:r>
      <w:fldChar w:fldCharType="end"/>
    </w: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6" w:rsidRPr="00584757" w:rsidRDefault="00151756" w:rsidP="00151756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584757">
      <w:rPr>
        <w:rFonts w:ascii="Arial" w:hAnsi="Arial" w:cs="Arial"/>
        <w:sz w:val="14"/>
        <w:szCs w:val="14"/>
      </w:rPr>
      <w:t>______________________</w:t>
    </w:r>
  </w:p>
  <w:p w:rsidR="00151756" w:rsidRPr="00584757" w:rsidRDefault="00151756" w:rsidP="00151756">
    <w:pPr>
      <w:spacing w:after="0" w:line="240" w:lineRule="auto"/>
      <w:ind w:left="426"/>
      <w:jc w:val="both"/>
      <w:rPr>
        <w:rFonts w:ascii="Arial" w:eastAsia="Times New Roman" w:hAnsi="Arial" w:cs="Arial"/>
        <w:i/>
        <w:sz w:val="14"/>
        <w:szCs w:val="14"/>
        <w:lang w:eastAsia="pl-PL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>*</w:t>
    </w:r>
    <w:r w:rsidRPr="00584757">
      <w:rPr>
        <w:rFonts w:ascii="Arial" w:hAnsi="Arial" w:cs="Arial"/>
        <w:b/>
        <w:i/>
        <w:sz w:val="14"/>
        <w:szCs w:val="14"/>
      </w:rPr>
      <w:t xml:space="preserve"> Wyjaśnienie:</w:t>
    </w:r>
    <w:r w:rsidRPr="00584757">
      <w:rPr>
        <w:rFonts w:ascii="Arial" w:hAnsi="Arial" w:cs="Arial"/>
        <w:i/>
        <w:sz w:val="14"/>
        <w:szCs w:val="14"/>
      </w:rPr>
      <w:t xml:space="preserve"> informacja w tym zakresie jest wymagana, jeżeli w odniesieniu do danego administratora lub podmiotu przetwarzającego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>istnieje obowiązek wyznaczenia inspektora ochrony danych osobowych.</w:t>
    </w:r>
  </w:p>
  <w:p w:rsidR="00151756" w:rsidRPr="00584757" w:rsidRDefault="00151756" w:rsidP="00151756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4"/>
        <w:szCs w:val="14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 xml:space="preserve">** </w:t>
    </w:r>
    <w:r w:rsidRPr="00584757">
      <w:rPr>
        <w:rFonts w:ascii="Arial" w:hAnsi="Arial" w:cs="Arial"/>
        <w:b/>
        <w:i/>
        <w:sz w:val="14"/>
        <w:szCs w:val="14"/>
      </w:rPr>
      <w:t>Wyjaśnienie:</w:t>
    </w:r>
    <w:r w:rsidRPr="00584757">
      <w:rPr>
        <w:rFonts w:ascii="Arial" w:hAnsi="Arial" w:cs="Arial"/>
        <w:i/>
        <w:sz w:val="14"/>
        <w:szCs w:val="14"/>
      </w:rPr>
      <w:t xml:space="preserve">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 xml:space="preserve">skorzystanie z prawa do sprostowania nie może skutkować zmianą </w:t>
    </w:r>
    <w:r w:rsidRPr="00584757">
      <w:rPr>
        <w:rFonts w:ascii="Arial" w:hAnsi="Arial" w:cs="Arial"/>
        <w:i/>
        <w:sz w:val="14"/>
        <w:szCs w:val="14"/>
      </w:rPr>
      <w:t>wyniku postępowania</w:t>
    </w:r>
    <w:r w:rsidRPr="00584757">
      <w:rPr>
        <w:rFonts w:ascii="Arial" w:hAnsi="Arial" w:cs="Arial"/>
        <w:i/>
        <w:sz w:val="14"/>
        <w:szCs w:val="14"/>
      </w:rPr>
      <w:br/>
      <w:t xml:space="preserve">o udzielenie zamówienia publicznego ani zmianą postanowień umowy w zakresie niezgodnym z ustawą </w:t>
    </w:r>
    <w:proofErr w:type="spellStart"/>
    <w:r w:rsidRPr="00584757">
      <w:rPr>
        <w:rFonts w:ascii="Arial" w:hAnsi="Arial" w:cs="Arial"/>
        <w:i/>
        <w:sz w:val="14"/>
        <w:szCs w:val="14"/>
      </w:rPr>
      <w:t>Pzp</w:t>
    </w:r>
    <w:proofErr w:type="spellEnd"/>
    <w:r w:rsidRPr="00584757">
      <w:rPr>
        <w:rFonts w:ascii="Arial" w:hAnsi="Arial" w:cs="Arial"/>
        <w:i/>
        <w:sz w:val="14"/>
        <w:szCs w:val="14"/>
      </w:rPr>
      <w:t xml:space="preserve"> oraz nie może naruszać integralności protokołu oraz jego załączników.</w:t>
    </w:r>
  </w:p>
  <w:p w:rsidR="00151756" w:rsidRPr="00CD6583" w:rsidRDefault="00151756" w:rsidP="00151756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 xml:space="preserve">*** </w:t>
    </w:r>
    <w:r w:rsidRPr="00584757">
      <w:rPr>
        <w:rFonts w:ascii="Arial" w:hAnsi="Arial" w:cs="Arial"/>
        <w:b/>
        <w:i/>
        <w:sz w:val="14"/>
        <w:szCs w:val="14"/>
      </w:rPr>
      <w:t>Wyjaśnienie:</w:t>
    </w:r>
    <w:r w:rsidRPr="00584757">
      <w:rPr>
        <w:rFonts w:ascii="Arial" w:hAnsi="Arial" w:cs="Arial"/>
        <w:i/>
        <w:sz w:val="14"/>
        <w:szCs w:val="14"/>
      </w:rPr>
      <w:t xml:space="preserve"> prawo do ograniczenia przetwarzania nie ma zastosowania w odniesieniu do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</w:t>
    </w:r>
    <w:r w:rsidRPr="00CD6583">
      <w:rPr>
        <w:rFonts w:ascii="Arial" w:eastAsia="Times New Roman" w:hAnsi="Arial" w:cs="Arial"/>
        <w:i/>
        <w:sz w:val="18"/>
        <w:szCs w:val="18"/>
        <w:lang w:eastAsia="pl-PL"/>
      </w:rPr>
      <w:t>go.</w:t>
    </w:r>
  </w:p>
  <w:p w:rsidR="00151756" w:rsidRDefault="00151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DF" w:rsidRDefault="002855DF" w:rsidP="00B62535">
      <w:pPr>
        <w:spacing w:after="0" w:line="240" w:lineRule="auto"/>
      </w:pPr>
      <w:r>
        <w:separator/>
      </w:r>
    </w:p>
  </w:footnote>
  <w:footnote w:type="continuationSeparator" w:id="0">
    <w:p w:rsidR="002855DF" w:rsidRDefault="002855DF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5D" w:rsidRDefault="00157F5D" w:rsidP="00157F5D">
    <w:pPr>
      <w:spacing w:after="17" w:line="234" w:lineRule="auto"/>
      <w:ind w:right="338"/>
      <w:jc w:val="right"/>
      <w:rPr>
        <w:rFonts w:ascii="Arial" w:eastAsia="Arial" w:hAnsi="Arial" w:cs="Arial"/>
        <w:i/>
        <w:sz w:val="24"/>
        <w:szCs w:val="24"/>
      </w:rPr>
    </w:pPr>
    <w:r w:rsidRPr="00C12732">
      <w:rPr>
        <w:rFonts w:ascii="Arial" w:eastAsia="Arial" w:hAnsi="Arial" w:cs="Arial"/>
        <w:i/>
        <w:sz w:val="24"/>
        <w:szCs w:val="24"/>
      </w:rPr>
      <w:t xml:space="preserve">Załącznik nr </w:t>
    </w:r>
    <w:r w:rsidR="00866450">
      <w:rPr>
        <w:rFonts w:ascii="Arial" w:eastAsia="Arial" w:hAnsi="Arial" w:cs="Arial"/>
        <w:i/>
        <w:sz w:val="24"/>
        <w:szCs w:val="24"/>
      </w:rPr>
      <w:t>3</w:t>
    </w:r>
    <w:r w:rsidRPr="00C12732">
      <w:rPr>
        <w:rFonts w:ascii="Arial" w:eastAsia="Arial" w:hAnsi="Arial" w:cs="Arial"/>
        <w:i/>
        <w:sz w:val="24"/>
        <w:szCs w:val="24"/>
      </w:rPr>
      <w:t xml:space="preserve"> </w:t>
    </w:r>
  </w:p>
  <w:p w:rsidR="00157F5D" w:rsidRDefault="00157F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CA3"/>
    <w:multiLevelType w:val="hybridMultilevel"/>
    <w:tmpl w:val="484CECD8"/>
    <w:lvl w:ilvl="0" w:tplc="B48AC6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2349"/>
    <w:rsid w:val="0005456B"/>
    <w:rsid w:val="000559C7"/>
    <w:rsid w:val="0006561C"/>
    <w:rsid w:val="000752A2"/>
    <w:rsid w:val="00095FF2"/>
    <w:rsid w:val="000A5FF4"/>
    <w:rsid w:val="000B73B2"/>
    <w:rsid w:val="000C3C4F"/>
    <w:rsid w:val="0010112E"/>
    <w:rsid w:val="001144F7"/>
    <w:rsid w:val="00115493"/>
    <w:rsid w:val="00143E43"/>
    <w:rsid w:val="00146820"/>
    <w:rsid w:val="00151756"/>
    <w:rsid w:val="00155800"/>
    <w:rsid w:val="00157F5D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55DF"/>
    <w:rsid w:val="00292CFB"/>
    <w:rsid w:val="002C653A"/>
    <w:rsid w:val="002D73C4"/>
    <w:rsid w:val="002E133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0685"/>
    <w:rsid w:val="00431829"/>
    <w:rsid w:val="004322C7"/>
    <w:rsid w:val="00442269"/>
    <w:rsid w:val="0045208D"/>
    <w:rsid w:val="00480EBD"/>
    <w:rsid w:val="004902AF"/>
    <w:rsid w:val="004911C8"/>
    <w:rsid w:val="00493CD7"/>
    <w:rsid w:val="004A7243"/>
    <w:rsid w:val="004A726B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61B9"/>
    <w:rsid w:val="00584757"/>
    <w:rsid w:val="00585725"/>
    <w:rsid w:val="00593BFB"/>
    <w:rsid w:val="005A78DB"/>
    <w:rsid w:val="005C75CD"/>
    <w:rsid w:val="005E617F"/>
    <w:rsid w:val="00617BB6"/>
    <w:rsid w:val="006665CC"/>
    <w:rsid w:val="00696828"/>
    <w:rsid w:val="006A01F1"/>
    <w:rsid w:val="006B3FA8"/>
    <w:rsid w:val="006D1DD9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E6192"/>
    <w:rsid w:val="007F1EB4"/>
    <w:rsid w:val="00802AC3"/>
    <w:rsid w:val="008374C9"/>
    <w:rsid w:val="00843BC7"/>
    <w:rsid w:val="0084472F"/>
    <w:rsid w:val="00851E36"/>
    <w:rsid w:val="00852AC2"/>
    <w:rsid w:val="00866450"/>
    <w:rsid w:val="008856D3"/>
    <w:rsid w:val="0089514F"/>
    <w:rsid w:val="008966B9"/>
    <w:rsid w:val="008A267B"/>
    <w:rsid w:val="008B629D"/>
    <w:rsid w:val="008C4C69"/>
    <w:rsid w:val="008C6806"/>
    <w:rsid w:val="00905AF4"/>
    <w:rsid w:val="0091420F"/>
    <w:rsid w:val="00916C30"/>
    <w:rsid w:val="00924AB5"/>
    <w:rsid w:val="00926B08"/>
    <w:rsid w:val="00960FEB"/>
    <w:rsid w:val="0097238B"/>
    <w:rsid w:val="00977A4C"/>
    <w:rsid w:val="00981377"/>
    <w:rsid w:val="009D2E4F"/>
    <w:rsid w:val="009E1A20"/>
    <w:rsid w:val="009E3932"/>
    <w:rsid w:val="009E505D"/>
    <w:rsid w:val="009F4437"/>
    <w:rsid w:val="00A04CF5"/>
    <w:rsid w:val="00A223F1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5331"/>
    <w:rsid w:val="00B113D7"/>
    <w:rsid w:val="00B16D03"/>
    <w:rsid w:val="00B60EFF"/>
    <w:rsid w:val="00B62535"/>
    <w:rsid w:val="00B914D8"/>
    <w:rsid w:val="00BB7A81"/>
    <w:rsid w:val="00BF6DD3"/>
    <w:rsid w:val="00C00FB2"/>
    <w:rsid w:val="00C055B9"/>
    <w:rsid w:val="00C12732"/>
    <w:rsid w:val="00C134CE"/>
    <w:rsid w:val="00C321E3"/>
    <w:rsid w:val="00C34CCA"/>
    <w:rsid w:val="00C54117"/>
    <w:rsid w:val="00C85F10"/>
    <w:rsid w:val="00C9514B"/>
    <w:rsid w:val="00CB6458"/>
    <w:rsid w:val="00CC6293"/>
    <w:rsid w:val="00CD3DF6"/>
    <w:rsid w:val="00CD6583"/>
    <w:rsid w:val="00CF3DD2"/>
    <w:rsid w:val="00D00D07"/>
    <w:rsid w:val="00D06E29"/>
    <w:rsid w:val="00D30DAD"/>
    <w:rsid w:val="00D343CE"/>
    <w:rsid w:val="00D41986"/>
    <w:rsid w:val="00D64BD8"/>
    <w:rsid w:val="00D714D7"/>
    <w:rsid w:val="00D71D1C"/>
    <w:rsid w:val="00D74B07"/>
    <w:rsid w:val="00D926A5"/>
    <w:rsid w:val="00DA1D81"/>
    <w:rsid w:val="00E01525"/>
    <w:rsid w:val="00E018E6"/>
    <w:rsid w:val="00E6079D"/>
    <w:rsid w:val="00E85AB5"/>
    <w:rsid w:val="00E9531E"/>
    <w:rsid w:val="00E96729"/>
    <w:rsid w:val="00EE1C67"/>
    <w:rsid w:val="00EF4381"/>
    <w:rsid w:val="00F102B6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83E3-B1FC-47A1-B332-DBB71DD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F102B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A72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omar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omara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DF51-B40D-4E29-BD11-0580C73F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mailto:iod@domaradz.pl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mailto:gmina@domaradz.pl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tomasz.bober</cp:lastModifiedBy>
  <cp:revision>2</cp:revision>
  <cp:lastPrinted>2018-08-14T13:18:00Z</cp:lastPrinted>
  <dcterms:created xsi:type="dcterms:W3CDTF">2020-06-26T09:36:00Z</dcterms:created>
  <dcterms:modified xsi:type="dcterms:W3CDTF">2020-06-26T09:36:00Z</dcterms:modified>
</cp:coreProperties>
</file>