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84" w:rsidRPr="007239FC" w:rsidRDefault="00210384" w:rsidP="00210384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  <w:r w:rsidRPr="007239FC">
        <w:rPr>
          <w:rFonts w:ascii="Cambria" w:hAnsi="Cambria"/>
          <w:b/>
          <w:bCs/>
          <w:sz w:val="22"/>
          <w:szCs w:val="22"/>
        </w:rPr>
        <w:t>Załącznik nr</w:t>
      </w:r>
      <w:r w:rsidRPr="007239FC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:rsidR="00210384" w:rsidRPr="007239FC" w:rsidRDefault="00210384" w:rsidP="00210384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</w:p>
    <w:p w:rsidR="00210384" w:rsidRPr="007239FC" w:rsidRDefault="00210384" w:rsidP="00210384">
      <w:pPr>
        <w:tabs>
          <w:tab w:val="left" w:pos="284"/>
          <w:tab w:val="left" w:pos="567"/>
        </w:tabs>
        <w:outlineLvl w:val="0"/>
        <w:rPr>
          <w:rFonts w:ascii="Cambria" w:hAnsi="Cambria"/>
          <w:b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……………………………..………………………</w:t>
      </w:r>
    </w:p>
    <w:p w:rsidR="00210384" w:rsidRDefault="00210384" w:rsidP="00210384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7239FC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:rsidR="00210384" w:rsidRPr="007239FC" w:rsidRDefault="00210384" w:rsidP="00210384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</w:p>
    <w:p w:rsidR="00210384" w:rsidRPr="00880053" w:rsidRDefault="00210384" w:rsidP="00210384">
      <w:pPr>
        <w:pStyle w:val="Tekstpodstawowy"/>
        <w:keepNext/>
        <w:keepLines/>
        <w:tabs>
          <w:tab w:val="left" w:pos="567"/>
        </w:tabs>
        <w:spacing w:after="0"/>
        <w:jc w:val="center"/>
        <w:rPr>
          <w:rFonts w:ascii="Cambria" w:hAnsi="Cambria"/>
          <w:b/>
        </w:rPr>
      </w:pPr>
      <w:r w:rsidRPr="00880053">
        <w:rPr>
          <w:rFonts w:ascii="Cambria" w:hAnsi="Cambria"/>
          <w:b/>
        </w:rPr>
        <w:t>FORMULARZ O F E R T A</w:t>
      </w:r>
    </w:p>
    <w:p w:rsidR="00210384" w:rsidRPr="00880053" w:rsidRDefault="00210384" w:rsidP="00210384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color w:val="FF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10384" w:rsidRPr="00880053" w:rsidTr="00EC0C75">
        <w:trPr>
          <w:trHeight w:val="737"/>
        </w:trPr>
        <w:tc>
          <w:tcPr>
            <w:tcW w:w="9498" w:type="dxa"/>
            <w:shd w:val="clear" w:color="auto" w:fill="D9D9D9"/>
            <w:vAlign w:val="center"/>
            <w:hideMark/>
          </w:tcPr>
          <w:p w:rsidR="00210384" w:rsidRPr="00880053" w:rsidRDefault="00210384" w:rsidP="00EC0C75">
            <w:pPr>
              <w:pStyle w:val="Tytu"/>
              <w:rPr>
                <w:rFonts w:ascii="Cambria" w:hAnsi="Cambria"/>
                <w:sz w:val="24"/>
                <w:szCs w:val="24"/>
              </w:rPr>
            </w:pPr>
            <w:r w:rsidRPr="00880053">
              <w:rPr>
                <w:rFonts w:ascii="Cambria" w:hAnsi="Cambria"/>
                <w:i/>
                <w:sz w:val="24"/>
                <w:szCs w:val="24"/>
                <w:lang w:eastAsia="pl-PL"/>
              </w:rPr>
              <w:t>Zamawiający</w:t>
            </w:r>
          </w:p>
          <w:p w:rsidR="00210384" w:rsidRPr="00880053" w:rsidRDefault="00210384" w:rsidP="00EC0C75">
            <w:pPr>
              <w:pStyle w:val="Tytu"/>
              <w:rPr>
                <w:rFonts w:ascii="Cambria" w:hAnsi="Cambria"/>
                <w:sz w:val="24"/>
                <w:szCs w:val="24"/>
              </w:rPr>
            </w:pPr>
            <w:r w:rsidRPr="00880053">
              <w:rPr>
                <w:rFonts w:ascii="Cambria" w:hAnsi="Cambria"/>
                <w:sz w:val="24"/>
                <w:szCs w:val="24"/>
              </w:rPr>
              <w:t>Gmina Domaradz</w:t>
            </w:r>
          </w:p>
          <w:p w:rsidR="00210384" w:rsidRPr="00880053" w:rsidRDefault="00210384" w:rsidP="00EC0C75">
            <w:pPr>
              <w:tabs>
                <w:tab w:val="left" w:pos="4111"/>
                <w:tab w:val="left" w:pos="453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880053">
              <w:rPr>
                <w:rFonts w:ascii="Cambria" w:hAnsi="Cambria"/>
              </w:rPr>
              <w:t>36-320 Domaradz 345</w:t>
            </w:r>
          </w:p>
        </w:tc>
      </w:tr>
    </w:tbl>
    <w:p w:rsidR="00210384" w:rsidRPr="00880053" w:rsidRDefault="00210384" w:rsidP="00210384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210384" w:rsidRPr="00880053" w:rsidTr="00EC0C75"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/>
                <w:lang w:eastAsia="pl-PL"/>
              </w:rPr>
            </w:pPr>
            <w:r w:rsidRPr="00880053">
              <w:rPr>
                <w:rFonts w:ascii="Cambria" w:hAnsi="Cambria"/>
                <w:b/>
                <w:bCs/>
                <w:i/>
                <w:lang w:eastAsia="pl-PL"/>
              </w:rPr>
              <w:t>Wykonawca</w:t>
            </w:r>
          </w:p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i/>
                <w:sz w:val="20"/>
                <w:szCs w:val="20"/>
                <w:lang w:eastAsia="pl-PL"/>
              </w:rPr>
              <w:t>(w przypadku składania oferty przez Wykonawców wspólnie ubiegających się o udzielenie zamówienia należy podać</w:t>
            </w:r>
            <w:r w:rsidRPr="0088005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Pr="00880053">
              <w:rPr>
                <w:rFonts w:ascii="Cambria" w:hAnsi="Cambria"/>
                <w:i/>
                <w:sz w:val="20"/>
                <w:szCs w:val="20"/>
                <w:lang w:eastAsia="pl-PL"/>
              </w:rPr>
              <w:t>nazwy (firmy) oraz dokładne adresy wszystkich Wykonawców)</w:t>
            </w:r>
          </w:p>
        </w:tc>
      </w:tr>
      <w:tr w:rsidR="00210384" w:rsidRPr="00880053" w:rsidTr="00EC0C75">
        <w:trPr>
          <w:trHeight w:val="20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Nazwa i adres</w:t>
            </w: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Nr REGON</w:t>
            </w: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Nr NIP</w:t>
            </w: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Nr telefonu </w:t>
            </w: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Nr faksu</w:t>
            </w: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Adres poczty elektronicznej</w:t>
            </w: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Osoba do kontaktu,</w:t>
            </w:r>
            <w:r w:rsidRPr="00880053">
              <w:rPr>
                <w:rFonts w:ascii="Cambria" w:hAnsi="Cambria"/>
                <w:sz w:val="20"/>
                <w:szCs w:val="20"/>
                <w:lang w:eastAsia="pl-PL"/>
              </w:rPr>
              <w:t xml:space="preserve"> nr telefonu, adres poczty elektronicznej</w:t>
            </w: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b/>
                <w:sz w:val="20"/>
                <w:szCs w:val="20"/>
                <w:lang w:eastAsia="pl-PL"/>
              </w:rPr>
              <w:t>Adres strony internetowej</w:t>
            </w:r>
            <w:r w:rsidRPr="00880053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80053">
              <w:rPr>
                <w:rFonts w:ascii="Cambria" w:hAnsi="Cambria"/>
                <w:sz w:val="20"/>
                <w:szCs w:val="20"/>
                <w:lang w:eastAsia="pl-PL"/>
              </w:rPr>
              <w:t>potwierdzającej warunki udziału w postępowaniu tj.</w:t>
            </w:r>
            <w:r w:rsidRPr="00880053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pozyskania dokumentu rejestrowego podmiotu i /lub zezwolenia w przypadku jego nie złożenia wraz z ofertą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0384" w:rsidRPr="00880053" w:rsidRDefault="00210384" w:rsidP="00EC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210384" w:rsidRDefault="00210384" w:rsidP="00210384">
      <w:pPr>
        <w:tabs>
          <w:tab w:val="left" w:pos="4111"/>
          <w:tab w:val="left" w:pos="4536"/>
        </w:tabs>
        <w:rPr>
          <w:b/>
          <w:sz w:val="28"/>
          <w:szCs w:val="20"/>
        </w:rPr>
      </w:pPr>
    </w:p>
    <w:p w:rsidR="00210384" w:rsidRPr="007239FC" w:rsidRDefault="00210384" w:rsidP="00210384">
      <w:pPr>
        <w:jc w:val="both"/>
        <w:rPr>
          <w:rFonts w:ascii="Cambria" w:hAnsi="Cambria"/>
          <w:color w:val="000000"/>
          <w:sz w:val="22"/>
          <w:szCs w:val="22"/>
        </w:rPr>
      </w:pPr>
      <w:r w:rsidRPr="007239FC">
        <w:rPr>
          <w:rFonts w:ascii="Cambria" w:hAnsi="Cambria"/>
          <w:b/>
          <w:bCs/>
          <w:sz w:val="22"/>
          <w:szCs w:val="22"/>
          <w:lang w:eastAsia="pl-PL"/>
        </w:rPr>
        <w:t>Składając ofertę w </w:t>
      </w:r>
      <w:r w:rsidRPr="007239FC">
        <w:rPr>
          <w:rFonts w:ascii="Cambria" w:hAnsi="Cambria"/>
          <w:sz w:val="22"/>
          <w:szCs w:val="22"/>
          <w:lang w:eastAsia="pl-PL"/>
        </w:rPr>
        <w:t xml:space="preserve">postępowaniu o zamówienie publiczne, prowadzonym w trybie konkursu ofert na </w:t>
      </w:r>
      <w:r w:rsidRPr="007239FC">
        <w:rPr>
          <w:rFonts w:ascii="Cambria" w:hAnsi="Cambria"/>
          <w:b/>
          <w:bCs/>
          <w:sz w:val="22"/>
          <w:szCs w:val="22"/>
          <w:lang w:eastAsia="pl-PL"/>
        </w:rPr>
        <w:t>,,</w:t>
      </w:r>
      <w:r w:rsidRPr="007239FC">
        <w:rPr>
          <w:rFonts w:ascii="Cambria" w:hAnsi="Cambria"/>
          <w:b/>
          <w:bCs/>
          <w:sz w:val="22"/>
          <w:szCs w:val="22"/>
        </w:rPr>
        <w:t xml:space="preserve">Ubezpieczenie majątku i innych interesów Gminy Domaradz” </w:t>
      </w:r>
      <w:r w:rsidRPr="007239FC">
        <w:rPr>
          <w:rFonts w:ascii="Cambria" w:hAnsi="Cambria"/>
          <w:sz w:val="22"/>
          <w:szCs w:val="22"/>
        </w:rPr>
        <w:t>zgodnie z art. 4 pkt 8 ustawy z dnia 29 stycznia 2004 r. Prawo zamówień publicznych (</w:t>
      </w:r>
      <w:r w:rsidRPr="007239FC">
        <w:rPr>
          <w:rFonts w:ascii="Cambria" w:hAnsi="Cambria"/>
          <w:color w:val="000000"/>
          <w:sz w:val="22"/>
          <w:szCs w:val="22"/>
        </w:rPr>
        <w:t>tekst jednolity Dz.U. z 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7239FC">
        <w:rPr>
          <w:rFonts w:ascii="Cambria" w:hAnsi="Cambria"/>
          <w:color w:val="000000"/>
          <w:sz w:val="22"/>
          <w:szCs w:val="22"/>
        </w:rPr>
        <w:t xml:space="preserve"> poz. </w:t>
      </w:r>
      <w:r>
        <w:rPr>
          <w:rFonts w:ascii="Cambria" w:hAnsi="Cambria"/>
          <w:color w:val="000000"/>
          <w:sz w:val="22"/>
          <w:szCs w:val="22"/>
        </w:rPr>
        <w:t xml:space="preserve">1843 </w:t>
      </w:r>
      <w:r w:rsidRPr="007239FC">
        <w:rPr>
          <w:rFonts w:ascii="Cambria" w:hAnsi="Cambria"/>
          <w:color w:val="000000"/>
          <w:sz w:val="22"/>
          <w:szCs w:val="22"/>
        </w:rPr>
        <w:t>z</w:t>
      </w:r>
      <w:r>
        <w:rPr>
          <w:rFonts w:ascii="Cambria" w:hAnsi="Cambria"/>
          <w:color w:val="000000"/>
          <w:sz w:val="22"/>
          <w:szCs w:val="22"/>
        </w:rPr>
        <w:t>e zm.</w:t>
      </w:r>
      <w:r w:rsidRPr="007239FC">
        <w:rPr>
          <w:rFonts w:ascii="Cambria" w:hAnsi="Cambria"/>
          <w:color w:val="000000"/>
          <w:sz w:val="22"/>
          <w:szCs w:val="22"/>
        </w:rPr>
        <w:t xml:space="preserve">) </w:t>
      </w:r>
      <w:r w:rsidRPr="007239FC">
        <w:rPr>
          <w:rFonts w:ascii="Cambria" w:hAnsi="Cambria"/>
          <w:sz w:val="22"/>
          <w:szCs w:val="22"/>
          <w:lang w:eastAsia="pl-PL"/>
        </w:rPr>
        <w:t xml:space="preserve">oferujemy wykonanie zamówienia, zgodnie z wymogami specyfikacji istotnych </w:t>
      </w:r>
      <w:r w:rsidRPr="007239FC">
        <w:rPr>
          <w:rFonts w:ascii="Cambria" w:hAnsi="Cambria"/>
          <w:sz w:val="22"/>
          <w:szCs w:val="22"/>
        </w:rPr>
        <w:t>warunków zamówienia za cenę:</w:t>
      </w:r>
    </w:p>
    <w:p w:rsidR="00210384" w:rsidRPr="007239FC" w:rsidRDefault="00210384" w:rsidP="00210384">
      <w:pPr>
        <w:rPr>
          <w:rFonts w:ascii="Cambria" w:hAnsi="Cambria"/>
          <w:sz w:val="22"/>
          <w:szCs w:val="22"/>
        </w:rPr>
      </w:pPr>
    </w:p>
    <w:p w:rsidR="00210384" w:rsidRPr="007239FC" w:rsidRDefault="00210384" w:rsidP="00210384">
      <w:pPr>
        <w:jc w:val="both"/>
        <w:rPr>
          <w:rFonts w:ascii="Cambria" w:hAnsi="Cambria"/>
          <w:b/>
          <w:sz w:val="22"/>
          <w:szCs w:val="22"/>
        </w:rPr>
      </w:pPr>
      <w:r w:rsidRPr="007239FC">
        <w:rPr>
          <w:rFonts w:ascii="Cambria" w:hAnsi="Cambria"/>
          <w:b/>
          <w:sz w:val="22"/>
          <w:szCs w:val="22"/>
        </w:rPr>
        <w:t>A. Część I zamówienia - „Ubezpieczenie majątku i odpowiedzialności cywilnej Gminy Domaradz”</w:t>
      </w:r>
    </w:p>
    <w:p w:rsidR="00210384" w:rsidRPr="007239FC" w:rsidRDefault="00210384" w:rsidP="00210384">
      <w:pPr>
        <w:rPr>
          <w:rFonts w:ascii="Cambria" w:hAnsi="Cambria"/>
          <w:sz w:val="22"/>
          <w:szCs w:val="22"/>
        </w:rPr>
      </w:pPr>
    </w:p>
    <w:p w:rsidR="00210384" w:rsidRPr="007239FC" w:rsidRDefault="00210384" w:rsidP="00210384">
      <w:pPr>
        <w:jc w:val="center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7239FC">
        <w:rPr>
          <w:rFonts w:ascii="Cambria" w:hAnsi="Cambria"/>
          <w:b/>
          <w:bCs/>
          <w:sz w:val="22"/>
          <w:szCs w:val="22"/>
        </w:rPr>
        <w:t xml:space="preserve">PLN, </w:t>
      </w:r>
      <w:r w:rsidRPr="007239FC">
        <w:rPr>
          <w:rFonts w:ascii="Cambria" w:hAnsi="Cambria"/>
          <w:sz w:val="22"/>
          <w:szCs w:val="22"/>
        </w:rPr>
        <w:t>słownie złotych ................................</w:t>
      </w:r>
      <w:r>
        <w:rPr>
          <w:rFonts w:ascii="Cambria" w:hAnsi="Cambria"/>
          <w:sz w:val="22"/>
          <w:szCs w:val="22"/>
        </w:rPr>
        <w:t>.....................................</w:t>
      </w:r>
      <w:r w:rsidRPr="007239FC">
        <w:rPr>
          <w:rFonts w:ascii="Cambria" w:hAnsi="Cambria"/>
          <w:sz w:val="22"/>
          <w:szCs w:val="22"/>
        </w:rPr>
        <w:t>...........................</w:t>
      </w:r>
    </w:p>
    <w:p w:rsidR="00210384" w:rsidRDefault="00210384" w:rsidP="00210384">
      <w:pPr>
        <w:jc w:val="center"/>
        <w:rPr>
          <w:rFonts w:ascii="Cambria" w:hAnsi="Cambria"/>
          <w:sz w:val="20"/>
          <w:szCs w:val="20"/>
        </w:rPr>
      </w:pPr>
      <w:r w:rsidRPr="00E518A2">
        <w:rPr>
          <w:rFonts w:ascii="Cambria" w:hAnsi="Cambria"/>
          <w:sz w:val="20"/>
          <w:szCs w:val="20"/>
        </w:rPr>
        <w:t>/usługa zwolniona z podatku VAT zgodnie z art. 43 ust. 1 pkt 37 ustawy z dnia 11 marca 2004 r. o podatku od towarów i usług – tekst jednolity Dz. U. z 2020 r., poz. 106 ze zm./</w:t>
      </w:r>
    </w:p>
    <w:p w:rsidR="00210384" w:rsidRDefault="00210384" w:rsidP="00210384">
      <w:pPr>
        <w:jc w:val="both"/>
        <w:rPr>
          <w:rFonts w:ascii="Cambria" w:hAnsi="Cambria"/>
          <w:sz w:val="22"/>
          <w:szCs w:val="22"/>
        </w:rPr>
      </w:pPr>
    </w:p>
    <w:p w:rsidR="00210384" w:rsidRPr="007239FC" w:rsidRDefault="00210384" w:rsidP="00210384">
      <w:pPr>
        <w:jc w:val="both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210384" w:rsidRPr="007239FC" w:rsidRDefault="00210384" w:rsidP="00210384">
      <w:pPr>
        <w:jc w:val="both"/>
        <w:rPr>
          <w:rFonts w:ascii="Cambria" w:hAnsi="Cambria"/>
          <w:sz w:val="22"/>
          <w:szCs w:val="22"/>
        </w:rPr>
      </w:pPr>
    </w:p>
    <w:p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wykonania zamówienia</w:t>
      </w:r>
      <w:r w:rsidRPr="007239FC">
        <w:rPr>
          <w:rFonts w:ascii="Cambria" w:hAnsi="Cambria"/>
          <w:bCs/>
          <w:sz w:val="22"/>
          <w:szCs w:val="22"/>
        </w:rPr>
        <w:t>:</w:t>
      </w:r>
      <w:r w:rsidRPr="007239FC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12</w:t>
      </w:r>
      <w:r w:rsidRPr="007239FC">
        <w:rPr>
          <w:rFonts w:ascii="Cambria" w:hAnsi="Cambria"/>
          <w:b/>
          <w:bCs/>
          <w:sz w:val="22"/>
          <w:szCs w:val="22"/>
        </w:rPr>
        <w:t xml:space="preserve"> miesi</w:t>
      </w:r>
      <w:r>
        <w:rPr>
          <w:rFonts w:ascii="Cambria" w:hAnsi="Cambria"/>
          <w:b/>
          <w:bCs/>
          <w:sz w:val="22"/>
          <w:szCs w:val="22"/>
        </w:rPr>
        <w:t>ęcy</w:t>
      </w:r>
      <w:r w:rsidRPr="007239FC">
        <w:rPr>
          <w:rFonts w:ascii="Cambria" w:hAnsi="Cambria"/>
          <w:b/>
          <w:bCs/>
          <w:sz w:val="22"/>
          <w:szCs w:val="22"/>
        </w:rPr>
        <w:t xml:space="preserve"> począwszy od dnia od dnia 01.01.20</w:t>
      </w:r>
      <w:r>
        <w:rPr>
          <w:rFonts w:ascii="Cambria" w:hAnsi="Cambria"/>
          <w:b/>
          <w:bCs/>
          <w:sz w:val="22"/>
          <w:szCs w:val="22"/>
        </w:rPr>
        <w:t>21</w:t>
      </w:r>
      <w:r w:rsidRPr="007239FC">
        <w:rPr>
          <w:rFonts w:ascii="Cambria" w:hAnsi="Cambria"/>
          <w:b/>
          <w:bCs/>
          <w:sz w:val="22"/>
          <w:szCs w:val="22"/>
        </w:rPr>
        <w:t xml:space="preserve">  r. </w:t>
      </w:r>
    </w:p>
    <w:p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związania ofertą i warunki płatności:</w:t>
      </w:r>
      <w:r w:rsidRPr="007239FC">
        <w:rPr>
          <w:rFonts w:ascii="Cambria" w:hAnsi="Cambria"/>
          <w:b/>
          <w:bCs/>
          <w:sz w:val="22"/>
          <w:szCs w:val="22"/>
        </w:rPr>
        <w:t xml:space="preserve"> zgodne z postanowieniami SIWZ.</w:t>
      </w:r>
    </w:p>
    <w:p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210384" w:rsidRPr="00E82B43" w:rsidRDefault="00210384" w:rsidP="00210384">
      <w:pPr>
        <w:jc w:val="both"/>
        <w:rPr>
          <w:rFonts w:ascii="Cambria" w:hAnsi="Cambria"/>
          <w:b/>
          <w:i/>
          <w:sz w:val="20"/>
          <w:szCs w:val="20"/>
        </w:rPr>
      </w:pPr>
      <w:r w:rsidRPr="00880053">
        <w:rPr>
          <w:rFonts w:ascii="Cambria" w:hAnsi="Cambria"/>
          <w:b/>
          <w:i/>
          <w:sz w:val="20"/>
          <w:szCs w:val="20"/>
        </w:rPr>
        <w:t>Uwaga - jeśli Wykonawca nie składa oferty na niniejszą część zamówienia należy postawić kreskę lub wprowadzić zapis: Nie dotycz</w:t>
      </w:r>
      <w:r w:rsidRPr="00E82B43">
        <w:rPr>
          <w:rFonts w:ascii="Cambria" w:hAnsi="Cambria"/>
          <w:b/>
          <w:i/>
          <w:sz w:val="20"/>
          <w:szCs w:val="20"/>
        </w:rPr>
        <w:t>y.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516"/>
        <w:gridCol w:w="2445"/>
      </w:tblGrid>
      <w:tr w:rsidR="00210384" w:rsidRPr="00E82B43" w:rsidTr="00EC0C75">
        <w:trPr>
          <w:trHeight w:val="550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bookmarkStart w:id="0" w:name="_Hlk56965641"/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210384" w:rsidRPr="00E82B43" w:rsidTr="00EC0C75">
        <w:trPr>
          <w:trHeight w:val="270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1. Ubezpieczenie mienia od wszystkich ryzyk</w:t>
            </w:r>
          </w:p>
        </w:tc>
      </w:tr>
      <w:tr w:rsidR="00210384" w:rsidRPr="00E82B43" w:rsidTr="00EC0C75">
        <w:trPr>
          <w:trHeight w:val="777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( 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12 </w:t>
            </w: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miesi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ęcy</w:t>
            </w: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0384" w:rsidRPr="00E82B43" w:rsidTr="00EC0C75">
        <w:trPr>
          <w:cantSplit/>
          <w:trHeight w:val="255"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Budynki (łącznie dla wszystkich jednostek)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0384" w:rsidRPr="00E82B43" w:rsidRDefault="00210384" w:rsidP="00EC0C75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15 573 795,70 zł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E82B4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Budowle (łącznie dla wszystkich jednostek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0384" w:rsidRPr="00E82B43" w:rsidRDefault="00210384" w:rsidP="00EC0C75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5 183 558,21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E82B4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 xml:space="preserve">Wyposażenie i urządzenia </w:t>
            </w:r>
          </w:p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0384" w:rsidRPr="00E82B43" w:rsidRDefault="00210384" w:rsidP="00EC0C75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3 832 298,49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Nakłady inwestycyjne / adaptacyjne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Środki niskocenne i mienie z konta 013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 xml:space="preserve">Zbiory biblioteczne i księgozbiory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100 000,00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Mienie pracownicze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Mienie członków OSP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Gotówka i inne wartości pieniężne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5 000,00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Wyposażenie jednostek OSP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E82B43">
              <w:rPr>
                <w:rFonts w:ascii="Cambria" w:hAnsi="Cambria"/>
                <w:sz w:val="20"/>
                <w:szCs w:val="20"/>
              </w:rPr>
              <w:t>Urządzenia i wyposażenie zewnętrzne 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</w:rPr>
              <w:t>Znaki drogowe i tablice z nazwami ulic, słupy oświetleniowe, lampy, sygnalizacja świetlna, oświetlenie uliczne 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</w:rPr>
            </w:pPr>
            <w:r w:rsidRPr="00E82B43">
              <w:rPr>
                <w:rFonts w:ascii="Cambria" w:hAnsi="Cambria"/>
                <w:sz w:val="20"/>
                <w:szCs w:val="20"/>
              </w:rPr>
              <w:t>Budowle – system pierwszego ryzyka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384" w:rsidRPr="00E82B43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2B43">
              <w:rPr>
                <w:rFonts w:ascii="Cambria" w:hAnsi="Cambria"/>
                <w:sz w:val="20"/>
                <w:szCs w:val="20"/>
                <w:lang w:eastAsia="pl-PL"/>
              </w:rPr>
              <w:t>30 000,00 zł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10384" w:rsidRPr="00880053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10384" w:rsidRPr="00BC2695" w:rsidRDefault="00210384" w:rsidP="00EC0C75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ubezpieczenie mienia od wszystkich ryzyk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210384" w:rsidRPr="00BC2695" w:rsidRDefault="00210384" w:rsidP="00EC0C75">
            <w:pPr>
              <w:suppressAutoHyphens w:val="0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2. Ubezpieczenie odpowiedzialności cywilnej</w:t>
            </w: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gwarancyjna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( 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12 miesięcy</w:t>
            </w: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0384" w:rsidRPr="00880053" w:rsidTr="00EC0C75">
        <w:trPr>
          <w:cantSplit/>
          <w:trHeight w:val="255"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Odpowiedzialność cywilna deliktowa i kontraktowa</w:t>
            </w:r>
            <w:r w:rsidRPr="00BC2695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800 000,00 zł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Razem składka za ubezpieczenie odpowiedzialności cywilnej  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880053" w:rsidTr="00EC0C75">
        <w:trPr>
          <w:cantSplit/>
          <w:trHeight w:val="255"/>
        </w:trPr>
        <w:tc>
          <w:tcPr>
            <w:tcW w:w="9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pl-PL"/>
              </w:rPr>
              <w:t>3. Ubezpieczenie sprzętu elektronicznego</w:t>
            </w:r>
          </w:p>
        </w:tc>
      </w:tr>
      <w:tr w:rsidR="00210384" w:rsidRPr="00BC2695" w:rsidTr="00EC0C75">
        <w:trPr>
          <w:cantSplit/>
          <w:trHeight w:val="255"/>
        </w:trPr>
        <w:tc>
          <w:tcPr>
            <w:tcW w:w="4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12 miesięcy</w:t>
            </w: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0384" w:rsidRPr="00BC2695" w:rsidTr="00EC0C75">
        <w:trPr>
          <w:cantSplit/>
          <w:trHeight w:val="517"/>
        </w:trPr>
        <w:tc>
          <w:tcPr>
            <w:tcW w:w="4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0384" w:rsidRPr="00BC2695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 xml:space="preserve">Sprzęt elektroniczny stacjonarny </w:t>
            </w:r>
          </w:p>
          <w:p w:rsidR="00210384" w:rsidRPr="00BC2695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0384" w:rsidRPr="00E22BF8" w:rsidRDefault="00210384" w:rsidP="00EC0C7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529 102,55 zł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BC2695" w:rsidTr="00EC0C75">
        <w:trPr>
          <w:cantSplit/>
          <w:trHeight w:val="517"/>
        </w:trPr>
        <w:tc>
          <w:tcPr>
            <w:tcW w:w="47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0384" w:rsidRPr="00BC2695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lastRenderedPageBreak/>
              <w:t xml:space="preserve">Sprzęt elektroniczny przenośny </w:t>
            </w:r>
          </w:p>
          <w:p w:rsidR="00210384" w:rsidRPr="00BC2695" w:rsidRDefault="00210384" w:rsidP="00EC0C75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(łącznie dla wszystkich jednostek)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10384" w:rsidRPr="00E22BF8" w:rsidRDefault="00210384" w:rsidP="00EC0C75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148 168,19 zł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0384" w:rsidRPr="00BC2695" w:rsidTr="00EC0C75">
        <w:trPr>
          <w:cantSplit/>
          <w:trHeight w:val="249"/>
        </w:trPr>
        <w:tc>
          <w:tcPr>
            <w:tcW w:w="9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Ubezpieczenia wspólne obejmujące wszystkie jednostki organizacyjne</w:t>
            </w:r>
          </w:p>
        </w:tc>
      </w:tr>
      <w:tr w:rsidR="00210384" w:rsidRPr="00BC2695" w:rsidTr="00EC0C75">
        <w:trPr>
          <w:cantSplit/>
          <w:trHeight w:val="255"/>
        </w:trPr>
        <w:tc>
          <w:tcPr>
            <w:tcW w:w="47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Cs/>
                <w:sz w:val="20"/>
                <w:szCs w:val="20"/>
                <w:lang w:eastAsia="pl-PL"/>
              </w:rPr>
              <w:t>Koszty odtworzeni danych oraz zwiększone koszty działalności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0384" w:rsidRPr="00BC2695" w:rsidRDefault="00210384" w:rsidP="00EC0C75">
            <w:pPr>
              <w:suppressAutoHyphens w:val="0"/>
              <w:ind w:left="72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BC2695" w:rsidTr="00EC0C75">
        <w:trPr>
          <w:cantSplit/>
          <w:trHeight w:val="255"/>
        </w:trPr>
        <w:tc>
          <w:tcPr>
            <w:tcW w:w="72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noWrap/>
            <w:vAlign w:val="bottom"/>
          </w:tcPr>
          <w:p w:rsidR="00210384" w:rsidRPr="00BC2695" w:rsidRDefault="00210384" w:rsidP="00EC0C75">
            <w:pPr>
              <w:suppressAutoHyphens w:val="0"/>
              <w:ind w:left="72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sz w:val="20"/>
                <w:szCs w:val="20"/>
                <w:lang w:eastAsia="pl-PL"/>
              </w:rPr>
              <w:t>Razem za ubezpieczenie sprzętu elektronicznego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210384" w:rsidRPr="00BC2695" w:rsidTr="00EC0C75">
        <w:trPr>
          <w:cantSplit/>
          <w:trHeight w:val="538"/>
        </w:trPr>
        <w:tc>
          <w:tcPr>
            <w:tcW w:w="7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BC269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Razem składka za wszystkie ubezpieczenia </w:t>
            </w:r>
          </w:p>
        </w:tc>
        <w:tc>
          <w:tcPr>
            <w:tcW w:w="2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210384" w:rsidRPr="00BC2695" w:rsidRDefault="00210384" w:rsidP="00EC0C75">
            <w:pPr>
              <w:suppressAutoHyphens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bookmarkEnd w:id="0"/>
    </w:tbl>
    <w:p w:rsidR="00210384" w:rsidRPr="00BC2695" w:rsidRDefault="00210384" w:rsidP="00210384">
      <w:pPr>
        <w:jc w:val="both"/>
        <w:rPr>
          <w:rFonts w:ascii="Cambria" w:hAnsi="Cambria"/>
          <w:b/>
          <w:sz w:val="22"/>
          <w:szCs w:val="22"/>
        </w:rPr>
      </w:pPr>
    </w:p>
    <w:p w:rsidR="00210384" w:rsidRPr="007239FC" w:rsidRDefault="00210384" w:rsidP="00210384">
      <w:pPr>
        <w:tabs>
          <w:tab w:val="left" w:pos="284"/>
        </w:tabs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W w:w="97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265"/>
      </w:tblGrid>
      <w:tr w:rsidR="00210384" w:rsidRPr="007239FC" w:rsidTr="00EC0C75">
        <w:tc>
          <w:tcPr>
            <w:tcW w:w="8506" w:type="dxa"/>
            <w:shd w:val="clear" w:color="auto" w:fill="D9D9D9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D9D9D9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Akceptacja</w:t>
            </w:r>
          </w:p>
        </w:tc>
      </w:tr>
      <w:tr w:rsidR="00210384" w:rsidRPr="007239FC" w:rsidTr="00EC0C75">
        <w:tc>
          <w:tcPr>
            <w:tcW w:w="9771" w:type="dxa"/>
            <w:gridSpan w:val="2"/>
            <w:shd w:val="clear" w:color="auto" w:fill="D9D9D9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Ubezpieczenie mienia od wszystkich ryzyk</w:t>
            </w: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tabs>
                <w:tab w:val="left" w:pos="36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Zwiększenie limitu w ryzyku katastrofy budowlanej do kwoty 5 000 000,00 zł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aktów terroryzmu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wyrównania sumy ubezpieczenia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przezornej sumy ubezpieczenia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zmiany lokalizacji odbudowy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Przyjęcie podanej klauzuli pokrycia kosztów naprawy uszkodzeń powstałych w mieniu otaczającym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586081">
              <w:rPr>
                <w:rFonts w:ascii="Cambria" w:hAnsi="Cambria"/>
                <w:sz w:val="20"/>
                <w:szCs w:val="20"/>
              </w:rPr>
              <w:t xml:space="preserve">Przyjęcie podanej klauzuli ubezpieczenia mienia wyłączonego z eksploatacji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586081">
              <w:rPr>
                <w:rFonts w:ascii="Cambria" w:hAnsi="Cambria"/>
                <w:sz w:val="20"/>
                <w:szCs w:val="20"/>
              </w:rPr>
              <w:t xml:space="preserve">Przyjęcie podanej klauzuli ubezpieczenia mediów gaśniczych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  <w:vAlign w:val="center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7239FC">
              <w:rPr>
                <w:rFonts w:ascii="Cambria" w:hAnsi="Cambria"/>
                <w:sz w:val="20"/>
                <w:szCs w:val="20"/>
              </w:rPr>
              <w:t xml:space="preserve">Zniesienie franszyzy integralnej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9771" w:type="dxa"/>
            <w:gridSpan w:val="2"/>
            <w:shd w:val="clear" w:color="auto" w:fill="D9D9D9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168 godzin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>Zwiększenie obligatoryjnego limitu odpowiedzialności w ubezpieczeniu czystych strat finansowych (m.in. w związku z wydaniem lub niewydaniem decyzji administracyjny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ch lub aktów normatywnych) ze 4</w:t>
            </w: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>00 000,00 zł do 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8</w:t>
            </w: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00 000,00 zł na jedno i wszystkie wypadki ubezpieczeniowe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 xml:space="preserve">Zwiększenie obligatoryjnego limitu odpowiedzialności dla klauzuli reprezentantów w ubezpieczeniu OC z 300 000,00 zł do 500 000,00 zł na jeden i wszystkie wypadki ubezpieczeniowe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 xml:space="preserve">Objęcie ochroną ubezpieczeniową w zakresie klauzuli reprezentantów w ubezpieczeniu OC – do limitu w wysokości 300 000,00 zł na jeden i wszystkie wypadki ubezpieczeniowe – również reprezentantów ubezpieczającego/ubezpieczonego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Rozszerzenie zakresu ubezpieczenia o szkody osobowe, do których naprawienia ubezpieczony zobowiązany będzie w oparciu o zasadę słuszności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Rozszerzenie zakresu ubezpieczenia o szkody wyrządzone umyślnie z podlimitem 300 000 zł na jeden i wszystkie wypadki ubezpieczeniowe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left" w:pos="284"/>
              </w:tabs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Zniesienie franszyzy integralnej w szkodach rzeczowych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9771" w:type="dxa"/>
            <w:gridSpan w:val="2"/>
            <w:shd w:val="clear" w:color="auto" w:fill="D9D9D9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Ubezpieczenie sprzętu elektronicznego systemem ryzyk nienazwanych</w:t>
            </w: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586081" w:rsidRDefault="00210384" w:rsidP="00EC0C75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86081">
              <w:rPr>
                <w:rFonts w:ascii="Cambria" w:eastAsia="Calibri" w:hAnsi="Cambria" w:cs="Arial"/>
                <w:sz w:val="20"/>
                <w:szCs w:val="20"/>
              </w:rPr>
              <w:t>Przyjęcie podanej klauzuli Cyber risk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8506" w:type="dxa"/>
            <w:shd w:val="clear" w:color="auto" w:fill="auto"/>
          </w:tcPr>
          <w:p w:rsidR="00210384" w:rsidRPr="00586081" w:rsidRDefault="00210384" w:rsidP="00EC0C75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86081">
              <w:rPr>
                <w:rFonts w:ascii="Cambria" w:hAnsi="Cambria"/>
                <w:sz w:val="20"/>
                <w:szCs w:val="20"/>
              </w:rPr>
              <w:t xml:space="preserve">Zniesienie udziału własnego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c>
          <w:tcPr>
            <w:tcW w:w="9771" w:type="dxa"/>
            <w:gridSpan w:val="2"/>
            <w:shd w:val="clear" w:color="auto" w:fill="D9D9D9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239FC">
              <w:rPr>
                <w:rFonts w:ascii="Cambria" w:hAnsi="Cambria"/>
                <w:b/>
                <w:sz w:val="20"/>
                <w:szCs w:val="20"/>
              </w:rPr>
              <w:t>Pozostałe klauzule dodatkowe</w:t>
            </w:r>
          </w:p>
        </w:tc>
      </w:tr>
      <w:tr w:rsidR="00210384" w:rsidRPr="007239FC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funduszu prewencyjnego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uznania okoliczności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zmiany wielkości ryzyka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szkód powstałych wskutek powolnego oddziaływania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odstąpienia od odtworzenia mienia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stanu epidemii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ubezpieczenia zewnętrznego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85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86081">
              <w:rPr>
                <w:rFonts w:ascii="Cambria" w:hAnsi="Cambria"/>
                <w:sz w:val="20"/>
                <w:szCs w:val="20"/>
                <w:lang w:eastAsia="pl-PL"/>
              </w:rPr>
              <w:t>Przyjęcie podanej klauzuli ubezpieczenia stałych kosztów działalności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40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hAnsi="Cambria"/>
                <w:sz w:val="20"/>
                <w:szCs w:val="20"/>
                <w:lang w:eastAsia="pl-PL"/>
              </w:rPr>
              <w:t xml:space="preserve">Przyjęcie podanej klauzuli automatycznego pokrycia konsumpcji sumy ubezpieczenia w ubezpieczeniu mienia systemem pierwszego ryzyka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0384" w:rsidRPr="007239FC" w:rsidTr="00EC0C75">
        <w:trPr>
          <w:cantSplit/>
          <w:trHeight w:val="232"/>
        </w:trPr>
        <w:tc>
          <w:tcPr>
            <w:tcW w:w="8506" w:type="dxa"/>
            <w:shd w:val="clear" w:color="auto" w:fill="auto"/>
          </w:tcPr>
          <w:p w:rsidR="00210384" w:rsidRPr="007239FC" w:rsidRDefault="00210384" w:rsidP="00EC0C75">
            <w:pPr>
              <w:widowControl w:val="0"/>
              <w:tabs>
                <w:tab w:val="left" w:pos="0"/>
                <w:tab w:val="num" w:pos="284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239FC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Zwiększenie do kwoty 5 000 000,00 zł bez składkowego limitu w klauzuli automatycznego pokrycia (limit wspólny z ubezpieczeniem sprzętu elektronicznego oraz maszyn i urządzeń od wszystkich ryzyk)</w:t>
            </w:r>
            <w:r w:rsidRPr="007239F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:rsidR="00210384" w:rsidRPr="007239FC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10384" w:rsidRPr="003C1D1B" w:rsidRDefault="00210384" w:rsidP="0021038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C1D1B">
        <w:rPr>
          <w:rFonts w:ascii="Cambria" w:hAnsi="Cambria"/>
          <w:sz w:val="18"/>
          <w:szCs w:val="18"/>
        </w:rPr>
        <w:lastRenderedPageBreak/>
        <w:t xml:space="preserve">W kolumnie „Akceptacja” w wierszu dotyczącym akceptowanej klauzuli dodatkowej lub postanowień szczególnych proszę wpisać słowo </w:t>
      </w:r>
      <w:r w:rsidRPr="003C1D1B">
        <w:rPr>
          <w:rFonts w:ascii="Cambria" w:hAnsi="Cambria"/>
          <w:bCs/>
          <w:sz w:val="18"/>
          <w:szCs w:val="18"/>
        </w:rPr>
        <w:t>„Tak” w </w:t>
      </w:r>
      <w:r w:rsidRPr="003C1D1B">
        <w:rPr>
          <w:rFonts w:ascii="Cambria" w:hAnsi="Cambria"/>
          <w:sz w:val="18"/>
          <w:szCs w:val="18"/>
        </w:rPr>
        <w:t>przypadku przyjęcia danej klauzuli lub postanowienia szczególnego oraz słowo</w:t>
      </w:r>
      <w:r w:rsidRPr="003C1D1B">
        <w:rPr>
          <w:rFonts w:ascii="Cambria" w:hAnsi="Cambria"/>
          <w:bCs/>
          <w:sz w:val="18"/>
          <w:szCs w:val="18"/>
        </w:rPr>
        <w:t xml:space="preserve"> „Nie” w </w:t>
      </w:r>
      <w:r w:rsidRPr="003C1D1B">
        <w:rPr>
          <w:rFonts w:ascii="Cambria" w:hAnsi="Cambria"/>
          <w:sz w:val="18"/>
          <w:szCs w:val="18"/>
        </w:rPr>
        <w:t>przypadku nie przyjęcia. Brak słowa</w:t>
      </w:r>
      <w:r w:rsidRPr="003C1D1B">
        <w:rPr>
          <w:rFonts w:ascii="Cambria" w:hAnsi="Cambria"/>
          <w:bCs/>
          <w:sz w:val="18"/>
          <w:szCs w:val="18"/>
        </w:rPr>
        <w:t xml:space="preserve"> „Tak” </w:t>
      </w:r>
      <w:r w:rsidRPr="003C1D1B">
        <w:rPr>
          <w:rFonts w:ascii="Cambria" w:hAnsi="Cambria"/>
          <w:sz w:val="18"/>
          <w:szCs w:val="18"/>
        </w:rPr>
        <w:t xml:space="preserve">lub </w:t>
      </w:r>
      <w:r w:rsidRPr="003C1D1B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C1D1B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210384" w:rsidRPr="007239FC" w:rsidRDefault="00210384" w:rsidP="0021038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22"/>
          <w:szCs w:val="22"/>
        </w:rPr>
      </w:pPr>
    </w:p>
    <w:p w:rsidR="00210384" w:rsidRPr="00624A56" w:rsidRDefault="00210384" w:rsidP="00210384">
      <w:pPr>
        <w:widowControl w:val="0"/>
        <w:numPr>
          <w:ilvl w:val="0"/>
          <w:numId w:val="5"/>
        </w:numPr>
        <w:tabs>
          <w:tab w:val="left" w:pos="567"/>
        </w:tabs>
        <w:overflowPunct w:val="0"/>
        <w:autoSpaceDE w:val="0"/>
        <w:ind w:left="567" w:hanging="567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b/>
          <w:bCs/>
          <w:sz w:val="22"/>
          <w:szCs w:val="22"/>
        </w:rPr>
        <w:t>Część II zamówienia - „Ubezpieczenie pojazdów mechanicznych Gminy Domaradz”</w:t>
      </w:r>
    </w:p>
    <w:p w:rsidR="00210384" w:rsidRPr="007239FC" w:rsidRDefault="00210384" w:rsidP="00210384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b/>
          <w:bCs/>
          <w:sz w:val="22"/>
          <w:szCs w:val="22"/>
        </w:rPr>
      </w:pPr>
    </w:p>
    <w:p w:rsidR="00210384" w:rsidRPr="00880053" w:rsidRDefault="00210384" w:rsidP="00210384">
      <w:pPr>
        <w:jc w:val="center"/>
        <w:rPr>
          <w:rFonts w:ascii="Cambria" w:hAnsi="Cambria"/>
          <w:sz w:val="20"/>
          <w:szCs w:val="20"/>
        </w:rPr>
      </w:pPr>
      <w:r w:rsidRPr="00880053">
        <w:rPr>
          <w:rFonts w:ascii="Cambria" w:hAnsi="Cambria"/>
          <w:sz w:val="20"/>
          <w:szCs w:val="20"/>
        </w:rPr>
        <w:t>…............................................................. PLN, słownie złotych ................................................................................................</w:t>
      </w:r>
    </w:p>
    <w:p w:rsidR="00210384" w:rsidRPr="00E518A2" w:rsidRDefault="00210384" w:rsidP="00210384">
      <w:pPr>
        <w:jc w:val="center"/>
        <w:rPr>
          <w:rFonts w:ascii="Cambria" w:hAnsi="Cambria" w:cs="Arial"/>
          <w:i/>
          <w:sz w:val="18"/>
          <w:szCs w:val="18"/>
        </w:rPr>
      </w:pPr>
      <w:r w:rsidRPr="00E518A2">
        <w:rPr>
          <w:rFonts w:ascii="Cambria" w:hAnsi="Cambria" w:cs="Arial"/>
          <w:i/>
          <w:sz w:val="18"/>
          <w:szCs w:val="18"/>
        </w:rPr>
        <w:t>/usługa zwolniona z podatku VAT zgodnie z art. 43 ust. 1 pkt 37 ustawy z dnia 11 marca 2004 r. o podatku od towarów i usług – tekst jednolity Dz. U. z 2020 r., poz. 106 ze zm./</w:t>
      </w:r>
    </w:p>
    <w:p w:rsidR="00210384" w:rsidRPr="00880053" w:rsidRDefault="00210384" w:rsidP="00210384">
      <w:pPr>
        <w:jc w:val="center"/>
        <w:rPr>
          <w:rFonts w:ascii="Cambria" w:hAnsi="Cambria"/>
          <w:sz w:val="20"/>
          <w:szCs w:val="20"/>
        </w:rPr>
      </w:pPr>
    </w:p>
    <w:p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wykonania zamówienia</w:t>
      </w:r>
      <w:r w:rsidRPr="007239FC">
        <w:rPr>
          <w:rFonts w:ascii="Cambria" w:hAnsi="Cambria"/>
          <w:bCs/>
          <w:sz w:val="22"/>
          <w:szCs w:val="22"/>
        </w:rPr>
        <w:t>:</w:t>
      </w:r>
      <w:r w:rsidRPr="007239FC">
        <w:rPr>
          <w:rFonts w:ascii="Cambria" w:hAnsi="Cambria"/>
          <w:b/>
          <w:bCs/>
          <w:sz w:val="22"/>
          <w:szCs w:val="22"/>
        </w:rPr>
        <w:t xml:space="preserve"> </w:t>
      </w:r>
      <w:r w:rsidRPr="00565767">
        <w:rPr>
          <w:rFonts w:ascii="Cambria" w:hAnsi="Cambria"/>
          <w:b/>
          <w:bCs/>
          <w:sz w:val="22"/>
          <w:szCs w:val="22"/>
        </w:rPr>
        <w:t>12 m</w:t>
      </w:r>
      <w:r w:rsidRPr="007239FC">
        <w:rPr>
          <w:rFonts w:ascii="Cambria" w:hAnsi="Cambria"/>
          <w:b/>
          <w:bCs/>
          <w:sz w:val="22"/>
          <w:szCs w:val="22"/>
        </w:rPr>
        <w:t>iesi</w:t>
      </w:r>
      <w:r>
        <w:rPr>
          <w:rFonts w:ascii="Cambria" w:hAnsi="Cambria"/>
          <w:b/>
          <w:bCs/>
          <w:sz w:val="22"/>
          <w:szCs w:val="22"/>
        </w:rPr>
        <w:t>ęcy</w:t>
      </w:r>
      <w:r w:rsidRPr="007239FC">
        <w:rPr>
          <w:rFonts w:ascii="Cambria" w:hAnsi="Cambria"/>
          <w:b/>
          <w:bCs/>
          <w:sz w:val="22"/>
          <w:szCs w:val="22"/>
        </w:rPr>
        <w:t xml:space="preserve"> począwszy od dnia od dnia 01.01.20</w:t>
      </w:r>
      <w:r>
        <w:rPr>
          <w:rFonts w:ascii="Cambria" w:hAnsi="Cambria"/>
          <w:b/>
          <w:bCs/>
          <w:sz w:val="22"/>
          <w:szCs w:val="22"/>
        </w:rPr>
        <w:t>21</w:t>
      </w:r>
      <w:r w:rsidRPr="007239FC">
        <w:rPr>
          <w:rFonts w:ascii="Cambria" w:hAnsi="Cambria"/>
          <w:b/>
          <w:bCs/>
          <w:sz w:val="22"/>
          <w:szCs w:val="22"/>
        </w:rPr>
        <w:t xml:space="preserve"> r. </w:t>
      </w:r>
    </w:p>
    <w:p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związania ofertą i warunki płatności:</w:t>
      </w:r>
      <w:r w:rsidRPr="007239FC">
        <w:rPr>
          <w:rFonts w:ascii="Cambria" w:hAnsi="Cambria"/>
          <w:b/>
          <w:bCs/>
          <w:sz w:val="22"/>
          <w:szCs w:val="22"/>
        </w:rPr>
        <w:t xml:space="preserve"> zgodne z postanowieniami SIWZ</w:t>
      </w:r>
    </w:p>
    <w:p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W w:w="5300" w:type="pct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976"/>
        <w:gridCol w:w="1261"/>
        <w:gridCol w:w="1578"/>
        <w:gridCol w:w="1137"/>
        <w:gridCol w:w="960"/>
        <w:gridCol w:w="1026"/>
        <w:gridCol w:w="939"/>
        <w:gridCol w:w="1340"/>
      </w:tblGrid>
      <w:tr w:rsidR="00210384" w:rsidRPr="00F60A8E" w:rsidTr="00EC0C75">
        <w:trPr>
          <w:trHeight w:val="54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FORMULARZ CENOWY DOTYCZĄCY CZĘŚCI II ZAMÓWIENIA (SKŁADKA ZA 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12</w:t>
            </w: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ĘCY</w:t>
            </w: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210384" w:rsidRPr="00F60A8E" w:rsidTr="00EC0C75">
        <w:trPr>
          <w:trHeight w:val="540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Nr rej.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Marka 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SU</w:t>
            </w: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 xml:space="preserve"> AC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OC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AC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Składka NNW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Łączna składka za ubezpieczenia komunikacyjne</w:t>
            </w:r>
          </w:p>
        </w:tc>
      </w:tr>
      <w:tr w:rsidR="00210384" w:rsidRPr="00F60A8E" w:rsidTr="00EC0C75">
        <w:trPr>
          <w:trHeight w:val="434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RBR91WY</w:t>
            </w:r>
          </w:p>
        </w:tc>
        <w:tc>
          <w:tcPr>
            <w:tcW w:w="6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FS LUBLIN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505866" w:rsidRDefault="00210384" w:rsidP="00EC0C75">
            <w:pPr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 xml:space="preserve">Nie dotyczy </w:t>
            </w:r>
          </w:p>
        </w:tc>
        <w:tc>
          <w:tcPr>
            <w:tcW w:w="5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49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RBR40LP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467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RBRN669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24 932,00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RBRG754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FS LUBLIN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28 048,00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RBR13FG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108 315,00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37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RBR33PG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THULE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pzyczepa lekka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3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RBR62UG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ciężarowy ład. Pon. 2T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3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RBR89RR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MOTO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motorower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RBR07XH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Osobowy, przystosowany do przewozu osób niepełnosprawnych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100 794,00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40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RBR09873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CITROEN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osobowy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RBR25XJ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91 089,00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RBR61PM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STIM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przyczepa lekka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418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RBR86PP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MEZO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przyczepa specjalna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4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RBR30TR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CIAGNIK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ciągnik rolniczy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41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BRAK2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ciągnik rolniczy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265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BRAK4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STIM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przyczepa lekka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BRAK1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Karl Schaeff HML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wolnobieżny, koparka, spycharka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RBR22020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FSC -STARACHOWICE STAR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60 750,00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43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RBR21621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MITSUBISHI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cieżarowy -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44 307,00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BRB AN34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PRONAR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przyczepa ciężarowa rolnicza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505866">
              <w:rPr>
                <w:rFonts w:ascii="Cambria" w:hAnsi="Cambria" w:cs="Calibri"/>
                <w:i/>
                <w:iCs/>
                <w:sz w:val="18"/>
                <w:szCs w:val="18"/>
              </w:rPr>
              <w:t>Nie dotyczy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1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RBR18499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specjalny pożarniczy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591 205,00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287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RBR24106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106 272,00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337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RBR27700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osbowy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103 941,00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354"/>
        </w:trPr>
        <w:tc>
          <w:tcPr>
            <w:tcW w:w="1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210384">
            <w:pPr>
              <w:numPr>
                <w:ilvl w:val="0"/>
                <w:numId w:val="4"/>
              </w:numPr>
              <w:suppressAutoHyphens w:val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0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RBR1AA8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FARMTRAC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ciagnik rolniczy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130 000,00 zł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384" w:rsidRPr="00F60A8E" w:rsidRDefault="00210384" w:rsidP="00EC0C7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210384" w:rsidRPr="00F60A8E" w:rsidTr="00EC0C75">
        <w:trPr>
          <w:trHeight w:val="546"/>
        </w:trPr>
        <w:tc>
          <w:tcPr>
            <w:tcW w:w="43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210384" w:rsidRDefault="00210384" w:rsidP="00EC0C7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60A8E">
              <w:rPr>
                <w:rFonts w:ascii="Cambria" w:hAnsi="Cambria"/>
                <w:b/>
                <w:bCs/>
                <w:sz w:val="18"/>
                <w:szCs w:val="18"/>
              </w:rPr>
              <w:t>Składka łącznie za cały okres zamówienia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:rsidR="00210384" w:rsidRPr="00505866" w:rsidRDefault="00210384" w:rsidP="00EC0C7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(12 MIESIĘCY)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210384" w:rsidRPr="00F60A8E" w:rsidRDefault="00210384" w:rsidP="00EC0C75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:rsidR="00210384" w:rsidRDefault="00210384" w:rsidP="00210384">
      <w:pPr>
        <w:jc w:val="both"/>
        <w:rPr>
          <w:rFonts w:ascii="Cambria" w:hAnsi="Cambria"/>
          <w:i/>
          <w:sz w:val="18"/>
          <w:szCs w:val="18"/>
        </w:rPr>
      </w:pPr>
      <w:r w:rsidRPr="003C1D1B">
        <w:rPr>
          <w:rFonts w:ascii="Cambria" w:hAnsi="Cambria"/>
          <w:i/>
          <w:sz w:val="18"/>
          <w:szCs w:val="18"/>
        </w:rPr>
        <w:t>Uwaga</w:t>
      </w:r>
      <w:r>
        <w:rPr>
          <w:rFonts w:ascii="Cambria" w:hAnsi="Cambria"/>
          <w:i/>
          <w:sz w:val="18"/>
          <w:szCs w:val="18"/>
        </w:rPr>
        <w:t>!</w:t>
      </w:r>
    </w:p>
    <w:p w:rsidR="00210384" w:rsidRPr="003C1D1B" w:rsidRDefault="00210384" w:rsidP="00210384">
      <w:pPr>
        <w:jc w:val="both"/>
        <w:rPr>
          <w:rFonts w:ascii="Cambria" w:hAnsi="Cambria"/>
          <w:i/>
          <w:sz w:val="18"/>
          <w:szCs w:val="18"/>
        </w:rPr>
      </w:pPr>
      <w:r w:rsidRPr="003C1D1B">
        <w:rPr>
          <w:rFonts w:ascii="Cambria" w:hAnsi="Cambria"/>
          <w:i/>
          <w:sz w:val="18"/>
          <w:szCs w:val="18"/>
        </w:rPr>
        <w:t>jeśli Wykonawca nie składa oferty na niniejszą część zamówienia należy postawić kreskę lub wprowadzić zapis: Nie dotyczy.</w:t>
      </w:r>
    </w:p>
    <w:p w:rsidR="00210384" w:rsidRDefault="00210384" w:rsidP="00210384">
      <w:pPr>
        <w:jc w:val="both"/>
        <w:rPr>
          <w:rFonts w:ascii="Cambria" w:hAnsi="Cambria"/>
          <w:b/>
          <w:i/>
          <w:sz w:val="22"/>
          <w:szCs w:val="22"/>
        </w:rPr>
      </w:pPr>
    </w:p>
    <w:p w:rsidR="00210384" w:rsidRPr="007239FC" w:rsidRDefault="00210384" w:rsidP="00210384">
      <w:pPr>
        <w:jc w:val="both"/>
        <w:rPr>
          <w:rFonts w:ascii="Cambria" w:hAnsi="Cambria"/>
          <w:b/>
          <w:i/>
          <w:sz w:val="22"/>
          <w:szCs w:val="22"/>
        </w:rPr>
      </w:pPr>
    </w:p>
    <w:p w:rsidR="00210384" w:rsidRPr="007239FC" w:rsidRDefault="00210384" w:rsidP="00210384">
      <w:pPr>
        <w:numPr>
          <w:ilvl w:val="0"/>
          <w:numId w:val="5"/>
        </w:numPr>
        <w:ind w:hanging="720"/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b/>
          <w:bCs/>
          <w:sz w:val="22"/>
          <w:szCs w:val="22"/>
        </w:rPr>
        <w:t>Część III zamówienia - „Ubezpieczenie następstw nieszczęśliwych wypadków członków Ochotniczych Straży Pożarnych w Gminie Domaradz”</w:t>
      </w:r>
    </w:p>
    <w:p w:rsidR="00210384" w:rsidRPr="007239FC" w:rsidRDefault="00210384" w:rsidP="00210384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:rsidR="00210384" w:rsidRDefault="00210384" w:rsidP="00210384">
      <w:pPr>
        <w:jc w:val="both"/>
        <w:rPr>
          <w:rFonts w:ascii="Cambria" w:hAnsi="Cambria"/>
          <w:sz w:val="22"/>
          <w:szCs w:val="22"/>
        </w:rPr>
      </w:pPr>
    </w:p>
    <w:p w:rsidR="00210384" w:rsidRPr="007239FC" w:rsidRDefault="00210384" w:rsidP="00210384">
      <w:pPr>
        <w:jc w:val="center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 xml:space="preserve">…............................................................. </w:t>
      </w:r>
      <w:r w:rsidRPr="007239FC">
        <w:rPr>
          <w:rFonts w:ascii="Cambria" w:hAnsi="Cambria"/>
          <w:b/>
          <w:bCs/>
          <w:sz w:val="22"/>
          <w:szCs w:val="22"/>
        </w:rPr>
        <w:t xml:space="preserve">PLN, </w:t>
      </w:r>
      <w:r w:rsidRPr="007239FC">
        <w:rPr>
          <w:rFonts w:ascii="Cambria" w:hAnsi="Cambria"/>
          <w:sz w:val="22"/>
          <w:szCs w:val="22"/>
        </w:rPr>
        <w:t>słownie złotych ................................</w:t>
      </w:r>
      <w:r>
        <w:rPr>
          <w:rFonts w:ascii="Cambria" w:hAnsi="Cambria"/>
          <w:sz w:val="22"/>
          <w:szCs w:val="22"/>
        </w:rPr>
        <w:t>.....................................</w:t>
      </w:r>
      <w:r w:rsidRPr="007239FC">
        <w:rPr>
          <w:rFonts w:ascii="Cambria" w:hAnsi="Cambria"/>
          <w:sz w:val="22"/>
          <w:szCs w:val="22"/>
        </w:rPr>
        <w:t>...........................</w:t>
      </w:r>
    </w:p>
    <w:p w:rsidR="00210384" w:rsidRPr="007239FC" w:rsidRDefault="00210384" w:rsidP="00210384">
      <w:pPr>
        <w:jc w:val="center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sz w:val="20"/>
          <w:szCs w:val="20"/>
        </w:rPr>
        <w:t>/usługa zwolniona z podatku VAT zgodnie z art. 43 ust. 1 pkt 37 ustawy z dnia 11 marca 2004 r. o podatku od towarów i usług – tekst jednolity Dz. U. z 2020 r., poz. 106 ze zm./</w:t>
      </w:r>
    </w:p>
    <w:p w:rsidR="00210384" w:rsidRDefault="00210384" w:rsidP="00210384">
      <w:pPr>
        <w:jc w:val="center"/>
        <w:rPr>
          <w:rFonts w:ascii="Cambria" w:hAnsi="Cambria"/>
          <w:sz w:val="22"/>
          <w:szCs w:val="22"/>
        </w:rPr>
      </w:pPr>
    </w:p>
    <w:p w:rsidR="00210384" w:rsidRPr="007239FC" w:rsidRDefault="00210384" w:rsidP="00210384">
      <w:pPr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210384" w:rsidRPr="007239FC" w:rsidRDefault="00210384" w:rsidP="00210384">
      <w:pPr>
        <w:rPr>
          <w:rFonts w:ascii="Cambria" w:hAnsi="Cambria"/>
          <w:sz w:val="22"/>
          <w:szCs w:val="22"/>
        </w:rPr>
      </w:pPr>
    </w:p>
    <w:p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wykonania zamówie</w:t>
      </w:r>
      <w:r w:rsidRPr="00565767">
        <w:rPr>
          <w:rFonts w:ascii="Cambria" w:hAnsi="Cambria"/>
          <w:sz w:val="22"/>
          <w:szCs w:val="22"/>
        </w:rPr>
        <w:t>nia</w:t>
      </w:r>
      <w:r w:rsidRPr="00565767">
        <w:rPr>
          <w:rFonts w:ascii="Cambria" w:hAnsi="Cambria"/>
          <w:bCs/>
          <w:sz w:val="22"/>
          <w:szCs w:val="22"/>
        </w:rPr>
        <w:t>:</w:t>
      </w:r>
      <w:r w:rsidRPr="00565767">
        <w:rPr>
          <w:rFonts w:ascii="Cambria" w:hAnsi="Cambria"/>
          <w:b/>
          <w:bCs/>
          <w:sz w:val="22"/>
          <w:szCs w:val="22"/>
        </w:rPr>
        <w:t xml:space="preserve"> 12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Pr="007239FC">
        <w:rPr>
          <w:rFonts w:ascii="Cambria" w:hAnsi="Cambria"/>
          <w:b/>
          <w:bCs/>
          <w:sz w:val="22"/>
          <w:szCs w:val="22"/>
        </w:rPr>
        <w:t xml:space="preserve"> miesi</w:t>
      </w:r>
      <w:r>
        <w:rPr>
          <w:rFonts w:ascii="Cambria" w:hAnsi="Cambria"/>
          <w:b/>
          <w:bCs/>
          <w:sz w:val="22"/>
          <w:szCs w:val="22"/>
        </w:rPr>
        <w:t>ęcy</w:t>
      </w:r>
      <w:r w:rsidRPr="007239FC">
        <w:rPr>
          <w:rFonts w:ascii="Cambria" w:hAnsi="Cambria"/>
          <w:b/>
          <w:bCs/>
          <w:sz w:val="22"/>
          <w:szCs w:val="22"/>
        </w:rPr>
        <w:t xml:space="preserve"> począwszy od dnia od dnia 01.01.20</w:t>
      </w:r>
      <w:r>
        <w:rPr>
          <w:rFonts w:ascii="Cambria" w:hAnsi="Cambria"/>
          <w:b/>
          <w:bCs/>
          <w:sz w:val="22"/>
          <w:szCs w:val="22"/>
        </w:rPr>
        <w:t>21</w:t>
      </w:r>
      <w:r w:rsidRPr="007239FC">
        <w:rPr>
          <w:rFonts w:ascii="Cambria" w:hAnsi="Cambria"/>
          <w:b/>
          <w:bCs/>
          <w:sz w:val="22"/>
          <w:szCs w:val="22"/>
        </w:rPr>
        <w:t xml:space="preserve"> r. </w:t>
      </w:r>
    </w:p>
    <w:p w:rsidR="00210384" w:rsidRPr="007239FC" w:rsidRDefault="00210384" w:rsidP="00210384">
      <w:pPr>
        <w:jc w:val="both"/>
        <w:rPr>
          <w:rFonts w:ascii="Cambria" w:hAnsi="Cambria"/>
          <w:b/>
          <w:bCs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Termin związania ofertą i warunki płatności:</w:t>
      </w:r>
      <w:r w:rsidRPr="007239FC">
        <w:rPr>
          <w:rFonts w:ascii="Cambria" w:hAnsi="Cambria"/>
          <w:b/>
          <w:bCs/>
          <w:sz w:val="22"/>
          <w:szCs w:val="22"/>
        </w:rPr>
        <w:t xml:space="preserve"> zgodne z postanowieniami SIW</w:t>
      </w:r>
    </w:p>
    <w:p w:rsidR="00210384" w:rsidRPr="007239FC" w:rsidRDefault="00210384" w:rsidP="00210384">
      <w:pPr>
        <w:rPr>
          <w:rFonts w:ascii="Cambria" w:hAnsi="Cambria"/>
          <w:sz w:val="22"/>
          <w:szCs w:val="22"/>
        </w:rPr>
      </w:pPr>
    </w:p>
    <w:tbl>
      <w:tblPr>
        <w:tblW w:w="9773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4536"/>
        <w:gridCol w:w="2334"/>
      </w:tblGrid>
      <w:tr w:rsidR="00210384" w:rsidRPr="00405696" w:rsidTr="00EC0C75">
        <w:trPr>
          <w:trHeight w:val="270"/>
        </w:trPr>
        <w:tc>
          <w:tcPr>
            <w:tcW w:w="97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FORMULARZ CENOWY DOTYCZĄCY CZĘŚCI III ZAMÓWIENIA</w:t>
            </w:r>
          </w:p>
        </w:tc>
      </w:tr>
      <w:tr w:rsidR="00210384" w:rsidRPr="00405696" w:rsidTr="00EC0C75">
        <w:trPr>
          <w:trHeight w:val="270"/>
        </w:trPr>
        <w:tc>
          <w:tcPr>
            <w:tcW w:w="97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Ubezpieczenie następstw nieszczęśliwych wypadków </w:t>
            </w:r>
          </w:p>
        </w:tc>
      </w:tr>
      <w:tr w:rsidR="00210384" w:rsidRPr="00405696" w:rsidTr="00EC0C75">
        <w:trPr>
          <w:trHeight w:val="54"/>
        </w:trPr>
        <w:tc>
          <w:tcPr>
            <w:tcW w:w="29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Składka za cały okres zamówienia</w:t>
            </w:r>
          </w:p>
          <w:p w:rsidR="00210384" w:rsidRPr="00405696" w:rsidRDefault="00210384" w:rsidP="00EC0C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 xml:space="preserve"> (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12 </w:t>
            </w: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miesi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ęcy</w:t>
            </w: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210384" w:rsidRPr="00405696" w:rsidTr="00EC0C75">
        <w:trPr>
          <w:cantSplit/>
          <w:trHeight w:val="54"/>
        </w:trPr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vAlign w:val="center"/>
          </w:tcPr>
          <w:p w:rsidR="00210384" w:rsidRPr="00405696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405696">
              <w:rPr>
                <w:rFonts w:ascii="Cambria" w:hAnsi="Cambria"/>
                <w:sz w:val="20"/>
                <w:szCs w:val="20"/>
              </w:rPr>
              <w:t xml:space="preserve"> jednostek OSP</w:t>
            </w:r>
          </w:p>
          <w:p w:rsidR="00210384" w:rsidRPr="00405696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05696">
              <w:rPr>
                <w:rFonts w:ascii="Cambria" w:hAnsi="Cambria"/>
                <w:sz w:val="20"/>
                <w:szCs w:val="20"/>
              </w:rPr>
              <w:t>(drużynowe, bezimienne)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05696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405696">
              <w:rPr>
                <w:rFonts w:ascii="Cambria" w:hAnsi="Cambria"/>
                <w:sz w:val="20"/>
                <w:szCs w:val="20"/>
              </w:rPr>
              <w:t> 000,- zł / 1 os.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8" w:space="0" w:color="000000"/>
              <w:bottom w:val="double" w:sz="2" w:space="0" w:color="000000"/>
              <w:right w:val="single" w:sz="12" w:space="0" w:color="000000"/>
            </w:tcBorders>
            <w:vAlign w:val="bottom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10384" w:rsidRPr="00405696" w:rsidTr="00EC0C75">
        <w:trPr>
          <w:cantSplit/>
          <w:trHeight w:val="54"/>
        </w:trPr>
        <w:tc>
          <w:tcPr>
            <w:tcW w:w="29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10384" w:rsidRPr="00405696" w:rsidRDefault="00210384" w:rsidP="00EC0C7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83</w:t>
            </w:r>
            <w:r w:rsidRPr="00405696">
              <w:rPr>
                <w:rFonts w:ascii="Cambria" w:hAnsi="Cambria"/>
                <w:sz w:val="20"/>
                <w:szCs w:val="20"/>
              </w:rPr>
              <w:t xml:space="preserve"> strażaków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05696">
              <w:rPr>
                <w:rFonts w:ascii="Cambria" w:hAnsi="Cambria"/>
                <w:sz w:val="20"/>
                <w:szCs w:val="20"/>
              </w:rPr>
              <w:t>Jednorazowe odszkodowanie, o którym mowa w art. 26 ust 1 i 2 ustawy o ochronie przeciwpożarowej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210384" w:rsidRPr="00405696" w:rsidTr="00EC0C75">
        <w:trPr>
          <w:cantSplit/>
          <w:trHeight w:val="384"/>
        </w:trPr>
        <w:tc>
          <w:tcPr>
            <w:tcW w:w="7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210384" w:rsidRPr="00405696" w:rsidRDefault="00210384" w:rsidP="00EC0C75">
            <w:pPr>
              <w:snapToGrid w:val="0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/>
                <w:b/>
                <w:bCs/>
                <w:sz w:val="20"/>
                <w:szCs w:val="20"/>
              </w:rPr>
              <w:t>Składka łącznie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0384" w:rsidRPr="00405696" w:rsidRDefault="00210384" w:rsidP="00EC0C75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210384" w:rsidRDefault="00210384" w:rsidP="00210384">
      <w:pPr>
        <w:jc w:val="both"/>
        <w:rPr>
          <w:rFonts w:ascii="Cambria" w:hAnsi="Cambria"/>
          <w:i/>
          <w:sz w:val="18"/>
          <w:szCs w:val="18"/>
        </w:rPr>
      </w:pPr>
      <w:r w:rsidRPr="003C1D1B">
        <w:rPr>
          <w:rFonts w:ascii="Cambria" w:hAnsi="Cambria"/>
          <w:i/>
          <w:sz w:val="18"/>
          <w:szCs w:val="18"/>
        </w:rPr>
        <w:t>Uwaga!</w:t>
      </w:r>
    </w:p>
    <w:p w:rsidR="00210384" w:rsidRPr="003C1D1B" w:rsidRDefault="00210384" w:rsidP="00210384">
      <w:pPr>
        <w:jc w:val="both"/>
        <w:rPr>
          <w:rFonts w:ascii="Cambria" w:hAnsi="Cambria"/>
          <w:i/>
          <w:sz w:val="18"/>
          <w:szCs w:val="18"/>
        </w:rPr>
      </w:pPr>
      <w:r w:rsidRPr="003C1D1B">
        <w:rPr>
          <w:rFonts w:ascii="Cambria" w:hAnsi="Cambria"/>
          <w:i/>
          <w:sz w:val="18"/>
          <w:szCs w:val="18"/>
        </w:rPr>
        <w:t>Jeśli Wykonawca nie składa oferty na niniejszą część zamówienia należy postawić kreskę lub wprowadzić zapis: Nie dotyczy.</w:t>
      </w:r>
    </w:p>
    <w:p w:rsidR="00210384" w:rsidRPr="007239FC" w:rsidRDefault="00210384" w:rsidP="00210384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:rsidR="00210384" w:rsidRPr="007239FC" w:rsidRDefault="00210384" w:rsidP="00210384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  <w:r w:rsidRPr="007239FC">
        <w:rPr>
          <w:rFonts w:ascii="Cambria" w:hAnsi="Cambria" w:cs="Cambria"/>
          <w:b/>
          <w:bCs/>
          <w:sz w:val="22"/>
          <w:szCs w:val="22"/>
        </w:rPr>
        <w:t>Oświadczamy, że:</w:t>
      </w:r>
    </w:p>
    <w:p w:rsidR="00210384" w:rsidRPr="007239FC" w:rsidRDefault="00210384" w:rsidP="0021038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:rsidR="00210384" w:rsidRPr="007239FC" w:rsidRDefault="00210384" w:rsidP="0021038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lastRenderedPageBreak/>
        <w:t>zdobyliśmy konieczne informacje dotyczące realizacji zamówienia oraz przygotowania i złożenia oferty,</w:t>
      </w:r>
    </w:p>
    <w:p w:rsidR="00210384" w:rsidRPr="007239FC" w:rsidRDefault="00210384" w:rsidP="0021038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210384" w:rsidRPr="007239FC" w:rsidRDefault="00210384" w:rsidP="00210384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przedstawione w specyfikacji istotnych warunków zamówienia warunki zawarcia umowy oraz wzór umowy zostały przez nas zaakceptowane,</w:t>
      </w:r>
    </w:p>
    <w:p w:rsidR="00210384" w:rsidRPr="007239FC" w:rsidRDefault="00210384" w:rsidP="00210384">
      <w:pPr>
        <w:keepNext/>
        <w:numPr>
          <w:ilvl w:val="0"/>
          <w:numId w:val="1"/>
        </w:numPr>
        <w:tabs>
          <w:tab w:val="clear" w:pos="0"/>
          <w:tab w:val="left" w:pos="284"/>
        </w:tabs>
        <w:overflowPunct w:val="0"/>
        <w:autoSpaceDE w:val="0"/>
        <w:ind w:left="0" w:firstLine="0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wyrażamy zgodę na:</w:t>
      </w:r>
    </w:p>
    <w:p w:rsidR="00210384" w:rsidRPr="007239FC" w:rsidRDefault="00210384" w:rsidP="00210384">
      <w:pPr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ratalną płatność składki, z zastrzeżeniami zawartymi w specyfikacji istotnych warunków zamówienia,</w:t>
      </w:r>
    </w:p>
    <w:p w:rsidR="00210384" w:rsidRPr="007239FC" w:rsidRDefault="00210384" w:rsidP="0021038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przyjęcie do ochrony wszystkich miejsc prowadzenia działalności,</w:t>
      </w:r>
    </w:p>
    <w:p w:rsidR="00210384" w:rsidRPr="007239FC" w:rsidRDefault="00210384" w:rsidP="0021038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przyjęcie wszystkich warunków wymaganych przez zamawiającego dla poszczególnych ryzyk ubezpieczeniowych wymienionych w załącznikach do specyfikacji,</w:t>
      </w:r>
    </w:p>
    <w:p w:rsidR="00210384" w:rsidRPr="007239FC" w:rsidRDefault="00210384" w:rsidP="00210384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sz w:val="22"/>
          <w:szCs w:val="22"/>
        </w:rPr>
        <w:t>na wystawianie polis na okres krótszy niż 1 rok. W takim przypadku składka roczna rozliczana będzie „co do dnia ” za faktyczny okres ochrony. Nie ma zastosowania składka minimalna z polisy ubezpieczeniowej.</w:t>
      </w:r>
    </w:p>
    <w:p w:rsidR="00210384" w:rsidRPr="007239FC" w:rsidRDefault="00210384" w:rsidP="0021038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:rsidR="00210384" w:rsidRPr="007239FC" w:rsidRDefault="00210384" w:rsidP="00210384">
      <w:pPr>
        <w:suppressAutoHyphens w:val="0"/>
        <w:jc w:val="both"/>
        <w:rPr>
          <w:rFonts w:ascii="Cambria" w:eastAsia="Calibri" w:hAnsi="Cambria"/>
          <w:b/>
          <w:sz w:val="22"/>
          <w:szCs w:val="22"/>
          <w:lang w:val="x-none"/>
        </w:rPr>
      </w:pPr>
      <w:r w:rsidRPr="007239FC">
        <w:rPr>
          <w:rFonts w:ascii="Cambria" w:eastAsia="Calibri" w:hAnsi="Cambria"/>
          <w:b/>
          <w:sz w:val="22"/>
          <w:szCs w:val="22"/>
          <w:lang w:val="x-none"/>
        </w:rPr>
        <w:t>Składając ofertę w niniejszym postępowaniu oświadczamy, że spełniamy następujące warunki dotyczące:</w:t>
      </w:r>
    </w:p>
    <w:p w:rsidR="00210384" w:rsidRPr="007239FC" w:rsidRDefault="00210384" w:rsidP="0021038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posiadania wiedzy i doświadczenia,</w:t>
      </w:r>
    </w:p>
    <w:p w:rsidR="00210384" w:rsidRPr="007239FC" w:rsidRDefault="00210384" w:rsidP="0021038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dysponowania odpowiednim potencjałem technicznym oraz osobami zdolnymi do wykonania zamówienia,</w:t>
      </w:r>
    </w:p>
    <w:p w:rsidR="00210384" w:rsidRPr="007239FC" w:rsidRDefault="00210384" w:rsidP="00210384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7239FC">
        <w:rPr>
          <w:rFonts w:ascii="Cambria" w:hAnsi="Cambria"/>
          <w:sz w:val="22"/>
          <w:szCs w:val="22"/>
        </w:rPr>
        <w:t>sytuacji ekonomicznej i finansowej.</w:t>
      </w:r>
    </w:p>
    <w:p w:rsidR="00210384" w:rsidRPr="007239FC" w:rsidRDefault="00210384" w:rsidP="0021038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</w:p>
    <w:p w:rsidR="00210384" w:rsidRPr="007239FC" w:rsidRDefault="00210384" w:rsidP="00210384">
      <w:pPr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7239FC">
        <w:rPr>
          <w:rFonts w:ascii="Cambria" w:hAnsi="Cambria" w:cs="Cambria"/>
          <w:b/>
          <w:bCs/>
          <w:sz w:val="22"/>
          <w:szCs w:val="22"/>
        </w:rPr>
        <w:t xml:space="preserve">Oświadczamy, że </w:t>
      </w:r>
      <w:r w:rsidRPr="003C1D1B">
        <w:rPr>
          <w:rFonts w:ascii="Cambria" w:hAnsi="Cambria" w:cs="Cambria"/>
          <w:i/>
          <w:sz w:val="20"/>
          <w:szCs w:val="20"/>
        </w:rPr>
        <w:t xml:space="preserve">(dotyczy wyłącznie Wykonawcy, który działa w formie </w:t>
      </w:r>
      <w:r w:rsidRPr="003C1D1B">
        <w:rPr>
          <w:rFonts w:ascii="Cambria" w:hAnsi="Cambria" w:cs="Cambria"/>
          <w:b/>
          <w:bCs/>
          <w:i/>
          <w:sz w:val="20"/>
          <w:szCs w:val="20"/>
        </w:rPr>
        <w:t>towarzystwa ubezpieczeń wzajemnych</w:t>
      </w:r>
      <w:r w:rsidRPr="003C1D1B">
        <w:rPr>
          <w:rFonts w:ascii="Cambria" w:hAnsi="Cambria" w:cs="Cambria"/>
          <w:i/>
          <w:sz w:val="20"/>
          <w:szCs w:val="20"/>
        </w:rPr>
        <w:t>)</w:t>
      </w:r>
    </w:p>
    <w:p w:rsidR="00210384" w:rsidRPr="00E518A2" w:rsidRDefault="00210384" w:rsidP="00210384">
      <w:pPr>
        <w:numPr>
          <w:ilvl w:val="3"/>
          <w:numId w:val="6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210384" w:rsidRPr="00E518A2" w:rsidRDefault="00210384" w:rsidP="00210384">
      <w:pPr>
        <w:numPr>
          <w:ilvl w:val="3"/>
          <w:numId w:val="6"/>
        </w:numPr>
        <w:tabs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210384" w:rsidRPr="00E518A2" w:rsidRDefault="00210384" w:rsidP="00210384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sz w:val="22"/>
          <w:szCs w:val="22"/>
        </w:rPr>
        <w:t>Zgodnie z art. 111 ust. 2 ustawy z dnia 11 września 2015 r. o działalności ubezpieczeniowej i reasekuracyjnej (t.j. Dz.U. z 20</w:t>
      </w:r>
      <w:r>
        <w:rPr>
          <w:rFonts w:ascii="Cambria" w:hAnsi="Cambria"/>
          <w:sz w:val="22"/>
          <w:szCs w:val="22"/>
        </w:rPr>
        <w:t>20</w:t>
      </w:r>
      <w:r w:rsidRPr="00E518A2">
        <w:rPr>
          <w:rFonts w:ascii="Cambria" w:hAnsi="Cambria"/>
          <w:sz w:val="22"/>
          <w:szCs w:val="22"/>
        </w:rPr>
        <w:t xml:space="preserve"> r., poz. </w:t>
      </w:r>
      <w:r>
        <w:rPr>
          <w:rFonts w:ascii="Cambria" w:hAnsi="Cambria"/>
          <w:sz w:val="22"/>
          <w:szCs w:val="22"/>
        </w:rPr>
        <w:t>895, 1180</w:t>
      </w:r>
      <w:r w:rsidRPr="00E518A2">
        <w:rPr>
          <w:rFonts w:ascii="Cambria" w:hAnsi="Cambria"/>
          <w:sz w:val="22"/>
          <w:szCs w:val="22"/>
        </w:rPr>
        <w:t>) zamawiający nie będzie zobowiązany do pokrywania strat towarzystwa przez wnoszenie dodatkowej składki ubezpieczeniowej;</w:t>
      </w:r>
    </w:p>
    <w:p w:rsidR="00210384" w:rsidRPr="00E518A2" w:rsidRDefault="00210384" w:rsidP="00210384">
      <w:pPr>
        <w:numPr>
          <w:ilvl w:val="3"/>
          <w:numId w:val="6"/>
        </w:numPr>
        <w:tabs>
          <w:tab w:val="left" w:pos="426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E518A2">
        <w:rPr>
          <w:rFonts w:ascii="Cambria" w:hAnsi="Cambria"/>
          <w:color w:val="000000"/>
          <w:sz w:val="22"/>
          <w:szCs w:val="22"/>
          <w:lang w:eastAsia="pl-PL"/>
        </w:rPr>
        <w:t>W sprawach nieuregulowanych odmiennie w SIWZ i w ofercie mają zastosowanie następujące Ogólne Warunki Ubezpieczenia i Szczególne Warunki Ubezpieczenia: (należy wpisać wszystkie ogólne i szczególne warunki z datami zatwierdzenia przez Zarząd wykonawcy i wszystkie aneksy do tych warunków obowiązujące na dzień składania oferty).</w:t>
      </w:r>
    </w:p>
    <w:p w:rsidR="00210384" w:rsidRPr="007239FC" w:rsidRDefault="00210384" w:rsidP="00210384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Cambria"/>
          <w:b/>
          <w:bCs/>
          <w:i/>
          <w:iCs/>
          <w:sz w:val="22"/>
          <w:szCs w:val="22"/>
          <w:lang w:eastAsia="pl-PL"/>
        </w:rPr>
      </w:pP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981"/>
        <w:gridCol w:w="1701"/>
      </w:tblGrid>
      <w:tr w:rsidR="00210384" w:rsidRPr="00405696" w:rsidTr="00EC0C75">
        <w:trPr>
          <w:trHeight w:val="34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8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Wyszczególnienie wszystkich obowiązujących ogólnych i szczególnych warunków ubezpieczenia oraz aneksów do tych warunków, mających zastosowanie do niniejszego zamówienia 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Data zatwierdzenia przez Zarząd Wykonawcy</w:t>
            </w:r>
          </w:p>
        </w:tc>
      </w:tr>
      <w:tr w:rsidR="00210384" w:rsidRPr="00405696" w:rsidTr="00EC0C75">
        <w:trPr>
          <w:trHeight w:val="414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981" w:type="dxa"/>
            <w:tcBorders>
              <w:top w:val="single" w:sz="12" w:space="0" w:color="000000"/>
            </w:tcBorders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10384" w:rsidRPr="00405696" w:rsidTr="00EC0C75">
        <w:trPr>
          <w:trHeight w:val="411"/>
        </w:trPr>
        <w:tc>
          <w:tcPr>
            <w:tcW w:w="600" w:type="dxa"/>
            <w:tcBorders>
              <w:left w:val="single" w:sz="12" w:space="0" w:color="000000"/>
            </w:tcBorders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981" w:type="dxa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10384" w:rsidRPr="00405696" w:rsidTr="00EC0C75">
        <w:trPr>
          <w:trHeight w:val="363"/>
        </w:trPr>
        <w:tc>
          <w:tcPr>
            <w:tcW w:w="6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981" w:type="dxa"/>
            <w:tcBorders>
              <w:bottom w:val="single" w:sz="12" w:space="0" w:color="000000"/>
            </w:tcBorders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210384" w:rsidRPr="007239FC" w:rsidRDefault="00210384" w:rsidP="00210384">
      <w:pPr>
        <w:widowControl w:val="0"/>
        <w:tabs>
          <w:tab w:val="left" w:pos="567"/>
        </w:tabs>
        <w:autoSpaceDN w:val="0"/>
        <w:jc w:val="both"/>
        <w:textAlignment w:val="baseline"/>
        <w:rPr>
          <w:rFonts w:ascii="Cambria" w:eastAsia="Arial Unicode MS" w:hAnsi="Cambria"/>
          <w:b/>
          <w:bCs/>
          <w:kern w:val="3"/>
          <w:sz w:val="22"/>
          <w:szCs w:val="22"/>
          <w:lang w:eastAsia="zh-CN"/>
        </w:rPr>
      </w:pPr>
    </w:p>
    <w:p w:rsidR="00210384" w:rsidRPr="007239FC" w:rsidRDefault="00210384" w:rsidP="00210384">
      <w:pPr>
        <w:tabs>
          <w:tab w:val="left" w:pos="567"/>
        </w:tabs>
        <w:rPr>
          <w:rFonts w:ascii="Cambria" w:hAnsi="Cambria" w:cs="Cambria"/>
          <w:b/>
          <w:bCs/>
          <w:sz w:val="22"/>
          <w:szCs w:val="22"/>
        </w:rPr>
      </w:pPr>
      <w:r w:rsidRPr="007239FC">
        <w:rPr>
          <w:rFonts w:ascii="Cambria" w:hAnsi="Cambria" w:cs="Cambria"/>
          <w:b/>
          <w:bCs/>
          <w:sz w:val="22"/>
          <w:szCs w:val="22"/>
        </w:rPr>
        <w:t>Załącznikami do niniejszej oferty są następujące dokumenty:</w:t>
      </w:r>
    </w:p>
    <w:tbl>
      <w:tblPr>
        <w:tblW w:w="9282" w:type="dxa"/>
        <w:tblInd w:w="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14"/>
        <w:gridCol w:w="1701"/>
      </w:tblGrid>
      <w:tr w:rsidR="00210384" w:rsidRPr="00405696" w:rsidTr="00EC0C75">
        <w:trPr>
          <w:cantSplit/>
          <w:trHeight w:val="45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  <w:r w:rsidRPr="00405696">
              <w:rPr>
                <w:rFonts w:ascii="Cambria" w:hAnsi="Cambria" w:cs="Cambria"/>
                <w:b/>
                <w:bCs/>
                <w:sz w:val="20"/>
                <w:szCs w:val="20"/>
              </w:rPr>
              <w:t>r strony</w:t>
            </w:r>
          </w:p>
        </w:tc>
      </w:tr>
      <w:tr w:rsidR="00210384" w:rsidRPr="00405696" w:rsidTr="00EC0C75">
        <w:trPr>
          <w:cantSplit/>
          <w:trHeight w:val="28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014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10384" w:rsidRPr="00405696" w:rsidTr="00EC0C75">
        <w:trPr>
          <w:cantSplit/>
          <w:trHeight w:val="403"/>
        </w:trPr>
        <w:tc>
          <w:tcPr>
            <w:tcW w:w="567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10384" w:rsidRPr="00405696" w:rsidTr="00EC0C75">
        <w:trPr>
          <w:cantSplit/>
          <w:trHeight w:val="409"/>
        </w:trPr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01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10384" w:rsidRPr="00405696" w:rsidRDefault="00210384" w:rsidP="00EC0C75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210384" w:rsidRPr="00880053" w:rsidRDefault="00210384" w:rsidP="00210384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880053">
        <w:rPr>
          <w:rFonts w:ascii="Cambria" w:hAnsi="Cambria" w:cs="Cambria"/>
          <w:sz w:val="22"/>
          <w:szCs w:val="22"/>
        </w:rPr>
        <w:t xml:space="preserve">Zastrzeżenie: </w:t>
      </w:r>
    </w:p>
    <w:p w:rsidR="00210384" w:rsidRDefault="00210384" w:rsidP="0021038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880053">
        <w:rPr>
          <w:rFonts w:ascii="Cambria" w:hAnsi="Cambria" w:cs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 </w:t>
      </w:r>
    </w:p>
    <w:p w:rsidR="00210384" w:rsidRDefault="00210384" w:rsidP="0021038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p w:rsidR="00210384" w:rsidRPr="00880053" w:rsidRDefault="00210384" w:rsidP="00210384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4699"/>
      </w:tblGrid>
      <w:tr w:rsidR="00210384" w:rsidRPr="00880053" w:rsidTr="00EC0C75">
        <w:trPr>
          <w:jc w:val="center"/>
        </w:trPr>
        <w:tc>
          <w:tcPr>
            <w:tcW w:w="4503" w:type="dxa"/>
            <w:shd w:val="clear" w:color="auto" w:fill="auto"/>
          </w:tcPr>
          <w:p w:rsidR="00210384" w:rsidRPr="00880053" w:rsidRDefault="00210384" w:rsidP="00EC0C75">
            <w:pPr>
              <w:jc w:val="center"/>
              <w:rPr>
                <w:rFonts w:ascii="Cambria" w:hAnsi="Cambria"/>
              </w:rPr>
            </w:pPr>
            <w:r w:rsidRPr="00880053">
              <w:rPr>
                <w:rFonts w:ascii="Cambria" w:hAnsi="Cambria"/>
              </w:rPr>
              <w:t>……………………………….</w:t>
            </w:r>
          </w:p>
        </w:tc>
        <w:tc>
          <w:tcPr>
            <w:tcW w:w="4767" w:type="dxa"/>
            <w:shd w:val="clear" w:color="auto" w:fill="auto"/>
          </w:tcPr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</w:rPr>
            </w:pPr>
            <w:r w:rsidRPr="00880053">
              <w:rPr>
                <w:rFonts w:ascii="Cambria" w:hAnsi="Cambria"/>
              </w:rPr>
              <w:t>………………………………………………….</w:t>
            </w:r>
          </w:p>
        </w:tc>
      </w:tr>
      <w:tr w:rsidR="00210384" w:rsidRPr="00880053" w:rsidTr="00EC0C75">
        <w:trPr>
          <w:jc w:val="center"/>
        </w:trPr>
        <w:tc>
          <w:tcPr>
            <w:tcW w:w="4503" w:type="dxa"/>
            <w:shd w:val="clear" w:color="auto" w:fill="auto"/>
          </w:tcPr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80053">
              <w:rPr>
                <w:rFonts w:ascii="Cambria" w:hAnsi="Cambria"/>
                <w:sz w:val="22"/>
                <w:szCs w:val="22"/>
              </w:rPr>
              <w:t>(data)</w:t>
            </w:r>
          </w:p>
          <w:p w:rsidR="00210384" w:rsidRPr="00880053" w:rsidRDefault="00210384" w:rsidP="00EC0C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67" w:type="dxa"/>
            <w:shd w:val="clear" w:color="auto" w:fill="auto"/>
          </w:tcPr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(pieczątka i podpis/y/ osób wskazanych w dokumencie</w:t>
            </w:r>
          </w:p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uprawniającym  do występowania w obrocie prawnym</w:t>
            </w:r>
          </w:p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lub posiadających pełnomocnictwo)</w:t>
            </w:r>
          </w:p>
        </w:tc>
      </w:tr>
    </w:tbl>
    <w:p w:rsidR="00210384" w:rsidRPr="00880053" w:rsidRDefault="00210384" w:rsidP="00210384">
      <w:pPr>
        <w:jc w:val="both"/>
        <w:rPr>
          <w:rFonts w:ascii="Cambria" w:hAnsi="Cambria"/>
          <w:b/>
        </w:rPr>
      </w:pPr>
    </w:p>
    <w:p w:rsidR="00210384" w:rsidRDefault="00210384" w:rsidP="00210384">
      <w:pPr>
        <w:jc w:val="both"/>
        <w:rPr>
          <w:rFonts w:ascii="Cambria" w:hAnsi="Cambria"/>
          <w:b/>
          <w:sz w:val="22"/>
          <w:szCs w:val="22"/>
        </w:rPr>
      </w:pPr>
    </w:p>
    <w:p w:rsidR="00210384" w:rsidRPr="00880053" w:rsidRDefault="00210384" w:rsidP="00210384">
      <w:pPr>
        <w:jc w:val="both"/>
        <w:rPr>
          <w:rFonts w:ascii="Cambria" w:hAnsi="Cambria"/>
          <w:sz w:val="22"/>
          <w:szCs w:val="22"/>
        </w:rPr>
      </w:pPr>
      <w:r w:rsidRPr="00880053">
        <w:rPr>
          <w:rFonts w:ascii="Cambria" w:hAnsi="Cambria"/>
          <w:b/>
          <w:sz w:val="22"/>
          <w:szCs w:val="22"/>
        </w:rPr>
        <w:t>OŚWIADCZAM</w:t>
      </w:r>
      <w:r w:rsidRPr="00880053">
        <w:rPr>
          <w:rFonts w:ascii="Cambria" w:hAnsi="Cambria"/>
          <w:sz w:val="22"/>
          <w:szCs w:val="22"/>
        </w:rPr>
        <w:t>, że wypełniłem obowiązki informacyjne przewidziane w art. 13 lub art. 14 RODO wobec osób  fizycznych, od których dane osobowe bezpośrednio lub pośrednio pozyskałem w celu ubiegania się o udzielenie zamówienia publicznego w niniejszym postępowaniu</w:t>
      </w:r>
      <w:r w:rsidRPr="00880053">
        <w:rPr>
          <w:rFonts w:ascii="Cambria" w:hAnsi="Cambria"/>
          <w:i/>
          <w:sz w:val="22"/>
          <w:szCs w:val="22"/>
        </w:rPr>
        <w:t>*</w:t>
      </w:r>
    </w:p>
    <w:p w:rsidR="00210384" w:rsidRDefault="00210384" w:rsidP="00210384">
      <w:pPr>
        <w:suppressAutoHyphens w:val="0"/>
        <w:spacing w:before="120"/>
        <w:jc w:val="both"/>
        <w:rPr>
          <w:rFonts w:ascii="Cambria" w:hAnsi="Cambria"/>
          <w:bCs/>
          <w:sz w:val="20"/>
          <w:szCs w:val="20"/>
          <w:highlight w:val="yellow"/>
          <w:lang w:eastAsia="pl-PL"/>
        </w:rPr>
      </w:pPr>
    </w:p>
    <w:p w:rsidR="00210384" w:rsidRPr="00880053" w:rsidRDefault="00210384" w:rsidP="00210384">
      <w:pPr>
        <w:suppressAutoHyphens w:val="0"/>
        <w:spacing w:before="120"/>
        <w:ind w:hanging="426"/>
        <w:jc w:val="both"/>
        <w:rPr>
          <w:rFonts w:ascii="Cambria" w:hAnsi="Cambria"/>
          <w:bCs/>
          <w:sz w:val="20"/>
          <w:szCs w:val="20"/>
          <w:highlight w:val="yellow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3"/>
        <w:gridCol w:w="4699"/>
      </w:tblGrid>
      <w:tr w:rsidR="00210384" w:rsidRPr="00880053" w:rsidTr="00EC0C75">
        <w:trPr>
          <w:jc w:val="center"/>
        </w:trPr>
        <w:tc>
          <w:tcPr>
            <w:tcW w:w="4503" w:type="dxa"/>
            <w:shd w:val="clear" w:color="auto" w:fill="auto"/>
          </w:tcPr>
          <w:p w:rsidR="00210384" w:rsidRPr="00880053" w:rsidRDefault="00210384" w:rsidP="00EC0C75">
            <w:pPr>
              <w:jc w:val="center"/>
              <w:rPr>
                <w:rFonts w:ascii="Cambria" w:hAnsi="Cambria"/>
              </w:rPr>
            </w:pPr>
            <w:r w:rsidRPr="00880053">
              <w:rPr>
                <w:rFonts w:ascii="Cambria" w:hAnsi="Cambria"/>
              </w:rPr>
              <w:t>……………………………….</w:t>
            </w:r>
          </w:p>
        </w:tc>
        <w:tc>
          <w:tcPr>
            <w:tcW w:w="4767" w:type="dxa"/>
            <w:shd w:val="clear" w:color="auto" w:fill="auto"/>
          </w:tcPr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</w:rPr>
            </w:pPr>
            <w:r w:rsidRPr="00880053">
              <w:rPr>
                <w:rFonts w:ascii="Cambria" w:hAnsi="Cambria"/>
              </w:rPr>
              <w:t>………………………………………………….</w:t>
            </w:r>
          </w:p>
        </w:tc>
      </w:tr>
      <w:tr w:rsidR="00210384" w:rsidRPr="00880053" w:rsidTr="00EC0C75">
        <w:trPr>
          <w:jc w:val="center"/>
        </w:trPr>
        <w:tc>
          <w:tcPr>
            <w:tcW w:w="4503" w:type="dxa"/>
            <w:shd w:val="clear" w:color="auto" w:fill="auto"/>
          </w:tcPr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80053">
              <w:rPr>
                <w:rFonts w:ascii="Cambria" w:hAnsi="Cambria"/>
                <w:sz w:val="22"/>
                <w:szCs w:val="22"/>
              </w:rPr>
              <w:t>(data)</w:t>
            </w:r>
          </w:p>
          <w:p w:rsidR="00210384" w:rsidRPr="00880053" w:rsidRDefault="00210384" w:rsidP="00EC0C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67" w:type="dxa"/>
            <w:shd w:val="clear" w:color="auto" w:fill="auto"/>
          </w:tcPr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(pieczątka i podpis/y/ osób wskazanych w dokumencie</w:t>
            </w:r>
          </w:p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uprawniającym  do występowania w obrocie prawnym</w:t>
            </w:r>
          </w:p>
          <w:p w:rsidR="00210384" w:rsidRPr="00880053" w:rsidRDefault="00210384" w:rsidP="00EC0C75">
            <w:pPr>
              <w:suppressAutoHyphens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880053">
              <w:rPr>
                <w:rFonts w:ascii="Cambria" w:hAnsi="Cambria"/>
                <w:sz w:val="16"/>
                <w:szCs w:val="16"/>
              </w:rPr>
              <w:t>lub posiadających pełnomocnictwo)</w:t>
            </w:r>
          </w:p>
        </w:tc>
      </w:tr>
    </w:tbl>
    <w:p w:rsidR="00210384" w:rsidRPr="00880053" w:rsidRDefault="00210384" w:rsidP="00210384">
      <w:pPr>
        <w:spacing w:after="150" w:line="300" w:lineRule="exact"/>
        <w:ind w:left="284"/>
        <w:jc w:val="both"/>
        <w:rPr>
          <w:rFonts w:ascii="Cambria" w:hAnsi="Cambria" w:cs="Arial"/>
          <w:i/>
          <w:sz w:val="20"/>
          <w:szCs w:val="20"/>
        </w:rPr>
      </w:pPr>
    </w:p>
    <w:p w:rsidR="0009334A" w:rsidRDefault="00210384" w:rsidP="00210384">
      <w:pPr>
        <w:widowControl w:val="0"/>
        <w:suppressAutoHyphens w:val="0"/>
        <w:autoSpaceDE w:val="0"/>
        <w:autoSpaceDN w:val="0"/>
        <w:adjustRightInd w:val="0"/>
        <w:jc w:val="both"/>
      </w:pPr>
      <w:r w:rsidRPr="00880053">
        <w:rPr>
          <w:rFonts w:ascii="Cambria" w:hAnsi="Cambria" w:cs="Arial"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RODO, wykonawca nie podpisuje niniejszego oświadczenia.</w:t>
      </w:r>
      <w:bookmarkStart w:id="1" w:name="_GoBack"/>
      <w:bookmarkEnd w:id="1"/>
    </w:p>
    <w:sectPr w:rsidR="0009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5AAE4728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0000048"/>
    <w:multiLevelType w:val="singleLevel"/>
    <w:tmpl w:val="A8B239BC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  <w:b/>
      </w:rPr>
    </w:lvl>
  </w:abstractNum>
  <w:abstractNum w:abstractNumId="2" w15:restartNumberingAfterBreak="0">
    <w:nsid w:val="0F276CED"/>
    <w:multiLevelType w:val="hybridMultilevel"/>
    <w:tmpl w:val="9A9487C0"/>
    <w:lvl w:ilvl="0" w:tplc="2668A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77E27C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52B9B"/>
    <w:multiLevelType w:val="hybridMultilevel"/>
    <w:tmpl w:val="B5E6EEF8"/>
    <w:lvl w:ilvl="0" w:tplc="BECC4584">
      <w:start w:val="3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EB92ED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87"/>
    <w:multiLevelType w:val="hybridMultilevel"/>
    <w:tmpl w:val="C12A2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12415"/>
    <w:multiLevelType w:val="hybridMultilevel"/>
    <w:tmpl w:val="70ACF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70508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4"/>
    <w:rsid w:val="0009334A"/>
    <w:rsid w:val="0021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4E162-D007-42A9-BD5C-B85A15A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0384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03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10384"/>
    <w:pPr>
      <w:widowControl w:val="0"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210384"/>
    <w:rPr>
      <w:rFonts w:ascii="Times New Roman" w:eastAsia="Calibri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03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1038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tomasz.bober</dc:creator>
  <cp:keywords/>
  <dc:description/>
  <cp:lastModifiedBy>tomasz.bober</cp:lastModifiedBy>
  <cp:revision>1</cp:revision>
  <dcterms:created xsi:type="dcterms:W3CDTF">2020-12-01T09:11:00Z</dcterms:created>
  <dcterms:modified xsi:type="dcterms:W3CDTF">2020-12-01T09:19:00Z</dcterms:modified>
</cp:coreProperties>
</file>