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0B" w:rsidRPr="004233BC" w:rsidRDefault="00715A0B" w:rsidP="00715A0B">
      <w:pPr>
        <w:pStyle w:val="Akapitzlist"/>
        <w:spacing w:line="24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4233BC">
        <w:rPr>
          <w:rFonts w:ascii="Times New Roman" w:hAnsi="Times New Roman" w:cs="Times New Roman"/>
          <w:sz w:val="20"/>
          <w:szCs w:val="20"/>
        </w:rPr>
        <w:t>Załącznik nr 1</w:t>
      </w:r>
    </w:p>
    <w:p w:rsidR="00715A0B" w:rsidRPr="004233BC" w:rsidRDefault="00715A0B" w:rsidP="00715A0B">
      <w:pPr>
        <w:pStyle w:val="Akapitzlist"/>
        <w:spacing w:line="24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4233BC">
        <w:rPr>
          <w:rFonts w:ascii="Times New Roman" w:hAnsi="Times New Roman" w:cs="Times New Roman"/>
          <w:sz w:val="20"/>
          <w:szCs w:val="20"/>
        </w:rPr>
        <w:t xml:space="preserve">do </w:t>
      </w:r>
      <w:r w:rsidR="00DD4D61" w:rsidRPr="004233BC">
        <w:rPr>
          <w:rFonts w:ascii="Times New Roman" w:hAnsi="Times New Roman" w:cs="Times New Roman"/>
          <w:sz w:val="20"/>
          <w:szCs w:val="20"/>
        </w:rPr>
        <w:t>U</w:t>
      </w:r>
      <w:r w:rsidRPr="004233BC">
        <w:rPr>
          <w:rFonts w:ascii="Times New Roman" w:hAnsi="Times New Roman" w:cs="Times New Roman"/>
          <w:sz w:val="20"/>
          <w:szCs w:val="20"/>
        </w:rPr>
        <w:t xml:space="preserve">chwały Nr </w:t>
      </w:r>
      <w:r w:rsidR="00141F99" w:rsidRPr="004233BC">
        <w:rPr>
          <w:rFonts w:ascii="Times New Roman" w:hAnsi="Times New Roman" w:cs="Times New Roman"/>
          <w:sz w:val="20"/>
          <w:szCs w:val="20"/>
        </w:rPr>
        <w:t>X</w:t>
      </w:r>
      <w:r w:rsidR="00DD4D61" w:rsidRPr="004233BC">
        <w:rPr>
          <w:rFonts w:ascii="Times New Roman" w:hAnsi="Times New Roman" w:cs="Times New Roman"/>
          <w:sz w:val="20"/>
          <w:szCs w:val="20"/>
        </w:rPr>
        <w:t>X</w:t>
      </w:r>
      <w:r w:rsidRPr="004233BC">
        <w:rPr>
          <w:rFonts w:ascii="Times New Roman" w:hAnsi="Times New Roman" w:cs="Times New Roman"/>
          <w:sz w:val="20"/>
          <w:szCs w:val="20"/>
        </w:rPr>
        <w:t>III</w:t>
      </w:r>
      <w:r w:rsidR="004E0DDF" w:rsidRPr="004233BC">
        <w:rPr>
          <w:rFonts w:ascii="Times New Roman" w:hAnsi="Times New Roman" w:cs="Times New Roman"/>
          <w:sz w:val="20"/>
          <w:szCs w:val="20"/>
        </w:rPr>
        <w:t>.1</w:t>
      </w:r>
      <w:r w:rsidR="00141F99" w:rsidRPr="004233BC">
        <w:rPr>
          <w:rFonts w:ascii="Times New Roman" w:hAnsi="Times New Roman" w:cs="Times New Roman"/>
          <w:sz w:val="20"/>
          <w:szCs w:val="20"/>
        </w:rPr>
        <w:t>4</w:t>
      </w:r>
      <w:r w:rsidR="003F3BEE" w:rsidRPr="004233BC">
        <w:rPr>
          <w:rFonts w:ascii="Times New Roman" w:hAnsi="Times New Roman" w:cs="Times New Roman"/>
          <w:sz w:val="20"/>
          <w:szCs w:val="20"/>
        </w:rPr>
        <w:t>8</w:t>
      </w:r>
      <w:r w:rsidR="004E0DDF" w:rsidRPr="004233BC">
        <w:rPr>
          <w:rFonts w:ascii="Times New Roman" w:hAnsi="Times New Roman" w:cs="Times New Roman"/>
          <w:sz w:val="20"/>
          <w:szCs w:val="20"/>
        </w:rPr>
        <w:t>.</w:t>
      </w:r>
      <w:r w:rsidRPr="004233BC">
        <w:rPr>
          <w:rFonts w:ascii="Times New Roman" w:hAnsi="Times New Roman" w:cs="Times New Roman"/>
          <w:sz w:val="20"/>
          <w:szCs w:val="20"/>
        </w:rPr>
        <w:t>20</w:t>
      </w:r>
      <w:r w:rsidR="00141F99" w:rsidRPr="004233BC">
        <w:rPr>
          <w:rFonts w:ascii="Times New Roman" w:hAnsi="Times New Roman" w:cs="Times New Roman"/>
          <w:sz w:val="20"/>
          <w:szCs w:val="20"/>
        </w:rPr>
        <w:t>20</w:t>
      </w:r>
    </w:p>
    <w:p w:rsidR="00715A0B" w:rsidRPr="004233BC" w:rsidRDefault="00715A0B" w:rsidP="00715A0B">
      <w:pPr>
        <w:pStyle w:val="Akapitzlist"/>
        <w:spacing w:line="24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4233BC">
        <w:rPr>
          <w:rFonts w:ascii="Times New Roman" w:hAnsi="Times New Roman" w:cs="Times New Roman"/>
          <w:sz w:val="20"/>
          <w:szCs w:val="20"/>
        </w:rPr>
        <w:t>Rady Gminy Domaradz</w:t>
      </w:r>
    </w:p>
    <w:p w:rsidR="00715A0B" w:rsidRPr="004233BC" w:rsidRDefault="00715A0B" w:rsidP="00715A0B">
      <w:pPr>
        <w:pStyle w:val="Akapitzlist"/>
        <w:spacing w:line="240" w:lineRule="auto"/>
        <w:ind w:left="6480"/>
        <w:rPr>
          <w:rFonts w:ascii="Times New Roman" w:hAnsi="Times New Roman" w:cs="Times New Roman"/>
          <w:sz w:val="20"/>
          <w:szCs w:val="20"/>
        </w:rPr>
      </w:pPr>
      <w:r w:rsidRPr="004233BC">
        <w:rPr>
          <w:rFonts w:ascii="Times New Roman" w:hAnsi="Times New Roman" w:cs="Times New Roman"/>
          <w:sz w:val="20"/>
          <w:szCs w:val="20"/>
        </w:rPr>
        <w:t xml:space="preserve">z dnia </w:t>
      </w:r>
      <w:r w:rsidR="00141F99" w:rsidRPr="004233BC">
        <w:rPr>
          <w:rFonts w:ascii="Times New Roman" w:hAnsi="Times New Roman" w:cs="Times New Roman"/>
          <w:sz w:val="20"/>
          <w:szCs w:val="20"/>
        </w:rPr>
        <w:t>23</w:t>
      </w:r>
      <w:r w:rsidRPr="004233BC">
        <w:rPr>
          <w:rFonts w:ascii="Times New Roman" w:hAnsi="Times New Roman" w:cs="Times New Roman"/>
          <w:sz w:val="20"/>
          <w:szCs w:val="20"/>
        </w:rPr>
        <w:t xml:space="preserve"> grudnia 20</w:t>
      </w:r>
      <w:r w:rsidR="00141F99" w:rsidRPr="004233BC">
        <w:rPr>
          <w:rFonts w:ascii="Times New Roman" w:hAnsi="Times New Roman" w:cs="Times New Roman"/>
          <w:sz w:val="20"/>
          <w:szCs w:val="20"/>
        </w:rPr>
        <w:t>20</w:t>
      </w:r>
      <w:r w:rsidRPr="004233BC">
        <w:rPr>
          <w:rFonts w:ascii="Times New Roman" w:hAnsi="Times New Roman" w:cs="Times New Roman"/>
          <w:sz w:val="20"/>
          <w:szCs w:val="20"/>
        </w:rPr>
        <w:t xml:space="preserve"> r</w:t>
      </w:r>
      <w:r w:rsidR="004E0DDF" w:rsidRPr="004233BC">
        <w:rPr>
          <w:rFonts w:ascii="Times New Roman" w:hAnsi="Times New Roman" w:cs="Times New Roman"/>
          <w:sz w:val="20"/>
          <w:szCs w:val="20"/>
        </w:rPr>
        <w:t>.</w:t>
      </w:r>
    </w:p>
    <w:p w:rsidR="00715A0B" w:rsidRDefault="00715A0B" w:rsidP="00715A0B">
      <w:pPr>
        <w:rPr>
          <w:rFonts w:ascii="Times New Roman" w:hAnsi="Times New Roman" w:cs="Times New Roman"/>
          <w:i/>
        </w:rPr>
      </w:pPr>
    </w:p>
    <w:p w:rsidR="00715A0B" w:rsidRPr="004233BC" w:rsidRDefault="00715A0B" w:rsidP="00715A0B">
      <w:pPr>
        <w:rPr>
          <w:rFonts w:ascii="Times New Roman" w:hAnsi="Times New Roman" w:cs="Times New Roman"/>
          <w:b/>
          <w:sz w:val="26"/>
          <w:szCs w:val="26"/>
        </w:rPr>
      </w:pPr>
      <w:r w:rsidRPr="004233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Plan pracy</w:t>
      </w:r>
    </w:p>
    <w:p w:rsidR="00715A0B" w:rsidRPr="004233BC" w:rsidRDefault="00715A0B" w:rsidP="00715A0B">
      <w:pPr>
        <w:rPr>
          <w:rFonts w:ascii="Times New Roman" w:hAnsi="Times New Roman" w:cs="Times New Roman"/>
          <w:b/>
          <w:sz w:val="26"/>
          <w:szCs w:val="26"/>
        </w:rPr>
      </w:pPr>
      <w:r w:rsidRPr="004233B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Rady Gminy Domaradz na 20</w:t>
      </w:r>
      <w:r w:rsidR="00DD4D61" w:rsidRPr="004233BC">
        <w:rPr>
          <w:rFonts w:ascii="Times New Roman" w:hAnsi="Times New Roman" w:cs="Times New Roman"/>
          <w:b/>
          <w:sz w:val="26"/>
          <w:szCs w:val="26"/>
        </w:rPr>
        <w:t>2</w:t>
      </w:r>
      <w:r w:rsidR="00141F99" w:rsidRPr="004233BC">
        <w:rPr>
          <w:rFonts w:ascii="Times New Roman" w:hAnsi="Times New Roman" w:cs="Times New Roman"/>
          <w:b/>
          <w:sz w:val="26"/>
          <w:szCs w:val="26"/>
        </w:rPr>
        <w:t>1</w:t>
      </w:r>
      <w:r w:rsidRPr="004233BC">
        <w:rPr>
          <w:rFonts w:ascii="Times New Roman" w:hAnsi="Times New Roman" w:cs="Times New Roman"/>
          <w:b/>
          <w:sz w:val="26"/>
          <w:szCs w:val="26"/>
        </w:rPr>
        <w:t>r.</w:t>
      </w:r>
      <w:bookmarkStart w:id="0" w:name="_GoBack"/>
      <w:bookmarkEnd w:id="0"/>
    </w:p>
    <w:p w:rsidR="00715A0B" w:rsidRPr="004233BC" w:rsidRDefault="00715A0B" w:rsidP="00715A0B">
      <w:pPr>
        <w:rPr>
          <w:rFonts w:ascii="Times New Roman" w:hAnsi="Times New Roman" w:cs="Times New Roman"/>
          <w:b/>
          <w:sz w:val="26"/>
          <w:szCs w:val="26"/>
        </w:rPr>
      </w:pPr>
      <w:r w:rsidRPr="004233BC">
        <w:rPr>
          <w:rFonts w:ascii="Times New Roman" w:hAnsi="Times New Roman" w:cs="Times New Roman"/>
          <w:b/>
          <w:sz w:val="26"/>
          <w:szCs w:val="26"/>
        </w:rPr>
        <w:t>I kwartał  styczeń – marzec</w:t>
      </w:r>
    </w:p>
    <w:p w:rsidR="00715A0B" w:rsidRPr="004233BC" w:rsidRDefault="00715A0B" w:rsidP="00715A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Przedstawienie sprawozdań z prac Komisji za 20</w:t>
      </w:r>
      <w:r w:rsidR="00141F99" w:rsidRPr="004233BC">
        <w:rPr>
          <w:rFonts w:ascii="Times New Roman" w:hAnsi="Times New Roman" w:cs="Times New Roman"/>
          <w:sz w:val="26"/>
          <w:szCs w:val="26"/>
        </w:rPr>
        <w:t>20</w:t>
      </w:r>
      <w:r w:rsidRPr="004233BC">
        <w:rPr>
          <w:rFonts w:ascii="Times New Roman" w:hAnsi="Times New Roman" w:cs="Times New Roman"/>
          <w:sz w:val="26"/>
          <w:szCs w:val="26"/>
        </w:rPr>
        <w:t xml:space="preserve"> r. </w:t>
      </w:r>
    </w:p>
    <w:p w:rsidR="00715A0B" w:rsidRPr="004233BC" w:rsidRDefault="00715A0B" w:rsidP="00715A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 xml:space="preserve">Ocena funkcjonowania szkół na terenie Gminy  </w:t>
      </w:r>
    </w:p>
    <w:p w:rsidR="00715A0B" w:rsidRPr="004233BC" w:rsidRDefault="00715A0B" w:rsidP="00715A0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Sprawy bieżące</w:t>
      </w:r>
    </w:p>
    <w:p w:rsidR="00715A0B" w:rsidRPr="004233BC" w:rsidRDefault="00715A0B" w:rsidP="00715A0B">
      <w:pPr>
        <w:rPr>
          <w:rFonts w:ascii="Times New Roman" w:hAnsi="Times New Roman" w:cs="Times New Roman"/>
          <w:b/>
          <w:sz w:val="26"/>
          <w:szCs w:val="26"/>
        </w:rPr>
      </w:pPr>
      <w:r w:rsidRPr="004233BC">
        <w:rPr>
          <w:rFonts w:ascii="Times New Roman" w:hAnsi="Times New Roman" w:cs="Times New Roman"/>
          <w:b/>
          <w:sz w:val="26"/>
          <w:szCs w:val="26"/>
        </w:rPr>
        <w:t xml:space="preserve">II kwartał  kwiecień - czerwiec  </w:t>
      </w:r>
    </w:p>
    <w:p w:rsidR="00715A0B" w:rsidRPr="004233BC" w:rsidRDefault="00715A0B" w:rsidP="00715A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Realizacja uchwał i wniosków Rady Gminy za 20</w:t>
      </w:r>
      <w:r w:rsidR="00141F99" w:rsidRPr="004233BC">
        <w:rPr>
          <w:rFonts w:ascii="Times New Roman" w:hAnsi="Times New Roman" w:cs="Times New Roman"/>
          <w:sz w:val="26"/>
          <w:szCs w:val="26"/>
        </w:rPr>
        <w:t>20</w:t>
      </w:r>
      <w:r w:rsidRPr="004233BC">
        <w:rPr>
          <w:rFonts w:ascii="Times New Roman" w:hAnsi="Times New Roman" w:cs="Times New Roman"/>
          <w:sz w:val="26"/>
          <w:szCs w:val="26"/>
        </w:rPr>
        <w:t xml:space="preserve"> r</w:t>
      </w:r>
    </w:p>
    <w:p w:rsidR="00715A0B" w:rsidRPr="004233BC" w:rsidRDefault="00715A0B" w:rsidP="00715A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Ocena wykonania budżetu Gminy za 20</w:t>
      </w:r>
      <w:r w:rsidR="00141F99" w:rsidRPr="004233BC">
        <w:rPr>
          <w:rFonts w:ascii="Times New Roman" w:hAnsi="Times New Roman" w:cs="Times New Roman"/>
          <w:sz w:val="26"/>
          <w:szCs w:val="26"/>
        </w:rPr>
        <w:t>20</w:t>
      </w:r>
      <w:r w:rsidRPr="004233BC">
        <w:rPr>
          <w:rFonts w:ascii="Times New Roman" w:hAnsi="Times New Roman" w:cs="Times New Roman"/>
          <w:sz w:val="26"/>
          <w:szCs w:val="26"/>
        </w:rPr>
        <w:t xml:space="preserve"> r – absolutorium dla Wójta.     </w:t>
      </w:r>
    </w:p>
    <w:p w:rsidR="00715A0B" w:rsidRPr="004233BC" w:rsidRDefault="00715A0B" w:rsidP="00715A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Ocena działalności jednostek organizacyjnych (GOK, GOPS)</w:t>
      </w:r>
    </w:p>
    <w:p w:rsidR="00715A0B" w:rsidRPr="004233BC" w:rsidRDefault="00715A0B" w:rsidP="00715A0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Sprawy bieżące</w:t>
      </w:r>
    </w:p>
    <w:p w:rsidR="00715A0B" w:rsidRPr="004233BC" w:rsidRDefault="00715A0B" w:rsidP="00715A0B">
      <w:pPr>
        <w:rPr>
          <w:rFonts w:ascii="Times New Roman" w:hAnsi="Times New Roman" w:cs="Times New Roman"/>
          <w:b/>
          <w:sz w:val="26"/>
          <w:szCs w:val="26"/>
        </w:rPr>
      </w:pPr>
      <w:r w:rsidRPr="004233BC">
        <w:rPr>
          <w:rFonts w:ascii="Times New Roman" w:hAnsi="Times New Roman" w:cs="Times New Roman"/>
          <w:b/>
          <w:sz w:val="26"/>
          <w:szCs w:val="26"/>
        </w:rPr>
        <w:t xml:space="preserve">III kwartał  lipiec - wrzesień  </w:t>
      </w:r>
    </w:p>
    <w:p w:rsidR="00715A0B" w:rsidRPr="004233BC" w:rsidRDefault="00715A0B" w:rsidP="00715A0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Ocena przygotowania szkół do rozpoczęcia roku szkolnego</w:t>
      </w:r>
    </w:p>
    <w:p w:rsidR="00715A0B" w:rsidRPr="004233BC" w:rsidRDefault="00715A0B" w:rsidP="00715A0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Ocena wykonania budżetu Gminy za I półrocze 20</w:t>
      </w:r>
      <w:r w:rsidR="00DD4D61" w:rsidRPr="004233BC">
        <w:rPr>
          <w:rFonts w:ascii="Times New Roman" w:hAnsi="Times New Roman" w:cs="Times New Roman"/>
          <w:sz w:val="26"/>
          <w:szCs w:val="26"/>
        </w:rPr>
        <w:t>2</w:t>
      </w:r>
      <w:r w:rsidR="00141F99" w:rsidRPr="004233BC">
        <w:rPr>
          <w:rFonts w:ascii="Times New Roman" w:hAnsi="Times New Roman" w:cs="Times New Roman"/>
          <w:sz w:val="26"/>
          <w:szCs w:val="26"/>
        </w:rPr>
        <w:t>1</w:t>
      </w:r>
      <w:r w:rsidRPr="004233BC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15A0B" w:rsidRPr="004233BC" w:rsidRDefault="00715A0B" w:rsidP="00715A0B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Sprawy bieżące.</w:t>
      </w:r>
    </w:p>
    <w:p w:rsidR="00C0479D" w:rsidRPr="004233BC" w:rsidRDefault="00715A0B" w:rsidP="00715A0B">
      <w:pPr>
        <w:rPr>
          <w:rFonts w:ascii="Times New Roman" w:hAnsi="Times New Roman" w:cs="Times New Roman"/>
          <w:b/>
          <w:sz w:val="26"/>
          <w:szCs w:val="26"/>
        </w:rPr>
      </w:pPr>
      <w:r w:rsidRPr="004233BC">
        <w:rPr>
          <w:rFonts w:ascii="Times New Roman" w:hAnsi="Times New Roman" w:cs="Times New Roman"/>
          <w:b/>
          <w:sz w:val="26"/>
          <w:szCs w:val="26"/>
        </w:rPr>
        <w:t xml:space="preserve">IV kwartał  październik - grudzień  </w:t>
      </w:r>
    </w:p>
    <w:p w:rsidR="00715A0B" w:rsidRPr="004233BC" w:rsidRDefault="00C0479D" w:rsidP="00715A0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Informacja dotycząca gospodarowania mieniem komunalnym.</w:t>
      </w:r>
    </w:p>
    <w:p w:rsidR="00715A0B" w:rsidRPr="004233BC" w:rsidRDefault="00715A0B" w:rsidP="00C047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Analiza oświadczeń majątkowych za 20</w:t>
      </w:r>
      <w:r w:rsidR="00141F99" w:rsidRPr="004233BC">
        <w:rPr>
          <w:rFonts w:ascii="Times New Roman" w:hAnsi="Times New Roman" w:cs="Times New Roman"/>
          <w:sz w:val="26"/>
          <w:szCs w:val="26"/>
        </w:rPr>
        <w:t>20</w:t>
      </w:r>
      <w:r w:rsidRPr="004233BC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15A0B" w:rsidRPr="004233BC" w:rsidRDefault="00715A0B" w:rsidP="00C047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Uchwalenie budżetu Gminy na 202</w:t>
      </w:r>
      <w:r w:rsidR="00141F99" w:rsidRPr="004233BC">
        <w:rPr>
          <w:rFonts w:ascii="Times New Roman" w:hAnsi="Times New Roman" w:cs="Times New Roman"/>
          <w:sz w:val="26"/>
          <w:szCs w:val="26"/>
        </w:rPr>
        <w:t>2</w:t>
      </w:r>
      <w:r w:rsidRPr="004233BC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15A0B" w:rsidRPr="004233BC" w:rsidRDefault="00715A0B" w:rsidP="00C047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>Przyjęcia planów pracy Komisji na 202</w:t>
      </w:r>
      <w:r w:rsidR="00141F99" w:rsidRPr="004233BC">
        <w:rPr>
          <w:rFonts w:ascii="Times New Roman" w:hAnsi="Times New Roman" w:cs="Times New Roman"/>
          <w:sz w:val="26"/>
          <w:szCs w:val="26"/>
        </w:rPr>
        <w:t>2</w:t>
      </w:r>
      <w:r w:rsidRPr="004233BC">
        <w:rPr>
          <w:rFonts w:ascii="Times New Roman" w:hAnsi="Times New Roman" w:cs="Times New Roman"/>
          <w:sz w:val="26"/>
          <w:szCs w:val="26"/>
        </w:rPr>
        <w:t xml:space="preserve"> r.</w:t>
      </w:r>
    </w:p>
    <w:p w:rsidR="00715A0B" w:rsidRPr="004233BC" w:rsidRDefault="00715A0B" w:rsidP="00C0479D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233BC">
        <w:rPr>
          <w:rFonts w:ascii="Times New Roman" w:hAnsi="Times New Roman" w:cs="Times New Roman"/>
          <w:sz w:val="26"/>
          <w:szCs w:val="26"/>
        </w:rPr>
        <w:t xml:space="preserve">Sprawy bieżące                                                                      </w:t>
      </w:r>
    </w:p>
    <w:p w:rsidR="00345EF0" w:rsidRDefault="00345EF0"/>
    <w:sectPr w:rsidR="0034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6D"/>
    <w:multiLevelType w:val="hybridMultilevel"/>
    <w:tmpl w:val="A3F09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47325"/>
    <w:multiLevelType w:val="hybridMultilevel"/>
    <w:tmpl w:val="6600A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574A7"/>
    <w:multiLevelType w:val="hybridMultilevel"/>
    <w:tmpl w:val="6F3CC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B6E38"/>
    <w:multiLevelType w:val="hybridMultilevel"/>
    <w:tmpl w:val="0E2E8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60839"/>
    <w:multiLevelType w:val="hybridMultilevel"/>
    <w:tmpl w:val="6DAE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034"/>
    <w:multiLevelType w:val="hybridMultilevel"/>
    <w:tmpl w:val="775EC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54FEF"/>
    <w:multiLevelType w:val="hybridMultilevel"/>
    <w:tmpl w:val="1D081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F4EC3"/>
    <w:multiLevelType w:val="hybridMultilevel"/>
    <w:tmpl w:val="1D081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71237"/>
    <w:multiLevelType w:val="hybridMultilevel"/>
    <w:tmpl w:val="1D081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2001E"/>
    <w:multiLevelType w:val="hybridMultilevel"/>
    <w:tmpl w:val="5A3AE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D14"/>
    <w:rsid w:val="00141F99"/>
    <w:rsid w:val="00345EF0"/>
    <w:rsid w:val="003F3BEE"/>
    <w:rsid w:val="004233BC"/>
    <w:rsid w:val="004E0DDF"/>
    <w:rsid w:val="00715A0B"/>
    <w:rsid w:val="00953BDA"/>
    <w:rsid w:val="00C0479D"/>
    <w:rsid w:val="00CB00AC"/>
    <w:rsid w:val="00DD4D61"/>
    <w:rsid w:val="00FB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49D2B-9139-4A4C-8832-C59BE382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5A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3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11</cp:revision>
  <cp:lastPrinted>2020-12-28T10:41:00Z</cp:lastPrinted>
  <dcterms:created xsi:type="dcterms:W3CDTF">2018-12-19T10:17:00Z</dcterms:created>
  <dcterms:modified xsi:type="dcterms:W3CDTF">2020-12-28T10:41:00Z</dcterms:modified>
</cp:coreProperties>
</file>