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76" w:lineRule="auto"/>
        <w:jc w:val="center"/>
      </w:pPr>
      <w:r>
        <w:rPr>
          <w:rFonts w:ascii="Times New Roman" w:cs="Times New Roman" w:hAnsi="Times New Roman"/>
          <w:b/>
          <w:sz w:val="26"/>
          <w:szCs w:val="26"/>
        </w:rPr>
        <w:t>Protokół</w:t>
      </w:r>
    </w:p>
    <w:p>
      <w:pPr>
        <w:pStyle w:val="style0"/>
        <w:spacing w:after="0" w:before="0" w:line="276" w:lineRule="auto"/>
        <w:jc w:val="center"/>
      </w:pPr>
      <w:r>
        <w:rPr>
          <w:rFonts w:ascii="Times New Roman" w:cs="Times New Roman" w:hAnsi="Times New Roman"/>
          <w:b/>
          <w:sz w:val="26"/>
          <w:szCs w:val="26"/>
        </w:rPr>
        <w:t>z VII sesji Rady Gminy Domaradz</w:t>
      </w:r>
    </w:p>
    <w:p>
      <w:pPr>
        <w:pStyle w:val="style0"/>
        <w:spacing w:after="0" w:before="0" w:line="276" w:lineRule="auto"/>
        <w:jc w:val="center"/>
      </w:pPr>
      <w:r>
        <w:rPr>
          <w:rFonts w:ascii="Times New Roman" w:cs="Times New Roman" w:hAnsi="Times New Roman"/>
          <w:b/>
          <w:sz w:val="26"/>
          <w:szCs w:val="26"/>
        </w:rPr>
        <w:t>z dnia 22 maja 2015r.</w:t>
      </w:r>
    </w:p>
    <w:p>
      <w:pPr>
        <w:pStyle w:val="style0"/>
        <w:spacing w:after="0" w:before="0" w:line="276" w:lineRule="auto"/>
        <w:jc w:val="center"/>
      </w:pPr>
      <w:r>
        <w:rPr>
          <w:rFonts w:ascii="Times New Roman" w:cs="Times New Roman" w:hAnsi="Times New Roman"/>
          <w:b/>
          <w:sz w:val="26"/>
          <w:szCs w:val="26"/>
        </w:rPr>
      </w:r>
    </w:p>
    <w:p>
      <w:pPr>
        <w:pStyle w:val="style0"/>
        <w:spacing w:after="0" w:before="0" w:line="276" w:lineRule="auto"/>
      </w:pPr>
      <w:r>
        <w:rPr>
          <w:rFonts w:ascii="Times New Roman" w:cs="Times New Roman" w:hAnsi="Times New Roman"/>
          <w:b/>
          <w:sz w:val="26"/>
          <w:szCs w:val="26"/>
        </w:rPr>
      </w:r>
    </w:p>
    <w:p>
      <w:pPr>
        <w:pStyle w:val="style0"/>
        <w:spacing w:after="0" w:before="0" w:line="276" w:lineRule="auto"/>
        <w:ind w:firstLine="708" w:left="0" w:right="0"/>
        <w:jc w:val="both"/>
      </w:pPr>
      <w:r>
        <w:rPr>
          <w:rFonts w:ascii="Times New Roman" w:cs="Times New Roman" w:hAnsi="Times New Roman"/>
          <w:sz w:val="26"/>
          <w:szCs w:val="26"/>
        </w:rPr>
        <w:t xml:space="preserve">W dniu 22 maja 2015r. o godzinie 13.00 w sali nr 3 Urzędu Gminy Domaradz odbyła się VII sesja Rady Gminy Domaradz. </w:t>
      </w:r>
      <w:r>
        <w:rPr>
          <w:rFonts w:ascii="Times New Roman" w:cs="Times New Roman" w:hAnsi="Times New Roman"/>
          <w:sz w:val="26"/>
          <w:szCs w:val="26"/>
          <w:lang w:bidi="en-US"/>
        </w:rPr>
        <w:t xml:space="preserve">Przewodniczący Rady Gminy Jerzy Łukaszyk otworzył posiedzenie, przywitał radnych, Wójta Gminy Domaradz Pana Jana Kędrę, panią Skarbnik, Sekretarz, sołtysa wsi Golcowa, pracownika obsługi rady. </w:t>
      </w:r>
    </w:p>
    <w:p>
      <w:pPr>
        <w:pStyle w:val="style0"/>
        <w:spacing w:after="0" w:before="0" w:line="276" w:lineRule="auto"/>
        <w:ind w:firstLine="708" w:left="0" w:right="0"/>
        <w:jc w:val="both"/>
      </w:pPr>
      <w:r>
        <w:rPr>
          <w:rFonts w:ascii="Times New Roman" w:cs="Times New Roman" w:hAnsi="Times New Roman"/>
          <w:sz w:val="26"/>
          <w:szCs w:val="26"/>
          <w:lang w:bidi="en-US"/>
        </w:rPr>
        <w:t>Porządek obrad:</w:t>
      </w:r>
    </w:p>
    <w:p>
      <w:pPr>
        <w:pStyle w:val="style0"/>
        <w:spacing w:after="0" w:before="0" w:line="276" w:lineRule="auto"/>
        <w:jc w:val="both"/>
      </w:pPr>
      <w:r>
        <w:rPr>
          <w:rFonts w:ascii="Times New Roman" w:cs="Times New Roman" w:hAnsi="Times New Roman"/>
          <w:sz w:val="26"/>
          <w:szCs w:val="26"/>
          <w:lang w:bidi="en-US"/>
        </w:rPr>
        <w:t>1. Otwarcie sesji.</w:t>
      </w:r>
    </w:p>
    <w:p>
      <w:pPr>
        <w:pStyle w:val="style0"/>
        <w:spacing w:after="0" w:before="0" w:line="276" w:lineRule="auto"/>
        <w:jc w:val="both"/>
      </w:pPr>
      <w:r>
        <w:rPr>
          <w:rFonts w:ascii="Times New Roman" w:cs="Times New Roman" w:hAnsi="Times New Roman"/>
          <w:sz w:val="26"/>
          <w:szCs w:val="26"/>
          <w:lang w:bidi="en-US"/>
        </w:rPr>
        <w:t>2. Stwierdzenie  prawomocności obrad.</w:t>
      </w:r>
    </w:p>
    <w:p>
      <w:pPr>
        <w:pStyle w:val="style0"/>
        <w:spacing w:after="0" w:before="0" w:line="276" w:lineRule="auto"/>
        <w:jc w:val="both"/>
      </w:pPr>
      <w:r>
        <w:rPr>
          <w:rFonts w:ascii="Times New Roman" w:cs="Times New Roman" w:hAnsi="Times New Roman"/>
          <w:sz w:val="26"/>
          <w:szCs w:val="26"/>
          <w:lang w:bidi="en-US"/>
        </w:rPr>
        <w:t>3. Ustalenie porządku obrad.</w:t>
      </w:r>
    </w:p>
    <w:p>
      <w:pPr>
        <w:pStyle w:val="style0"/>
        <w:spacing w:after="0" w:before="0" w:line="276" w:lineRule="auto"/>
        <w:jc w:val="both"/>
      </w:pPr>
      <w:r>
        <w:rPr>
          <w:rFonts w:ascii="Times New Roman" w:cs="Times New Roman" w:hAnsi="Times New Roman"/>
          <w:sz w:val="26"/>
          <w:szCs w:val="26"/>
          <w:lang w:bidi="en-US"/>
        </w:rPr>
        <w:t>4. Powołanie Komisji wnioskowej.</w:t>
      </w:r>
    </w:p>
    <w:p>
      <w:pPr>
        <w:pStyle w:val="style0"/>
        <w:spacing w:after="0" w:before="0" w:line="276" w:lineRule="auto"/>
        <w:jc w:val="both"/>
      </w:pPr>
      <w:r>
        <w:rPr>
          <w:rFonts w:ascii="Times New Roman" w:cs="Times New Roman" w:hAnsi="Times New Roman"/>
          <w:sz w:val="26"/>
          <w:szCs w:val="26"/>
          <w:lang w:bidi="en-US"/>
        </w:rPr>
        <w:t>5. Przyjęcie protokołu z poprzedniej sesji.</w:t>
      </w:r>
    </w:p>
    <w:p>
      <w:pPr>
        <w:pStyle w:val="style0"/>
        <w:spacing w:after="0" w:before="0" w:line="276" w:lineRule="auto"/>
        <w:jc w:val="both"/>
      </w:pPr>
      <w:r>
        <w:rPr>
          <w:rFonts w:ascii="Times New Roman" w:cs="Times New Roman" w:hAnsi="Times New Roman"/>
          <w:sz w:val="26"/>
          <w:szCs w:val="26"/>
          <w:lang w:bidi="en-US"/>
        </w:rPr>
        <w:t>6.Informacja Przewodniczącego Rady o działaniach podejmowanych w okresie międzysesyjnym.</w:t>
      </w:r>
    </w:p>
    <w:p>
      <w:pPr>
        <w:pStyle w:val="style0"/>
        <w:spacing w:after="0" w:before="0" w:line="276" w:lineRule="auto"/>
        <w:jc w:val="both"/>
      </w:pPr>
      <w:r>
        <w:rPr>
          <w:rFonts w:ascii="Times New Roman" w:cs="Times New Roman" w:hAnsi="Times New Roman"/>
          <w:sz w:val="26"/>
          <w:szCs w:val="26"/>
          <w:lang w:bidi="en-US"/>
        </w:rPr>
        <w:t>7.  Informacja Wójta z realizacji uchwał i wniosków z poprzedniej sesji</w:t>
      </w:r>
    </w:p>
    <w:p>
      <w:pPr>
        <w:pStyle w:val="style0"/>
        <w:spacing w:after="0" w:before="0" w:line="276" w:lineRule="auto"/>
        <w:jc w:val="both"/>
      </w:pPr>
      <w:r>
        <w:rPr>
          <w:rFonts w:ascii="Times New Roman" w:cs="Times New Roman" w:hAnsi="Times New Roman"/>
          <w:sz w:val="26"/>
          <w:szCs w:val="26"/>
          <w:lang w:bidi="en-US"/>
        </w:rPr>
        <w:t>8. Informacja o pracy Wójta Gminy Domaradz w okresie między sesjami oraz działaniach inwestycyjnych Gminy</w:t>
      </w:r>
    </w:p>
    <w:p>
      <w:pPr>
        <w:pStyle w:val="style0"/>
        <w:spacing w:after="0" w:before="0" w:line="276" w:lineRule="auto"/>
        <w:jc w:val="both"/>
      </w:pPr>
      <w:r>
        <w:rPr>
          <w:rFonts w:ascii="Times New Roman" w:cs="Times New Roman" w:hAnsi="Times New Roman"/>
          <w:sz w:val="26"/>
          <w:szCs w:val="26"/>
          <w:lang w:bidi="en-US"/>
        </w:rPr>
        <w:t>9. Rozpatrzenie projektów uchwał lub zajęcie stanowiska w sprawie:</w:t>
      </w:r>
    </w:p>
    <w:p>
      <w:pPr>
        <w:pStyle w:val="style25"/>
        <w:numPr>
          <w:ilvl w:val="0"/>
          <w:numId w:val="1"/>
        </w:numPr>
        <w:spacing w:after="0" w:before="0" w:line="276" w:lineRule="auto"/>
        <w:jc w:val="both"/>
      </w:pPr>
      <w:r>
        <w:rPr>
          <w:rFonts w:ascii="Times New Roman" w:cs="Times New Roman" w:hAnsi="Times New Roman"/>
          <w:sz w:val="26"/>
          <w:szCs w:val="26"/>
          <w:lang w:bidi="en-US"/>
        </w:rPr>
        <w:t>zarządzenia poboru podatku rolnego, podatku leśnego oraz podatku od nieruchomości od osób fizycznych, w drodze inkasa, wyznaczenia inkasentów, oraz ustalenia wynagrodzenia inkaso w Gminie Domaradz,</w:t>
      </w:r>
    </w:p>
    <w:p>
      <w:pPr>
        <w:pStyle w:val="style25"/>
        <w:numPr>
          <w:ilvl w:val="0"/>
          <w:numId w:val="1"/>
        </w:numPr>
        <w:spacing w:after="0" w:before="0" w:line="276" w:lineRule="auto"/>
        <w:jc w:val="both"/>
      </w:pPr>
      <w:r>
        <w:rPr>
          <w:rFonts w:ascii="Times New Roman" w:cs="Times New Roman" w:hAnsi="Times New Roman"/>
          <w:sz w:val="26"/>
          <w:szCs w:val="26"/>
          <w:lang w:bidi="en-US"/>
        </w:rPr>
        <w:t xml:space="preserve">zarządzenia poboru opłaty za gospodarowanie odpadami komunalnymi </w:t>
        <w:br/>
        <w:t>w drodze inkasa oraz wyznaczenia i określenia wysokości wynagrodzenia inkasentów,</w:t>
      </w:r>
    </w:p>
    <w:p>
      <w:pPr>
        <w:pStyle w:val="style25"/>
        <w:numPr>
          <w:ilvl w:val="0"/>
          <w:numId w:val="1"/>
        </w:numPr>
        <w:spacing w:after="0" w:before="0" w:line="276" w:lineRule="auto"/>
        <w:jc w:val="both"/>
      </w:pPr>
      <w:r>
        <w:rPr>
          <w:rFonts w:ascii="Times New Roman" w:cs="Times New Roman" w:hAnsi="Times New Roman"/>
          <w:sz w:val="26"/>
          <w:szCs w:val="26"/>
          <w:lang w:bidi="en-US"/>
        </w:rPr>
        <w:t>zatwierdzenia taryf za zbiorowe zaopatrzenie w wodę i zbiorowe odprowadzenie ścieków,</w:t>
      </w:r>
    </w:p>
    <w:p>
      <w:pPr>
        <w:pStyle w:val="style25"/>
        <w:numPr>
          <w:ilvl w:val="0"/>
          <w:numId w:val="1"/>
        </w:numPr>
        <w:spacing w:after="0" w:before="0" w:line="276" w:lineRule="auto"/>
        <w:jc w:val="both"/>
      </w:pPr>
      <w:r>
        <w:rPr>
          <w:rFonts w:ascii="Times New Roman" w:cs="Times New Roman" w:hAnsi="Times New Roman"/>
          <w:sz w:val="26"/>
          <w:szCs w:val="26"/>
          <w:lang w:bidi="en-US"/>
        </w:rPr>
        <w:t>wyrażenia zgody na zawarcie umowy dzierżawy,</w:t>
      </w:r>
    </w:p>
    <w:p>
      <w:pPr>
        <w:pStyle w:val="style25"/>
        <w:numPr>
          <w:ilvl w:val="0"/>
          <w:numId w:val="1"/>
        </w:numPr>
        <w:spacing w:after="0" w:before="0" w:line="276" w:lineRule="auto"/>
        <w:jc w:val="both"/>
      </w:pPr>
      <w:r>
        <w:rPr>
          <w:rFonts w:ascii="Times New Roman" w:cs="Times New Roman" w:hAnsi="Times New Roman"/>
          <w:sz w:val="26"/>
          <w:szCs w:val="26"/>
          <w:lang w:bidi="en-US"/>
        </w:rPr>
        <w:t>wyrażenia zgody na sprzedaż nieruchomości.</w:t>
      </w:r>
    </w:p>
    <w:p>
      <w:pPr>
        <w:pStyle w:val="style25"/>
        <w:numPr>
          <w:ilvl w:val="0"/>
          <w:numId w:val="1"/>
        </w:numPr>
        <w:spacing w:after="0" w:before="0" w:line="276" w:lineRule="auto"/>
        <w:jc w:val="both"/>
      </w:pPr>
      <w:r>
        <w:rPr>
          <w:rFonts w:ascii="Times New Roman" w:cs="Times New Roman" w:hAnsi="Times New Roman"/>
          <w:sz w:val="26"/>
          <w:szCs w:val="26"/>
          <w:lang w:bidi="en-US"/>
        </w:rPr>
        <w:t>Protestu wyborczego na przeprowadzone wybory sołtysa i Rady Soleckiej w sołectwie Golcowa</w:t>
      </w:r>
    </w:p>
    <w:p>
      <w:pPr>
        <w:pStyle w:val="style25"/>
        <w:numPr>
          <w:ilvl w:val="0"/>
          <w:numId w:val="1"/>
        </w:numPr>
        <w:spacing w:after="0" w:before="0" w:line="276" w:lineRule="auto"/>
        <w:jc w:val="both"/>
      </w:pPr>
      <w:r>
        <w:rPr>
          <w:rFonts w:ascii="Times New Roman" w:cs="Times New Roman" w:hAnsi="Times New Roman"/>
          <w:sz w:val="26"/>
          <w:szCs w:val="26"/>
          <w:lang w:bidi="en-US"/>
        </w:rPr>
        <w:t>Dokonania zmian w uchwale budżetowej</w:t>
      </w:r>
    </w:p>
    <w:p>
      <w:pPr>
        <w:pStyle w:val="style0"/>
        <w:spacing w:after="0" w:before="0" w:line="276" w:lineRule="auto"/>
        <w:jc w:val="both"/>
      </w:pPr>
      <w:r>
        <w:rPr>
          <w:rFonts w:ascii="Times New Roman" w:cs="Times New Roman" w:hAnsi="Times New Roman"/>
          <w:sz w:val="26"/>
          <w:szCs w:val="26"/>
          <w:lang w:bidi="en-US"/>
        </w:rPr>
        <w:t>10. Interpelacje i zapytania radnych.</w:t>
      </w:r>
    </w:p>
    <w:p>
      <w:pPr>
        <w:pStyle w:val="style0"/>
        <w:spacing w:after="0" w:before="0" w:line="276" w:lineRule="auto"/>
        <w:jc w:val="both"/>
      </w:pPr>
      <w:r>
        <w:rPr>
          <w:rFonts w:ascii="Times New Roman" w:cs="Times New Roman" w:hAnsi="Times New Roman"/>
          <w:sz w:val="26"/>
          <w:szCs w:val="26"/>
          <w:lang w:bidi="en-US"/>
        </w:rPr>
        <w:t>11. Odpowiedzi na interpelacje zgłoszone na poprzednich sesjach</w:t>
      </w:r>
    </w:p>
    <w:p>
      <w:pPr>
        <w:pStyle w:val="style0"/>
        <w:spacing w:after="0" w:before="0" w:line="276" w:lineRule="auto"/>
        <w:jc w:val="both"/>
      </w:pPr>
      <w:r>
        <w:rPr>
          <w:rFonts w:ascii="Times New Roman" w:cs="Times New Roman" w:hAnsi="Times New Roman"/>
          <w:sz w:val="26"/>
          <w:szCs w:val="26"/>
          <w:lang w:bidi="en-US"/>
        </w:rPr>
        <w:t>12. Wolne  wnioski i informacje.</w:t>
      </w:r>
    </w:p>
    <w:p>
      <w:pPr>
        <w:pStyle w:val="style0"/>
        <w:spacing w:after="0" w:before="0" w:line="276" w:lineRule="auto"/>
        <w:jc w:val="both"/>
      </w:pPr>
      <w:r>
        <w:rPr>
          <w:rFonts w:ascii="Times New Roman" w:cs="Times New Roman" w:hAnsi="Times New Roman"/>
          <w:sz w:val="26"/>
          <w:szCs w:val="26"/>
          <w:lang w:bidi="en-US"/>
        </w:rPr>
        <w:t>13. Przyjęcie wypracowanych wniosków z sesji.</w:t>
      </w:r>
    </w:p>
    <w:p>
      <w:pPr>
        <w:pStyle w:val="style0"/>
        <w:spacing w:after="0" w:before="0" w:line="276" w:lineRule="auto"/>
        <w:jc w:val="both"/>
      </w:pPr>
      <w:r>
        <w:rPr>
          <w:rFonts w:ascii="Times New Roman" w:cs="Times New Roman" w:hAnsi="Times New Roman"/>
          <w:sz w:val="26"/>
          <w:szCs w:val="26"/>
          <w:lang w:bidi="en-US"/>
        </w:rPr>
        <w:t>14. Zamknięcie sesji.</w:t>
      </w:r>
    </w:p>
    <w:p>
      <w:pPr>
        <w:pStyle w:val="style0"/>
        <w:spacing w:after="0" w:before="0" w:line="276" w:lineRule="auto"/>
        <w:ind w:firstLine="708" w:left="0" w:right="0"/>
        <w:jc w:val="both"/>
      </w:pPr>
      <w:r>
        <w:rPr>
          <w:rFonts w:ascii="Times New Roman" w:cs="Times New Roman" w:hAnsi="Times New Roman"/>
          <w:sz w:val="26"/>
          <w:szCs w:val="26"/>
        </w:rPr>
      </w:r>
    </w:p>
    <w:p>
      <w:pPr>
        <w:pStyle w:val="style0"/>
        <w:spacing w:after="0" w:before="0" w:line="276" w:lineRule="auto"/>
        <w:jc w:val="both"/>
      </w:pPr>
      <w:r>
        <w:rPr>
          <w:rFonts w:ascii="Times New Roman" w:cs="Times New Roman" w:hAnsi="Times New Roman"/>
          <w:b/>
          <w:sz w:val="26"/>
          <w:szCs w:val="26"/>
        </w:rPr>
        <w:t xml:space="preserve">Ad. 1 </w:t>
      </w:r>
      <w:r>
        <w:rPr>
          <w:rFonts w:ascii="Times New Roman" w:cs="Times New Roman" w:hAnsi="Times New Roman"/>
          <w:sz w:val="26"/>
          <w:szCs w:val="26"/>
        </w:rPr>
        <w:t>Otwarcie sesji</w:t>
      </w:r>
    </w:p>
    <w:p>
      <w:pPr>
        <w:pStyle w:val="style0"/>
        <w:spacing w:after="0" w:before="0" w:line="276" w:lineRule="auto"/>
        <w:ind w:firstLine="708" w:left="0" w:right="0"/>
        <w:jc w:val="both"/>
      </w:pPr>
      <w:r>
        <w:rPr>
          <w:rFonts w:ascii="Times New Roman" w:cs="Times New Roman" w:hAnsi="Times New Roman"/>
          <w:sz w:val="26"/>
          <w:szCs w:val="26"/>
        </w:rPr>
        <w:t>nastąpiło</w:t>
      </w:r>
    </w:p>
    <w:p>
      <w:pPr>
        <w:pStyle w:val="style0"/>
        <w:spacing w:after="0" w:before="0" w:line="276" w:lineRule="auto"/>
        <w:jc w:val="both"/>
      </w:pPr>
      <w:r>
        <w:rPr>
          <w:rFonts w:ascii="Times New Roman" w:cs="Times New Roman" w:hAnsi="Times New Roman"/>
          <w:sz w:val="26"/>
          <w:szCs w:val="26"/>
        </w:rPr>
      </w:r>
    </w:p>
    <w:p>
      <w:pPr>
        <w:pStyle w:val="style0"/>
        <w:spacing w:after="0" w:before="0" w:line="276" w:lineRule="auto"/>
        <w:jc w:val="both"/>
      </w:pPr>
      <w:r>
        <w:rPr>
          <w:rFonts w:ascii="Times New Roman" w:cs="Times New Roman" w:hAnsi="Times New Roman"/>
          <w:b/>
          <w:sz w:val="26"/>
          <w:szCs w:val="26"/>
        </w:rPr>
        <w:t>Ad. 2</w:t>
      </w:r>
      <w:r>
        <w:rPr>
          <w:rFonts w:ascii="Times New Roman" w:cs="Times New Roman" w:hAnsi="Times New Roman"/>
          <w:sz w:val="26"/>
          <w:szCs w:val="26"/>
        </w:rPr>
        <w:t xml:space="preserve"> Stwierdzenie prawomocności obrad</w:t>
      </w:r>
    </w:p>
    <w:p>
      <w:pPr>
        <w:pStyle w:val="style0"/>
        <w:spacing w:after="0" w:before="0" w:line="276" w:lineRule="auto"/>
        <w:jc w:val="both"/>
      </w:pPr>
      <w:r>
        <w:rPr>
          <w:rFonts w:ascii="Times New Roman" w:cs="Times New Roman" w:hAnsi="Times New Roman"/>
          <w:sz w:val="26"/>
          <w:szCs w:val="26"/>
        </w:rPr>
      </w:r>
    </w:p>
    <w:p>
      <w:pPr>
        <w:pStyle w:val="style0"/>
        <w:spacing w:after="0" w:before="0" w:line="276" w:lineRule="auto"/>
        <w:jc w:val="both"/>
      </w:pPr>
      <w:r>
        <w:rPr>
          <w:rFonts w:ascii="Times New Roman" w:cs="Times New Roman" w:hAnsi="Times New Roman"/>
          <w:sz w:val="26"/>
          <w:szCs w:val="26"/>
        </w:rPr>
        <w:t xml:space="preserve">Zgodnie z listą obecności w posiedzeniu uczestniczyło 15 radnych. Przewodniczący stwierdził prawomocność obrad. </w:t>
      </w:r>
    </w:p>
    <w:p>
      <w:pPr>
        <w:pStyle w:val="style0"/>
        <w:spacing w:after="0" w:before="0" w:line="276" w:lineRule="auto"/>
        <w:jc w:val="both"/>
      </w:pPr>
      <w:r>
        <w:rPr>
          <w:rFonts w:ascii="Times New Roman" w:cs="Times New Roman" w:hAnsi="Times New Roman"/>
          <w:sz w:val="26"/>
          <w:szCs w:val="26"/>
        </w:rPr>
      </w:r>
    </w:p>
    <w:p>
      <w:pPr>
        <w:pStyle w:val="style0"/>
        <w:spacing w:after="0" w:before="0" w:line="276" w:lineRule="auto"/>
        <w:jc w:val="both"/>
      </w:pPr>
      <w:r>
        <w:rPr>
          <w:rFonts w:ascii="Times New Roman" w:cs="Times New Roman" w:hAnsi="Times New Roman"/>
          <w:b/>
          <w:sz w:val="26"/>
          <w:szCs w:val="26"/>
        </w:rPr>
        <w:t>Ad. 3</w:t>
      </w:r>
      <w:r>
        <w:rPr>
          <w:rFonts w:ascii="Times New Roman" w:cs="Times New Roman" w:hAnsi="Times New Roman"/>
          <w:sz w:val="26"/>
          <w:szCs w:val="26"/>
        </w:rPr>
        <w:t xml:space="preserve"> Ustalenie porządku obrad.</w:t>
      </w:r>
    </w:p>
    <w:p>
      <w:pPr>
        <w:pStyle w:val="style0"/>
        <w:spacing w:after="0" w:before="0" w:line="276" w:lineRule="auto"/>
        <w:jc w:val="both"/>
      </w:pPr>
      <w:r>
        <w:rPr>
          <w:rFonts w:ascii="Times New Roman" w:cs="Times New Roman" w:hAnsi="Times New Roman"/>
          <w:sz w:val="26"/>
          <w:szCs w:val="26"/>
        </w:rPr>
      </w:r>
    </w:p>
    <w:p>
      <w:pPr>
        <w:pStyle w:val="style0"/>
        <w:spacing w:after="0" w:before="0" w:line="276" w:lineRule="auto"/>
        <w:ind w:firstLine="708" w:left="0" w:right="0"/>
        <w:jc w:val="both"/>
      </w:pPr>
      <w:r>
        <w:rPr>
          <w:rFonts w:ascii="Times New Roman" w:cs="Times New Roman" w:hAnsi="Times New Roman"/>
          <w:sz w:val="26"/>
          <w:szCs w:val="26"/>
        </w:rPr>
        <w:t xml:space="preserve">Przewodniczący poinformował, że wpłynęło pismo p. Tadeusza Kozy dotyczące protestu wyborczego, w związku z czym konieczne będzie wprowadzenie zmian w porządku obrad i wprowadzenie dodatkowego projektu uchwały. Przewodniczący odczytał treść pisma dotyczącego zestawienia uchybień formalnych zebrania wyborczego w Golcowej. </w:t>
      </w:r>
      <w:r>
        <w:rPr>
          <w:rFonts w:ascii="Times New Roman" w:cs="Times New Roman" w:hAnsi="Times New Roman"/>
          <w:i/>
          <w:sz w:val="26"/>
          <w:szCs w:val="26"/>
        </w:rPr>
        <w:t>Pismo stanowi załącznik nr 1 do protokołu.</w:t>
      </w:r>
    </w:p>
    <w:p>
      <w:pPr>
        <w:pStyle w:val="style0"/>
        <w:spacing w:after="0" w:before="0" w:line="276" w:lineRule="auto"/>
        <w:jc w:val="both"/>
      </w:pPr>
      <w:r>
        <w:rPr>
          <w:rFonts w:ascii="Times New Roman" w:cs="Times New Roman" w:hAnsi="Times New Roman"/>
          <w:sz w:val="26"/>
          <w:szCs w:val="26"/>
        </w:rPr>
        <w:t xml:space="preserve">Przewodniczący odczytał treść projektu uchwały Nr VII/49/2015 w sprawie odrzucenia protestu wyborczego na przeprowadzone wybory sołtysa i Rady sołeckiej w sołectwie Golcowa, dodał, że po konsultacjach z panią radcą prawnym, nieuzasadnionym byłoby ponowne zwoływanie Komisji Rewizyjnej. W wyniku błędów formalnych nie ma podstaw do rozpatrywania tej skargi. Poinformował, że w związku z obecnością na sesji radcy prawnej proponuje rozpatrzenie projektów uchwał dotyczących protestu wyborczego w pierwszej kolejności.  </w:t>
      </w:r>
    </w:p>
    <w:p>
      <w:pPr>
        <w:pStyle w:val="style0"/>
        <w:spacing w:after="0" w:before="0" w:line="276" w:lineRule="auto"/>
        <w:jc w:val="both"/>
      </w:pPr>
      <w:r>
        <w:rPr>
          <w:rFonts w:ascii="Times New Roman" w:cs="Times New Roman" w:hAnsi="Times New Roman"/>
          <w:sz w:val="26"/>
          <w:szCs w:val="26"/>
        </w:rPr>
        <w:t>Przewodniczący odczytał proponowane zmiany w pkt. 9 Rozpatrzenie projektów uchwał:</w:t>
      </w:r>
    </w:p>
    <w:p>
      <w:pPr>
        <w:pStyle w:val="style0"/>
        <w:spacing w:after="0" w:before="0" w:line="276" w:lineRule="auto"/>
        <w:jc w:val="both"/>
      </w:pPr>
      <w:r>
        <w:rPr>
          <w:rFonts w:ascii="Times New Roman" w:cs="Times New Roman" w:hAnsi="Times New Roman"/>
          <w:sz w:val="26"/>
          <w:szCs w:val="26"/>
        </w:rPr>
        <w:t>W pkt. 9 ppkt. h) wprowadzić projekt uchwały VII/49/2015 w sprawie odrzucenia protestu wyborczego na przeprowadzone wybory sołtysa i rady Soleckiej w sołectwie Golcowa. Dalej:</w:t>
      </w:r>
    </w:p>
    <w:p>
      <w:pPr>
        <w:pStyle w:val="style0"/>
        <w:spacing w:after="0" w:before="0" w:line="276" w:lineRule="auto"/>
        <w:jc w:val="both"/>
      </w:pPr>
      <w:r>
        <w:rPr>
          <w:rFonts w:ascii="Times New Roman" w:cs="Times New Roman" w:hAnsi="Times New Roman"/>
          <w:sz w:val="26"/>
          <w:szCs w:val="26"/>
        </w:rPr>
        <w:t>Do ppkt. a) przenieść projekt uchwały z ppkt f) w sprawie protestu wyborczego na przeprowadzone wybory sołtysa i Rady Sołeckiej w sołectwie Golcowa, do ppkt. b) nowo wprowadzony ppkt. h). Poinformował, że ulegnie zmianie numeracja projektów uchwał.</w:t>
      </w:r>
    </w:p>
    <w:p>
      <w:pPr>
        <w:pStyle w:val="style0"/>
        <w:spacing w:after="0" w:before="0" w:line="276" w:lineRule="auto"/>
        <w:ind w:firstLine="708" w:left="0" w:right="0"/>
        <w:jc w:val="both"/>
      </w:pPr>
      <w:r>
        <w:rPr>
          <w:rFonts w:ascii="Times New Roman" w:cs="Times New Roman" w:hAnsi="Times New Roman"/>
          <w:sz w:val="26"/>
          <w:szCs w:val="26"/>
        </w:rPr>
        <w:t xml:space="preserve">Wójt zaproponował, aby numerację projektów uchwał pozostawić bez zmian. </w:t>
      </w:r>
    </w:p>
    <w:p>
      <w:pPr>
        <w:pStyle w:val="style0"/>
        <w:spacing w:after="0" w:before="0" w:line="276" w:lineRule="auto"/>
        <w:ind w:firstLine="708" w:left="0" w:right="0"/>
        <w:jc w:val="both"/>
      </w:pPr>
      <w:r>
        <w:rPr>
          <w:rFonts w:ascii="Times New Roman" w:cs="Times New Roman" w:hAnsi="Times New Roman"/>
          <w:sz w:val="26"/>
          <w:szCs w:val="26"/>
        </w:rPr>
        <w:t xml:space="preserve">Radca prawny potwierdziła, aby nie zmieniać numeracji projektów uchwał. </w:t>
      </w:r>
    </w:p>
    <w:p>
      <w:pPr>
        <w:pStyle w:val="style0"/>
        <w:spacing w:after="0" w:before="0" w:line="276" w:lineRule="auto"/>
        <w:ind w:firstLine="708" w:left="0" w:right="0"/>
        <w:jc w:val="both"/>
      </w:pPr>
      <w:r>
        <w:rPr>
          <w:rFonts w:ascii="Times New Roman" w:cs="Times New Roman" w:hAnsi="Times New Roman"/>
          <w:sz w:val="26"/>
          <w:szCs w:val="26"/>
        </w:rPr>
        <w:t xml:space="preserve">Przewodniczący poinformował, że wpłynęły również zmiany do projektu uchwały nr VII/478/2015 dotyczące wydatków. Zmiany zostaną później omówione przez p. skarbnik. Radni nie wnieśli uwag do przedstawionego porządku obrad. </w:t>
      </w:r>
    </w:p>
    <w:p>
      <w:pPr>
        <w:pStyle w:val="style0"/>
        <w:spacing w:after="0" w:before="0" w:line="276" w:lineRule="auto"/>
        <w:ind w:firstLine="708" w:left="0" w:right="0"/>
        <w:jc w:val="both"/>
      </w:pPr>
      <w:r>
        <w:rPr>
          <w:rFonts w:ascii="Times New Roman" w:cs="Times New Roman" w:hAnsi="Times New Roman"/>
          <w:sz w:val="26"/>
          <w:szCs w:val="26"/>
        </w:rPr>
        <w:t>Głosowanie przedstawionego porządku obrad:</w:t>
      </w:r>
    </w:p>
    <w:p>
      <w:pPr>
        <w:pStyle w:val="style0"/>
        <w:spacing w:after="0" w:before="0" w:line="276" w:lineRule="auto"/>
        <w:ind w:firstLine="708" w:left="0" w:right="0"/>
        <w:jc w:val="both"/>
      </w:pPr>
      <w:r>
        <w:rPr>
          <w:rFonts w:ascii="Times New Roman" w:cs="Times New Roman" w:hAnsi="Times New Roman"/>
          <w:sz w:val="26"/>
          <w:szCs w:val="26"/>
        </w:rPr>
        <w:t>Za – 15, przeciw – 0, wstrzymało się – 0.</w:t>
      </w:r>
    </w:p>
    <w:p>
      <w:pPr>
        <w:pStyle w:val="style0"/>
        <w:spacing w:after="0" w:before="0" w:line="276" w:lineRule="auto"/>
        <w:jc w:val="both"/>
      </w:pPr>
      <w:r>
        <w:rPr>
          <w:rFonts w:ascii="Times New Roman" w:cs="Times New Roman" w:hAnsi="Times New Roman"/>
          <w:sz w:val="26"/>
          <w:szCs w:val="26"/>
        </w:rPr>
      </w:r>
    </w:p>
    <w:p>
      <w:pPr>
        <w:pStyle w:val="style0"/>
        <w:spacing w:after="0" w:before="0" w:line="276" w:lineRule="auto"/>
        <w:jc w:val="both"/>
      </w:pPr>
      <w:r>
        <w:rPr>
          <w:rFonts w:ascii="Times New Roman" w:cs="Times New Roman" w:hAnsi="Times New Roman"/>
          <w:b/>
          <w:sz w:val="26"/>
          <w:szCs w:val="26"/>
        </w:rPr>
        <w:t xml:space="preserve">Ad. 4 </w:t>
      </w:r>
      <w:r>
        <w:rPr>
          <w:rFonts w:ascii="Times New Roman" w:cs="Times New Roman" w:hAnsi="Times New Roman"/>
          <w:sz w:val="26"/>
          <w:szCs w:val="26"/>
        </w:rPr>
        <w:t>Powołanie komisji wnioskowej</w:t>
      </w:r>
    </w:p>
    <w:p>
      <w:pPr>
        <w:pStyle w:val="style0"/>
        <w:spacing w:after="0" w:before="0" w:line="276" w:lineRule="auto"/>
        <w:jc w:val="both"/>
      </w:pPr>
      <w:r>
        <w:rPr>
          <w:rFonts w:ascii="Times New Roman" w:cs="Times New Roman" w:hAnsi="Times New Roman"/>
          <w:sz w:val="26"/>
          <w:szCs w:val="26"/>
        </w:rPr>
      </w:r>
    </w:p>
    <w:p>
      <w:pPr>
        <w:pStyle w:val="style0"/>
        <w:spacing w:after="0" w:before="0" w:line="276" w:lineRule="auto"/>
        <w:ind w:firstLine="708" w:left="0" w:right="0"/>
        <w:jc w:val="both"/>
      </w:pPr>
      <w:r>
        <w:rPr>
          <w:rFonts w:ascii="Times New Roman" w:cs="Times New Roman" w:hAnsi="Times New Roman"/>
          <w:sz w:val="26"/>
          <w:szCs w:val="26"/>
        </w:rPr>
        <w:t xml:space="preserve">Przewodniczący Jerzy Łukaszyk poprosił o zgłaszanie kandydatów do komisji wnioskowej. </w:t>
      </w:r>
    </w:p>
    <w:p>
      <w:pPr>
        <w:pStyle w:val="style0"/>
        <w:spacing w:after="0" w:before="0" w:line="276" w:lineRule="auto"/>
        <w:ind w:firstLine="708" w:left="0" w:right="0"/>
        <w:jc w:val="both"/>
      </w:pPr>
      <w:r>
        <w:rPr>
          <w:rFonts w:ascii="Times New Roman" w:cs="Times New Roman" w:hAnsi="Times New Roman"/>
          <w:sz w:val="26"/>
          <w:szCs w:val="26"/>
        </w:rPr>
        <w:t xml:space="preserve">Wiktor Hus zgłosił kandydaturę p. Edwarda Jary i p. Tadeusza Janowskiego. </w:t>
      </w:r>
    </w:p>
    <w:p>
      <w:pPr>
        <w:pStyle w:val="style0"/>
        <w:spacing w:after="0" w:before="0" w:line="276" w:lineRule="auto"/>
        <w:jc w:val="both"/>
      </w:pPr>
      <w:r>
        <w:rPr>
          <w:rFonts w:ascii="Times New Roman" w:cs="Times New Roman" w:hAnsi="Times New Roman"/>
          <w:sz w:val="26"/>
          <w:szCs w:val="26"/>
        </w:rPr>
        <w:t>Ww. wyrazili zgodę.</w:t>
      </w:r>
    </w:p>
    <w:p>
      <w:pPr>
        <w:pStyle w:val="style0"/>
        <w:spacing w:after="0" w:before="0" w:line="276" w:lineRule="auto"/>
        <w:ind w:firstLine="708" w:left="0" w:right="0"/>
        <w:jc w:val="both"/>
      </w:pPr>
      <w:r>
        <w:rPr>
          <w:rFonts w:ascii="Times New Roman" w:cs="Times New Roman" w:hAnsi="Times New Roman"/>
          <w:sz w:val="26"/>
          <w:szCs w:val="26"/>
        </w:rPr>
        <w:t>Głosowanie kandydatów komisji wnioskowej:</w:t>
      </w:r>
    </w:p>
    <w:p>
      <w:pPr>
        <w:pStyle w:val="style0"/>
        <w:spacing w:after="0" w:before="0" w:line="276" w:lineRule="auto"/>
        <w:ind w:firstLine="708" w:left="0" w:right="0"/>
        <w:jc w:val="both"/>
      </w:pPr>
      <w:r>
        <w:rPr>
          <w:rFonts w:ascii="Times New Roman" w:cs="Times New Roman" w:hAnsi="Times New Roman"/>
          <w:sz w:val="26"/>
          <w:szCs w:val="26"/>
        </w:rPr>
        <w:t>za – 13, przeciw – 0, wstrzymało się- 2.</w:t>
      </w:r>
    </w:p>
    <w:p>
      <w:pPr>
        <w:pStyle w:val="style0"/>
        <w:spacing w:after="0" w:before="0" w:line="276" w:lineRule="auto"/>
        <w:jc w:val="both"/>
      </w:pPr>
      <w:r>
        <w:rPr>
          <w:rFonts w:ascii="Times New Roman" w:cs="Times New Roman" w:hAnsi="Times New Roman"/>
          <w:sz w:val="26"/>
          <w:szCs w:val="26"/>
        </w:rPr>
      </w:r>
    </w:p>
    <w:p>
      <w:pPr>
        <w:pStyle w:val="style0"/>
        <w:spacing w:after="0" w:before="0" w:line="276" w:lineRule="auto"/>
        <w:jc w:val="both"/>
      </w:pPr>
      <w:r>
        <w:rPr>
          <w:rFonts w:ascii="Times New Roman" w:cs="Times New Roman" w:hAnsi="Times New Roman"/>
          <w:b/>
          <w:sz w:val="26"/>
          <w:szCs w:val="26"/>
        </w:rPr>
        <w:t>Ad. 5</w:t>
      </w:r>
      <w:r>
        <w:rPr>
          <w:rFonts w:ascii="Times New Roman" w:cs="Times New Roman" w:hAnsi="Times New Roman"/>
          <w:sz w:val="26"/>
          <w:szCs w:val="26"/>
        </w:rPr>
        <w:t xml:space="preserve"> Przyjęcie protokołu z poprzedniej sesji</w:t>
      </w:r>
    </w:p>
    <w:p>
      <w:pPr>
        <w:pStyle w:val="style0"/>
        <w:spacing w:after="0" w:before="0" w:line="276" w:lineRule="auto"/>
        <w:jc w:val="both"/>
      </w:pPr>
      <w:r>
        <w:rPr>
          <w:rFonts w:ascii="Times New Roman" w:cs="Times New Roman" w:hAnsi="Times New Roman"/>
          <w:sz w:val="26"/>
          <w:szCs w:val="26"/>
        </w:rPr>
        <w:t>Przewodniczący Rady Gminy poinformował, że zapoznał się z protokołem i nie wnosi żadnych uwag. Protokół został przekazany radnym do wglądu. Uwag nie było. Zaproponował przyjęcie protokołu bez odczytywania.</w:t>
      </w:r>
    </w:p>
    <w:p>
      <w:pPr>
        <w:pStyle w:val="style0"/>
        <w:spacing w:after="0" w:before="0" w:line="276" w:lineRule="auto"/>
        <w:ind w:firstLine="708" w:left="0" w:right="0"/>
        <w:jc w:val="both"/>
      </w:pPr>
      <w:r>
        <w:rPr>
          <w:rFonts w:ascii="Times New Roman" w:cs="Times New Roman" w:hAnsi="Times New Roman"/>
          <w:sz w:val="26"/>
          <w:szCs w:val="26"/>
        </w:rPr>
        <w:t>Głosowanie za przyjęciem protokołu bez odczytywania:</w:t>
      </w:r>
    </w:p>
    <w:p>
      <w:pPr>
        <w:pStyle w:val="style0"/>
        <w:spacing w:after="0" w:before="0" w:line="276" w:lineRule="auto"/>
        <w:ind w:firstLine="708" w:left="0" w:right="0"/>
        <w:jc w:val="both"/>
      </w:pPr>
      <w:r>
        <w:rPr>
          <w:rFonts w:ascii="Times New Roman" w:cs="Times New Roman" w:hAnsi="Times New Roman"/>
          <w:sz w:val="26"/>
          <w:szCs w:val="26"/>
        </w:rPr>
        <w:t>za- 15, przeciw – 0, wstrzymało się – 0.</w:t>
      </w:r>
    </w:p>
    <w:p>
      <w:pPr>
        <w:pStyle w:val="style0"/>
        <w:spacing w:after="0" w:before="0" w:line="276" w:lineRule="auto"/>
        <w:jc w:val="both"/>
      </w:pPr>
      <w:r>
        <w:rPr>
          <w:rFonts w:ascii="Times New Roman" w:cs="Times New Roman" w:hAnsi="Times New Roman"/>
          <w:sz w:val="26"/>
          <w:szCs w:val="26"/>
        </w:rPr>
      </w:r>
    </w:p>
    <w:p>
      <w:pPr>
        <w:pStyle w:val="style0"/>
        <w:spacing w:after="0" w:before="0" w:line="276" w:lineRule="auto"/>
        <w:jc w:val="both"/>
      </w:pPr>
      <w:r>
        <w:rPr>
          <w:rFonts w:ascii="Times New Roman" w:cs="Times New Roman" w:hAnsi="Times New Roman"/>
          <w:b/>
          <w:sz w:val="26"/>
          <w:szCs w:val="26"/>
        </w:rPr>
        <w:t xml:space="preserve">Ad. 6 </w:t>
      </w:r>
      <w:r>
        <w:rPr>
          <w:rFonts w:ascii="Times New Roman" w:cs="Times New Roman" w:hAnsi="Times New Roman"/>
          <w:sz w:val="26"/>
          <w:szCs w:val="26"/>
        </w:rPr>
        <w:t xml:space="preserve">Informacja Przewodniczącego Rady o działaniach podejmowanych w okresie międzysesyjnym. </w:t>
      </w:r>
    </w:p>
    <w:p>
      <w:pPr>
        <w:pStyle w:val="style0"/>
        <w:spacing w:after="0" w:before="0" w:line="276" w:lineRule="auto"/>
        <w:jc w:val="both"/>
      </w:pPr>
      <w:r>
        <w:rPr>
          <w:rFonts w:ascii="Times New Roman" w:cs="Times New Roman" w:hAnsi="Times New Roman"/>
          <w:sz w:val="26"/>
          <w:szCs w:val="26"/>
        </w:rPr>
      </w:r>
    </w:p>
    <w:p>
      <w:pPr>
        <w:pStyle w:val="style0"/>
        <w:spacing w:after="0" w:before="0" w:line="276" w:lineRule="auto"/>
        <w:jc w:val="both"/>
      </w:pPr>
      <w:r>
        <w:rPr>
          <w:rFonts w:ascii="Times New Roman" w:cs="Times New Roman" w:hAnsi="Times New Roman"/>
          <w:sz w:val="26"/>
          <w:szCs w:val="26"/>
        </w:rPr>
        <w:tab/>
        <w:t>Przewodniczący poinformował, że:</w:t>
      </w:r>
    </w:p>
    <w:p>
      <w:pPr>
        <w:pStyle w:val="style0"/>
        <w:spacing w:after="0" w:before="0" w:line="276" w:lineRule="auto"/>
        <w:jc w:val="both"/>
      </w:pPr>
      <w:r>
        <w:rPr>
          <w:rFonts w:ascii="Times New Roman" w:cs="Times New Roman" w:hAnsi="Times New Roman"/>
          <w:sz w:val="26"/>
          <w:szCs w:val="26"/>
        </w:rPr>
        <w:t xml:space="preserve">- w dniu 3 maja uczestniczył w obchodach 224 rocznicy uchwalenia Konstytucji 3 maja. </w:t>
      </w:r>
    </w:p>
    <w:p>
      <w:pPr>
        <w:pStyle w:val="style0"/>
        <w:spacing w:after="0" w:before="0" w:line="276" w:lineRule="auto"/>
        <w:jc w:val="both"/>
      </w:pPr>
      <w:r>
        <w:rPr>
          <w:rFonts w:ascii="Times New Roman" w:cs="Times New Roman" w:hAnsi="Times New Roman"/>
          <w:sz w:val="26"/>
          <w:szCs w:val="26"/>
        </w:rPr>
        <w:t>- w dniu 18 maja uczestniczył w pracach Komisji Oświaty, Kultury i Ochrony Zdrowia</w:t>
      </w:r>
    </w:p>
    <w:p>
      <w:pPr>
        <w:pStyle w:val="style0"/>
        <w:spacing w:after="0" w:before="0" w:line="276" w:lineRule="auto"/>
        <w:jc w:val="both"/>
      </w:pPr>
      <w:r>
        <w:rPr>
          <w:rFonts w:ascii="Times New Roman" w:cs="Times New Roman" w:hAnsi="Times New Roman"/>
          <w:sz w:val="26"/>
          <w:szCs w:val="26"/>
        </w:rPr>
        <w:t>- w dniu 19 maja w pracach Komisji Bezpieczeństwa Publicznego i Administracji,</w:t>
      </w:r>
    </w:p>
    <w:p>
      <w:pPr>
        <w:pStyle w:val="style0"/>
        <w:spacing w:after="0" w:before="0" w:line="276" w:lineRule="auto"/>
        <w:jc w:val="both"/>
      </w:pPr>
      <w:r>
        <w:rPr>
          <w:rFonts w:ascii="Times New Roman" w:cs="Times New Roman" w:hAnsi="Times New Roman"/>
          <w:sz w:val="26"/>
          <w:szCs w:val="26"/>
        </w:rPr>
        <w:t>- w dniu 21 maja w pracach Komisji Budżetu.</w:t>
      </w:r>
    </w:p>
    <w:p>
      <w:pPr>
        <w:pStyle w:val="style0"/>
        <w:spacing w:after="0" w:before="0" w:line="276" w:lineRule="auto"/>
        <w:jc w:val="both"/>
      </w:pPr>
      <w:r>
        <w:rPr>
          <w:rFonts w:ascii="Times New Roman" w:cs="Times New Roman" w:hAnsi="Times New Roman"/>
          <w:sz w:val="26"/>
          <w:szCs w:val="26"/>
        </w:rPr>
        <w:t xml:space="preserve">Poinformował, że zakończył przyjmowanie oświadczeń majątkowych radnych. Wszystkie oświadczenia wpłynęły w pierwszym terminie i zostały przesłane do Urzędu Skarbowego </w:t>
        <w:br/>
        <w:t xml:space="preserve">i przekazane do publikacji w BIP-ie. </w:t>
      </w:r>
    </w:p>
    <w:p>
      <w:pPr>
        <w:pStyle w:val="style0"/>
        <w:spacing w:after="0" w:before="0" w:line="276" w:lineRule="auto"/>
        <w:jc w:val="both"/>
      </w:pPr>
      <w:r>
        <w:rPr>
          <w:rFonts w:ascii="Times New Roman" w:cs="Times New Roman" w:hAnsi="Times New Roman"/>
          <w:sz w:val="26"/>
          <w:szCs w:val="26"/>
        </w:rPr>
      </w:r>
    </w:p>
    <w:p>
      <w:pPr>
        <w:pStyle w:val="style0"/>
        <w:spacing w:after="0" w:before="0" w:line="276" w:lineRule="auto"/>
        <w:jc w:val="both"/>
      </w:pPr>
      <w:r>
        <w:rPr>
          <w:rFonts w:ascii="Times New Roman" w:cs="Times New Roman" w:hAnsi="Times New Roman"/>
          <w:b/>
          <w:sz w:val="26"/>
          <w:szCs w:val="26"/>
        </w:rPr>
        <w:t>Ad. 7</w:t>
      </w:r>
      <w:r>
        <w:rPr>
          <w:rFonts w:ascii="Times New Roman" w:cs="Times New Roman" w:hAnsi="Times New Roman"/>
          <w:sz w:val="26"/>
          <w:szCs w:val="26"/>
        </w:rPr>
        <w:t xml:space="preserve"> Informacja Wójta z realizacji uchwał i wniosków z poprzedniej sesji. </w:t>
      </w:r>
    </w:p>
    <w:p>
      <w:pPr>
        <w:pStyle w:val="style0"/>
        <w:spacing w:after="0" w:before="0" w:line="276" w:lineRule="auto"/>
        <w:jc w:val="both"/>
      </w:pPr>
      <w:r>
        <w:rPr>
          <w:rFonts w:ascii="Times New Roman" w:cs="Times New Roman" w:hAnsi="Times New Roman"/>
          <w:sz w:val="26"/>
          <w:szCs w:val="26"/>
        </w:rPr>
      </w:r>
    </w:p>
    <w:p>
      <w:pPr>
        <w:pStyle w:val="style0"/>
        <w:spacing w:after="0" w:before="0" w:line="276" w:lineRule="auto"/>
        <w:ind w:firstLine="708" w:left="0" w:right="0"/>
        <w:jc w:val="both"/>
      </w:pPr>
      <w:r>
        <w:rPr>
          <w:rFonts w:ascii="Times New Roman" w:cs="Times New Roman" w:hAnsi="Times New Roman"/>
          <w:sz w:val="26"/>
          <w:szCs w:val="26"/>
        </w:rPr>
        <w:t>Wójt Jan Kędra poinformował że, ostatnia sesja odbyła się 14 kwietnia. W kwestii realizacji uchwał poinformował, że uchwały:</w:t>
      </w:r>
    </w:p>
    <w:p>
      <w:pPr>
        <w:pStyle w:val="style0"/>
        <w:spacing w:after="0" w:before="0" w:line="276" w:lineRule="auto"/>
        <w:jc w:val="both"/>
      </w:pPr>
      <w:r>
        <w:rPr>
          <w:rFonts w:ascii="Times New Roman" w:cs="Times New Roman" w:hAnsi="Times New Roman"/>
          <w:sz w:val="26"/>
          <w:szCs w:val="26"/>
          <w:lang w:bidi="en-US"/>
        </w:rPr>
        <w:t xml:space="preserve">- Nr VI/31/2015 w sprawie zatwierdzenia rocznego sprawozdania finansowego Gminnego Ośrodka Kultury w Domaradzu za rok 2014 – w związku z zatwierdzeniem dyrektor GOK-u otrzymał roczną premię. </w:t>
      </w:r>
    </w:p>
    <w:p>
      <w:pPr>
        <w:pStyle w:val="style0"/>
        <w:spacing w:after="0" w:before="0" w:line="276" w:lineRule="auto"/>
        <w:jc w:val="both"/>
      </w:pPr>
      <w:r>
        <w:rPr>
          <w:rFonts w:ascii="Times New Roman" w:cs="Times New Roman" w:hAnsi="Times New Roman"/>
          <w:sz w:val="26"/>
          <w:szCs w:val="26"/>
        </w:rPr>
        <w:t xml:space="preserve">- </w:t>
      </w:r>
      <w:r>
        <w:rPr>
          <w:rFonts w:ascii="Times New Roman" w:cs="Times New Roman" w:hAnsi="Times New Roman"/>
          <w:sz w:val="26"/>
          <w:szCs w:val="26"/>
          <w:lang w:bidi="en-US"/>
        </w:rPr>
        <w:t xml:space="preserve">Nr VI/33/2015 w sprawie zasad udzielania i rozmiaru obniżek obowiązkowego tygodniowego wymiaru zajęć oraz przyznawania zwolnienia od obowiązku realizacji zajęć dyrektorów szkół na terenie gminy – zostały sporządzone i podpisane nowe aneksy dla dyrektorów uwzględniające podwyższone pensum. </w:t>
      </w:r>
    </w:p>
    <w:p>
      <w:pPr>
        <w:pStyle w:val="style0"/>
        <w:spacing w:after="0" w:before="0" w:line="100" w:lineRule="atLeast"/>
        <w:jc w:val="both"/>
      </w:pPr>
      <w:r>
        <w:rPr>
          <w:rFonts w:ascii="Times New Roman" w:cs="Times New Roman" w:hAnsi="Times New Roman"/>
          <w:sz w:val="26"/>
          <w:szCs w:val="26"/>
          <w:lang w:bidi="en-US"/>
        </w:rPr>
        <w:t xml:space="preserve">- uchwały dotyczące sprzedaży nieruchomości : </w:t>
      </w:r>
    </w:p>
    <w:p>
      <w:pPr>
        <w:pStyle w:val="style0"/>
        <w:spacing w:after="0" w:before="0" w:line="100" w:lineRule="atLeast"/>
        <w:jc w:val="both"/>
      </w:pPr>
      <w:r>
        <w:rPr>
          <w:rFonts w:ascii="Times New Roman" w:cs="Times New Roman" w:hAnsi="Times New Roman"/>
          <w:sz w:val="26"/>
          <w:szCs w:val="26"/>
          <w:lang w:bidi="en-US"/>
        </w:rPr>
        <w:t xml:space="preserve"> </w:t>
      </w:r>
      <w:r>
        <w:rPr>
          <w:rFonts w:ascii="Times New Roman" w:cs="Times New Roman" w:hAnsi="Times New Roman"/>
          <w:sz w:val="26"/>
          <w:szCs w:val="26"/>
          <w:lang w:bidi="en-US"/>
        </w:rPr>
        <w:t>Nr VI/34/2015, Nr VI/35/2015, Nr VI/36/2015, Nr VI/37/2015 – działki zostaną wycenione</w:t>
        <w:br/>
        <w:t xml:space="preserve"> i przygotowane do sprzedaży w drodze przetargu. Jeden projekt uchwały, który zawierał błąd techniczny, został poprawiony i jest w dzisiejszym porządku obrad.</w:t>
      </w:r>
    </w:p>
    <w:p>
      <w:pPr>
        <w:pStyle w:val="style0"/>
        <w:spacing w:after="0" w:before="0" w:line="100" w:lineRule="atLeast"/>
        <w:jc w:val="both"/>
      </w:pPr>
      <w:r>
        <w:rPr>
          <w:rFonts w:ascii="Times New Roman" w:cs="Times New Roman" w:hAnsi="Times New Roman"/>
          <w:sz w:val="26"/>
          <w:szCs w:val="26"/>
          <w:lang w:bidi="en-US"/>
        </w:rPr>
        <w:t>Realizacja wniosków z poprzedniej sesji:</w:t>
      </w:r>
    </w:p>
    <w:p>
      <w:pPr>
        <w:pStyle w:val="style0"/>
        <w:spacing w:after="0" w:before="0"/>
        <w:jc w:val="both"/>
      </w:pPr>
      <w:r>
        <w:rPr>
          <w:rFonts w:ascii="Times New Roman" w:cs="Times New Roman" w:hAnsi="Times New Roman"/>
          <w:sz w:val="26"/>
          <w:szCs w:val="26"/>
          <w:lang w:bidi="en-US"/>
        </w:rPr>
        <w:t xml:space="preserve">- </w:t>
      </w:r>
      <w:r>
        <w:rPr>
          <w:rFonts w:ascii="Times New Roman" w:cs="Times New Roman" w:hAnsi="Times New Roman"/>
          <w:sz w:val="26"/>
          <w:szCs w:val="26"/>
        </w:rPr>
        <w:t xml:space="preserve">Rozważyć wykonanie nawierzchni asfaltowej przy drodze koło p. Augustyna na odcinku ok. 100 m. oraz usunąć uszkodzenia pobocza powstałe podczas akcji ratowniczej straży pożarnej – uszkodzenia pobocza zostały usunięte, w kwestii położenia asfaltu, decyzję musi podjąć Rada Sołecka prawdopodobnie w następnym roku. </w:t>
      </w:r>
    </w:p>
    <w:p>
      <w:pPr>
        <w:pStyle w:val="style0"/>
        <w:spacing w:after="0" w:before="0"/>
        <w:jc w:val="both"/>
      </w:pPr>
      <w:r>
        <w:rPr>
          <w:rFonts w:ascii="Times New Roman" w:cs="Times New Roman" w:hAnsi="Times New Roman"/>
          <w:sz w:val="26"/>
          <w:szCs w:val="26"/>
        </w:rPr>
        <w:t xml:space="preserve">- Dokonać naprawy nawierzchni asfaltowej na drodze Zakarczma i drodze Poddział – naprawa zostanie dokonana podczas wykonywania nakładki asfaltowej na drodze Podpalanka i Zakarczma. Przetarg już się odbył. Podobna sytuacja jest w Golcowej koło Ośrodka Zdrowia.  </w:t>
      </w:r>
    </w:p>
    <w:p>
      <w:pPr>
        <w:pStyle w:val="style0"/>
        <w:spacing w:after="0" w:before="0"/>
        <w:jc w:val="both"/>
      </w:pPr>
      <w:r>
        <w:rPr>
          <w:rFonts w:ascii="Times New Roman" w:cs="Times New Roman" w:hAnsi="Times New Roman"/>
          <w:sz w:val="26"/>
          <w:szCs w:val="26"/>
        </w:rPr>
        <w:t xml:space="preserve">- Rozważyć możliwość powiadomienia właściciela nieruchomości położonej na Rolach </w:t>
        <w:br/>
        <w:t xml:space="preserve">w celu uporządkowania posesji położonej przy drodze powiatowej, sołtys wsi Domaradz zgłosił, że prawdopodobnie właściciel posesji sam rozpoczął porządkowanie placu. </w:t>
      </w:r>
    </w:p>
    <w:p>
      <w:pPr>
        <w:pStyle w:val="style0"/>
        <w:spacing w:after="0" w:before="0"/>
        <w:jc w:val="both"/>
      </w:pPr>
      <w:r>
        <w:rPr>
          <w:rFonts w:ascii="Times New Roman" w:cs="Times New Roman" w:hAnsi="Times New Roman"/>
          <w:sz w:val="26"/>
          <w:szCs w:val="26"/>
        </w:rPr>
        <w:t xml:space="preserve">- Rozważyć możliwość budowy chodnika przy drodze powiatowej na Różance – odbyło się spotkanie z przedstawicielami starostwa i jest zlecone wykonanie projektów chodników: </w:t>
        <w:br/>
        <w:t xml:space="preserve">w Baryczy przy drodze powiatowej (tam gdzie się  kończy chodnik) do drogi wojewódzkiej, </w:t>
        <w:br/>
        <w:t xml:space="preserve">w Domaradzu kontynuacja chodnika Domaradz-Góra w kierunku Golcowej, jest tam przewidziane wykonanie kładki przy moście. W tym roku będzie to etap projektów, </w:t>
        <w:br/>
        <w:t xml:space="preserve">a w następnym, na ile pozwolą środki, rozpoczęcie budowy tychże chodników.  W Golcowej były rozważane dwie możliwości: od mostu na Ropę po stadion, a druga możliwość, to od miejsca z zejścia z Doboszówki po starą szkołę. Ostatecznie wójt zadecydował, że zostanie zrobiony chodnik na Różance. Projekt wykonuje Starostwo Powiatowe, a przy budowie koszty są pokrywane 50/50%.  </w:t>
      </w:r>
    </w:p>
    <w:p>
      <w:pPr>
        <w:pStyle w:val="style0"/>
        <w:spacing w:after="0" w:before="0"/>
        <w:jc w:val="both"/>
      </w:pPr>
      <w:r>
        <w:rPr>
          <w:rFonts w:ascii="Times New Roman" w:cs="Times New Roman" w:hAnsi="Times New Roman"/>
          <w:sz w:val="26"/>
          <w:szCs w:val="26"/>
        </w:rPr>
        <w:t>- Przy projektowaniu chodników uwzględnić możliwość wykonania ich z kostki brukowej – Starostwo Powiatowe sugeruje, aby chodniki wykonywać z asfaltu.</w:t>
      </w:r>
    </w:p>
    <w:p>
      <w:pPr>
        <w:pStyle w:val="style0"/>
        <w:spacing w:after="0" w:before="0"/>
        <w:jc w:val="both"/>
      </w:pPr>
      <w:r>
        <w:rPr>
          <w:rFonts w:ascii="Times New Roman" w:cs="Times New Roman" w:hAnsi="Times New Roman"/>
          <w:sz w:val="26"/>
          <w:szCs w:val="26"/>
        </w:rPr>
        <w:t xml:space="preserve">- Przeanalizować możliwość utworzenia przedszkola samorządowego – w związku ze zmianą przepisów oświatowych, zgodnie z którymi, od roku 2015 rodzic może posłać do szkoły czterolatka, od 2016 będzie miał już obowiązek wysłać dziecko do szkoły. Od 2016r.  – prawo wysłać do szkoły 3latka, od 2017 – obowiązek posłania do szkoły trzylatka. Będzie to przedszkole, obwarowane szeregiem wymagań technicznych (np. pomieszczenia na parterze, drzwi ogniotrwałe itp.). Pozostając przy temacie szkolnictwa wójt poinformował radnych, że </w:t>
        <w:br/>
        <w:t>w szkołach na terenie gminy zmniejszyło się zatrudnienie o 5 etatów. W ciągu roku pojawiają się nieprzewidziane wydatki typu nauczanie indywidualne. Dyrektorzy zostali poinformowani, aby w przypadkach, gdzie koniczne jest nauczanie specjalne, które da się przewidzieć, zgłaszali odpowiednio wcześniej, aby można było pozyskać na ten cel subwencję.  Dyrektorzy również muszą myśleć o sprawach finansowych gminy.</w:t>
      </w:r>
    </w:p>
    <w:p>
      <w:pPr>
        <w:pStyle w:val="style0"/>
        <w:spacing w:after="0" w:before="0" w:line="276" w:lineRule="auto"/>
        <w:ind w:firstLine="708" w:left="0" w:right="0"/>
        <w:jc w:val="both"/>
      </w:pPr>
      <w:r>
        <w:rPr>
          <w:rFonts w:ascii="Times New Roman" w:cs="Times New Roman" w:hAnsi="Times New Roman"/>
          <w:sz w:val="26"/>
          <w:szCs w:val="26"/>
        </w:rPr>
        <w:t xml:space="preserve">Jerzy Łukaszyk poprosił, aby w związku z tym, że koszty budowy chodnika są pokrywane 50/50 ze Starostwem, próbować dążyć do tego, aby chodnik był wykonany </w:t>
        <w:br/>
        <w:t xml:space="preserve">z kostki brukowej. Dodał, że rozmawiał ze specjalistami i uzyskał informację, że chodnik </w:t>
        <w:br/>
        <w:t xml:space="preserve">z kostki brukowej jest tańszy, bardziej estetyczny, trwalszy, oraz łatwiej jest wykonać ewentualne remonty. </w:t>
      </w:r>
    </w:p>
    <w:p>
      <w:pPr>
        <w:pStyle w:val="style0"/>
        <w:spacing w:after="0" w:before="0" w:line="276" w:lineRule="auto"/>
        <w:ind w:firstLine="708" w:left="0" w:right="0"/>
        <w:jc w:val="both"/>
      </w:pPr>
      <w:r>
        <w:rPr>
          <w:rFonts w:ascii="Times New Roman" w:cs="Times New Roman" w:hAnsi="Times New Roman"/>
          <w:sz w:val="26"/>
          <w:szCs w:val="26"/>
        </w:rPr>
        <w:t xml:space="preserve">Wójt odpowiedział, że skontaktuje się ze Starostwem i uzyska informację, czy byłaby możliwość wykonać chodniki z kostki brukowej. Nadmienił, że w kwestii wniosku dotyczącego naprawy drogi powiatowej Podhybem, częściowy remont został już przeprowadzony, jest jeszcze kilka miejsc, które wymagają poprawy emulsją i kruszywem. Prace zostały przerwane przez wzgląd na pogodę. W najbliższym czasie zostanie również przeprowadzony remont drewnianego mostu Podhybem, zostanie wymieniona nawierzchnia drewniana. </w:t>
      </w:r>
    </w:p>
    <w:p>
      <w:pPr>
        <w:pStyle w:val="style0"/>
        <w:spacing w:after="0" w:before="0" w:line="276" w:lineRule="auto"/>
        <w:ind w:firstLine="708" w:left="0" w:right="0"/>
        <w:jc w:val="both"/>
      </w:pPr>
      <w:r>
        <w:rPr>
          <w:rFonts w:ascii="Times New Roman" w:cs="Times New Roman" w:hAnsi="Times New Roman"/>
          <w:sz w:val="26"/>
          <w:szCs w:val="26"/>
        </w:rPr>
        <w:t>W związku z brakiem pytań, Wójt przedstawił informacje dotyczące pracy w okresie międzysesyjnym.</w:t>
      </w:r>
    </w:p>
    <w:p>
      <w:pPr>
        <w:pStyle w:val="style0"/>
        <w:spacing w:after="0" w:before="0" w:line="276" w:lineRule="auto"/>
        <w:ind w:firstLine="708" w:left="0" w:right="0"/>
        <w:jc w:val="both"/>
      </w:pPr>
      <w:r>
        <w:rPr>
          <w:rFonts w:ascii="Times New Roman" w:cs="Times New Roman" w:hAnsi="Times New Roman"/>
          <w:sz w:val="26"/>
          <w:szCs w:val="26"/>
        </w:rPr>
      </w:r>
    </w:p>
    <w:p>
      <w:pPr>
        <w:pStyle w:val="style0"/>
        <w:spacing w:after="0" w:before="0" w:line="276" w:lineRule="auto"/>
        <w:jc w:val="both"/>
      </w:pPr>
      <w:r>
        <w:rPr>
          <w:rFonts w:ascii="Times New Roman" w:cs="Times New Roman" w:hAnsi="Times New Roman"/>
          <w:b/>
          <w:sz w:val="26"/>
          <w:szCs w:val="26"/>
          <w:lang w:bidi="en-US"/>
        </w:rPr>
        <w:t>Ad. 8</w:t>
      </w:r>
      <w:r>
        <w:rPr>
          <w:rFonts w:ascii="Times New Roman" w:cs="Times New Roman" w:hAnsi="Times New Roman"/>
          <w:sz w:val="26"/>
          <w:szCs w:val="26"/>
          <w:lang w:bidi="en-US"/>
        </w:rPr>
        <w:t xml:space="preserve"> Informacja o pracy Wójta Gminy Domaradz w okresie między sesjami oraz działaniach inwestycyjnych Gminy</w:t>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ind w:firstLine="708" w:left="0" w:right="0"/>
        <w:jc w:val="both"/>
      </w:pPr>
      <w:r>
        <w:rPr>
          <w:rFonts w:ascii="Times New Roman" w:cs="Times New Roman" w:hAnsi="Times New Roman"/>
          <w:sz w:val="26"/>
          <w:szCs w:val="26"/>
          <w:lang w:bidi="en-US"/>
        </w:rPr>
        <w:t>Wójt poinformował, że:</w:t>
      </w:r>
    </w:p>
    <w:p>
      <w:pPr>
        <w:pStyle w:val="style0"/>
        <w:spacing w:after="0" w:before="0" w:line="276" w:lineRule="auto"/>
        <w:jc w:val="both"/>
      </w:pPr>
      <w:r>
        <w:rPr>
          <w:rFonts w:ascii="Times New Roman" w:cs="Times New Roman" w:hAnsi="Times New Roman"/>
          <w:sz w:val="26"/>
          <w:szCs w:val="26"/>
          <w:lang w:bidi="en-US"/>
        </w:rPr>
        <w:t xml:space="preserve">- </w:t>
      </w:r>
      <w:r>
        <w:rPr>
          <w:rFonts w:ascii="Times New Roman" w:cs="Times New Roman" w:hAnsi="Times New Roman"/>
          <w:sz w:val="26"/>
          <w:szCs w:val="26"/>
        </w:rPr>
        <w:t>w dniu 3 maja uczestniczył w obchodach 224 rocznicy uchwalenia Konstytucji 3 maja,</w:t>
      </w:r>
    </w:p>
    <w:p>
      <w:pPr>
        <w:pStyle w:val="style0"/>
        <w:spacing w:after="0" w:before="0" w:line="276" w:lineRule="auto"/>
        <w:jc w:val="both"/>
      </w:pPr>
      <w:r>
        <w:rPr>
          <w:rFonts w:ascii="Times New Roman" w:cs="Times New Roman" w:hAnsi="Times New Roman"/>
          <w:sz w:val="26"/>
          <w:szCs w:val="26"/>
        </w:rPr>
        <w:t xml:space="preserve">- miały miejsce kontrole oddające boiska sportowe i chodnik w Baryczy. Kontrole zakończyły się pozytywnie. </w:t>
      </w:r>
    </w:p>
    <w:p>
      <w:pPr>
        <w:pStyle w:val="style0"/>
        <w:spacing w:after="0" w:before="0" w:line="276" w:lineRule="auto"/>
        <w:jc w:val="both"/>
      </w:pPr>
      <w:r>
        <w:rPr>
          <w:rFonts w:ascii="Times New Roman" w:cs="Times New Roman" w:hAnsi="Times New Roman"/>
          <w:sz w:val="26"/>
          <w:szCs w:val="26"/>
        </w:rPr>
        <w:t xml:space="preserve">- w dalszym ciągu są problemy z kanalizacją. Po deszczach zbiera się woda. Są gdzieś przecieki, trzeba będzie przekamerować pewne miejsca na własny koszt, ponieważ w styczniu kończy się gwarancja na wykonane prace. Firma BUDOMONT nie wywiązała się </w:t>
        <w:br/>
        <w:t xml:space="preserve">z porozumienia, zgodnie z którym mieli poprawić trzy miejsca, a poprawili tylko dwa. Odcinek najbardziej pracochłonny i kosztowny w dalszym ciągu nie jest poprawiony. Termin na wykonanie tych prac kończy się 31 maja, jeżeli w dalszym ciągu prace nie zostaną wykonane, termin nie zostanie przedłużony. Był na oczyszczalni pracownik BUDOMONTU, zobaczyć ile wody zbiera się po opadach. Jest problem z kanalizacją, ponieważ ludzie wrzucają do niej rzeczy, których nie powinni. Wszystko wiąże się z kosztami, gdyż pompy muszą ciągle pracować jeśli studzienka jest zapchana. Wszystko zostanie przekamerowane. </w:t>
      </w:r>
    </w:p>
    <w:p>
      <w:pPr>
        <w:pStyle w:val="style0"/>
        <w:spacing w:after="0" w:before="0" w:line="276" w:lineRule="auto"/>
        <w:jc w:val="both"/>
      </w:pPr>
      <w:r>
        <w:rPr>
          <w:rFonts w:ascii="Times New Roman" w:cs="Times New Roman" w:hAnsi="Times New Roman"/>
          <w:sz w:val="26"/>
          <w:szCs w:val="26"/>
        </w:rPr>
        <w:t xml:space="preserve">- miał miejsce konwent wójtów w sprawie m.in. programu CIS (Centrum Integracji Społecznej). Program ma na celu aktywizację osób bezrobotnych, umożliwienie im zakładania działalności gospodarczej przez różnego rodzaju działania typu catering, prace budowlane itp. Podobna placówka działa w Jarosławiu. Na dzień dzisiejszy gmina uczestniczy w projekcie szkolenie + praca dla 11 osób trwale bezrobotnych. Po dwóch dniach szkolenia bezrobotni odpracowują dwa dni po 5 godzin. Powyższe osoby pozostają do dyspozycji sołtysów </w:t>
      </w:r>
    </w:p>
    <w:p>
      <w:pPr>
        <w:pStyle w:val="style0"/>
        <w:spacing w:after="0" w:before="0" w:line="276" w:lineRule="auto"/>
        <w:jc w:val="both"/>
      </w:pPr>
      <w:r>
        <w:rPr>
          <w:rFonts w:ascii="Times New Roman" w:cs="Times New Roman" w:hAnsi="Times New Roman"/>
          <w:sz w:val="26"/>
          <w:szCs w:val="26"/>
        </w:rPr>
        <w:t>- według najnowszych informacji, działka na Porębach, na której stoi oczyszczalnia jest działką prywatną. Jest już orzeczenie sądu od którego nie można się odwołać, gdyż gmina nie jest stroną w tym postępowaniu. Gmina tylko dzierżawi działkę od agencji. Również działka na Porębach jest niezakupiona, gdyż cena była zbyt wysoka. Najlepszym rozwiązaniem było by podzielenie tej działki i zakup tylko tej części, która interesuje gminę.</w:t>
      </w:r>
      <w:r>
        <w:rPr>
          <w:rFonts w:ascii="Times New Roman" w:cs="Times New Roman" w:hAnsi="Times New Roman"/>
          <w:sz w:val="26"/>
          <w:szCs w:val="26"/>
          <w:lang w:bidi="en-US"/>
        </w:rPr>
        <w:t xml:space="preserve"> Wójt dodał, że będzie informować radę o dalszych krokach w tej kwestii. </w:t>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jc w:val="both"/>
      </w:pPr>
      <w:r>
        <w:rPr>
          <w:rFonts w:ascii="Times New Roman" w:cs="Times New Roman" w:hAnsi="Times New Roman"/>
          <w:sz w:val="26"/>
          <w:szCs w:val="26"/>
          <w:lang w:bidi="en-US"/>
        </w:rPr>
        <w:t>Przewodniczący ogłosił 15 minut przerwy.</w:t>
      </w:r>
    </w:p>
    <w:p>
      <w:pPr>
        <w:pStyle w:val="style0"/>
        <w:spacing w:after="0" w:before="0" w:line="276" w:lineRule="auto"/>
        <w:jc w:val="both"/>
      </w:pPr>
      <w:r>
        <w:rPr>
          <w:rFonts w:ascii="Times New Roman" w:cs="Times New Roman" w:hAnsi="Times New Roman"/>
          <w:sz w:val="26"/>
          <w:szCs w:val="26"/>
          <w:lang w:bidi="en-US"/>
        </w:rPr>
        <w:t>Po przerwie Przewodniczący Jerzy Łukaszyk wznowił obrady.</w:t>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jc w:val="both"/>
      </w:pPr>
      <w:r>
        <w:rPr>
          <w:rFonts w:ascii="Times New Roman" w:cs="Times New Roman" w:hAnsi="Times New Roman"/>
          <w:b/>
          <w:sz w:val="26"/>
          <w:szCs w:val="26"/>
          <w:lang w:bidi="en-US"/>
        </w:rPr>
        <w:t>Ad. 9</w:t>
      </w:r>
      <w:r>
        <w:rPr>
          <w:rFonts w:ascii="Times New Roman" w:cs="Times New Roman" w:hAnsi="Times New Roman"/>
          <w:sz w:val="26"/>
          <w:szCs w:val="26"/>
          <w:lang w:bidi="en-US"/>
        </w:rPr>
        <w:t xml:space="preserve"> Rozpatrzenie projektów uchwał lub zajęcie stanowiska w sprawie</w:t>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ind w:firstLine="708" w:left="0" w:right="0"/>
        <w:jc w:val="both"/>
      </w:pPr>
      <w:r>
        <w:rPr>
          <w:rFonts w:ascii="Times New Roman" w:cs="Times New Roman" w:hAnsi="Times New Roman"/>
          <w:sz w:val="26"/>
          <w:szCs w:val="26"/>
          <w:lang w:bidi="en-US"/>
        </w:rPr>
        <w:t xml:space="preserve">Zgodnie z przegłosowanym porządkiem obrad, rozpoczęto od analizy projektu uchwały </w:t>
      </w:r>
    </w:p>
    <w:p>
      <w:pPr>
        <w:pStyle w:val="style25"/>
        <w:numPr>
          <w:ilvl w:val="0"/>
          <w:numId w:val="2"/>
        </w:numPr>
        <w:spacing w:after="0" w:before="0" w:line="276" w:lineRule="auto"/>
        <w:jc w:val="both"/>
      </w:pPr>
      <w:r>
        <w:rPr>
          <w:rFonts w:ascii="Times New Roman" w:cs="Times New Roman" w:hAnsi="Times New Roman"/>
          <w:b/>
          <w:sz w:val="26"/>
          <w:szCs w:val="26"/>
          <w:lang w:bidi="en-US"/>
        </w:rPr>
        <w:t xml:space="preserve">Nr VII/47/2015 </w:t>
      </w:r>
    </w:p>
    <w:p>
      <w:pPr>
        <w:pStyle w:val="style0"/>
        <w:spacing w:after="0" w:before="0" w:line="276" w:lineRule="auto"/>
        <w:jc w:val="both"/>
      </w:pPr>
      <w:r>
        <w:rPr>
          <w:rFonts w:ascii="Times New Roman" w:cs="Times New Roman" w:hAnsi="Times New Roman"/>
          <w:sz w:val="26"/>
          <w:szCs w:val="26"/>
          <w:lang w:bidi="en-US"/>
        </w:rPr>
        <w:t xml:space="preserve">w sprawie protestu wyborczego na przeprowadzone wybory sołtysa i Rady Sołeckiej </w:t>
        <w:br/>
        <w:t xml:space="preserve">w sołectwie Golcowa. </w:t>
      </w:r>
    </w:p>
    <w:p>
      <w:pPr>
        <w:pStyle w:val="style0"/>
        <w:spacing w:after="0" w:before="0" w:line="276" w:lineRule="auto"/>
        <w:jc w:val="both"/>
      </w:pPr>
      <w:r>
        <w:rPr>
          <w:rFonts w:ascii="Times New Roman" w:cs="Times New Roman" w:hAnsi="Times New Roman"/>
          <w:sz w:val="26"/>
          <w:szCs w:val="26"/>
          <w:lang w:bidi="en-US"/>
        </w:rPr>
        <w:t xml:space="preserve">Przewodniczący odczytał treść projektu uchwały.  Poinformował, że jest to uchwała Komisji Rewizyjnej wraz z uzasadnieniem. Otworzył dyskusję. </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Edward Jara nadmienił, że rada we wcześniejszej kadencji pracowała nad projektami statutów, jednak komisja statutowa tych prac nie dokończyła. Zauważył, że gdyby wybory były przeprowadzone w lokalu wyborczym tak jak przewidywał to ów statut to teraz nie było by problemu z protestem wyborczym. </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Przewodniczący Jerzy Łukaszyk dodał, że rozmawiał już z p. skarbnik i radnymi </w:t>
        <w:br/>
        <w:t>i będzie wnioskował o powołanie komisji doraźnej, celem opracowania nowych statutów.</w:t>
      </w:r>
    </w:p>
    <w:p>
      <w:pPr>
        <w:pStyle w:val="style0"/>
        <w:spacing w:after="0" w:before="0" w:line="276" w:lineRule="auto"/>
        <w:jc w:val="both"/>
      </w:pPr>
      <w:bookmarkStart w:id="0" w:name="_GoBack"/>
      <w:bookmarkEnd w:id="0"/>
      <w:r>
        <w:rPr>
          <w:rFonts w:ascii="Times New Roman" w:cs="Times New Roman" w:hAnsi="Times New Roman"/>
          <w:sz w:val="26"/>
          <w:szCs w:val="26"/>
          <w:lang w:bidi="en-US"/>
        </w:rPr>
        <w:t>Więcej uwag nie było.</w:t>
      </w:r>
    </w:p>
    <w:p>
      <w:pPr>
        <w:pStyle w:val="style0"/>
        <w:spacing w:after="0" w:before="0" w:line="276" w:lineRule="auto"/>
        <w:ind w:firstLine="708" w:left="0" w:right="0"/>
        <w:jc w:val="both"/>
      </w:pPr>
      <w:r>
        <w:rPr>
          <w:rFonts w:ascii="Times New Roman" w:cs="Times New Roman" w:hAnsi="Times New Roman"/>
          <w:sz w:val="26"/>
          <w:szCs w:val="26"/>
          <w:lang w:bidi="en-US"/>
        </w:rPr>
        <w:t>Głosowanie za pozytywną opinią do projektu uchwały:</w:t>
      </w:r>
    </w:p>
    <w:p>
      <w:pPr>
        <w:pStyle w:val="style0"/>
        <w:spacing w:after="0" w:before="0" w:line="276" w:lineRule="auto"/>
        <w:ind w:firstLine="708" w:left="0" w:right="0"/>
        <w:jc w:val="both"/>
      </w:pPr>
      <w:r>
        <w:rPr>
          <w:rFonts w:ascii="Times New Roman" w:cs="Times New Roman" w:hAnsi="Times New Roman"/>
          <w:b/>
          <w:sz w:val="26"/>
          <w:szCs w:val="26"/>
          <w:lang w:bidi="en-US"/>
        </w:rPr>
        <w:t xml:space="preserve">za – 12, przeciw – 0, wstrzymało się – 3.  </w:t>
      </w:r>
    </w:p>
    <w:p>
      <w:pPr>
        <w:pStyle w:val="style0"/>
        <w:spacing w:after="0" w:before="0" w:line="276" w:lineRule="auto"/>
        <w:jc w:val="both"/>
      </w:pPr>
      <w:r>
        <w:rPr>
          <w:rFonts w:ascii="Times New Roman" w:cs="Times New Roman" w:hAnsi="Times New Roman"/>
          <w:sz w:val="26"/>
          <w:szCs w:val="26"/>
        </w:rPr>
      </w:r>
    </w:p>
    <w:p>
      <w:pPr>
        <w:pStyle w:val="style25"/>
        <w:numPr>
          <w:ilvl w:val="0"/>
          <w:numId w:val="2"/>
        </w:numPr>
        <w:spacing w:after="0" w:before="0" w:line="276" w:lineRule="auto"/>
        <w:jc w:val="both"/>
      </w:pPr>
      <w:r>
        <w:rPr>
          <w:rFonts w:ascii="Times New Roman" w:cs="Times New Roman" w:hAnsi="Times New Roman"/>
          <w:b/>
          <w:sz w:val="26"/>
          <w:szCs w:val="26"/>
        </w:rPr>
        <w:t>VII/49/2015</w:t>
      </w:r>
    </w:p>
    <w:p>
      <w:pPr>
        <w:pStyle w:val="style0"/>
        <w:spacing w:after="0" w:before="0" w:line="276" w:lineRule="auto"/>
        <w:jc w:val="both"/>
      </w:pPr>
      <w:r>
        <w:rPr>
          <w:rFonts w:ascii="Times New Roman" w:cs="Times New Roman" w:hAnsi="Times New Roman"/>
          <w:sz w:val="26"/>
          <w:szCs w:val="26"/>
        </w:rPr>
        <w:t>w sprawie odrzucenia protestu wyborczego na przeprowadzone wybory sołtysa i Rady Sołeckiej w sołectwie Golcowa</w:t>
      </w:r>
    </w:p>
    <w:p>
      <w:pPr>
        <w:pStyle w:val="style0"/>
        <w:spacing w:after="0" w:before="0" w:line="276" w:lineRule="auto"/>
        <w:jc w:val="both"/>
      </w:pPr>
      <w:r>
        <w:rPr>
          <w:rFonts w:ascii="Times New Roman" w:cs="Times New Roman" w:hAnsi="Times New Roman"/>
          <w:sz w:val="26"/>
          <w:szCs w:val="26"/>
        </w:rPr>
        <w:t xml:space="preserve">Przewodniczący odczytał treść projektu uchwały wraz z uzasadnieniem. Poinformował, że projekt uchwały został przygotowany po konsultacjach z panią radcą prawnym. Z przyczyn formalnych protest wyborczy zostanie odrzucony, w związku z czym nie było potrzeby zwoływania komisji rewizyjnej. </w:t>
      </w:r>
    </w:p>
    <w:p>
      <w:pPr>
        <w:pStyle w:val="style0"/>
        <w:spacing w:after="0" w:before="0" w:line="276" w:lineRule="auto"/>
        <w:jc w:val="both"/>
      </w:pPr>
      <w:r>
        <w:rPr>
          <w:rFonts w:ascii="Times New Roman" w:cs="Times New Roman" w:hAnsi="Times New Roman"/>
          <w:sz w:val="26"/>
          <w:szCs w:val="26"/>
        </w:rPr>
        <w:tab/>
        <w:t xml:space="preserve">Radca prawny Aneta Florek zapytała o datę wpływu pisma, gdyż bierze się pod uwagę datę wpływu, a nie datę utworzenia pisma.  </w:t>
      </w:r>
    </w:p>
    <w:p>
      <w:pPr>
        <w:pStyle w:val="style0"/>
        <w:spacing w:after="0" w:before="0" w:line="276" w:lineRule="auto"/>
        <w:ind w:firstLine="708" w:left="0" w:right="0"/>
        <w:jc w:val="both"/>
      </w:pPr>
      <w:r>
        <w:rPr>
          <w:rFonts w:ascii="Times New Roman" w:cs="Times New Roman" w:hAnsi="Times New Roman"/>
          <w:sz w:val="26"/>
          <w:szCs w:val="26"/>
        </w:rPr>
        <w:t>Jerzy Łukaszyk potwierdził, że pismo wpłynęło 18 maja 2015r. Dodał, że pismo jest uzupełnieniem zarzutów z pierwszego protestu. Ponad to pozostałe punkty zawierają zarzuty skierowane do p. wójta i rady gminy pod kątem przygotowania i przebiegu wyborów.  Zapytał, czy są uwagi. Nie było. Przewodniczący zamknął dyskusję i poddał pod głosowanie projekt uchwały VII/49/2015. Głosowanie:</w:t>
      </w:r>
    </w:p>
    <w:p>
      <w:pPr>
        <w:pStyle w:val="style0"/>
        <w:spacing w:after="0" w:before="0" w:line="276" w:lineRule="auto"/>
        <w:ind w:firstLine="708" w:left="0" w:right="0"/>
        <w:jc w:val="both"/>
      </w:pPr>
      <w:r>
        <w:rPr>
          <w:rFonts w:ascii="Times New Roman" w:cs="Times New Roman" w:hAnsi="Times New Roman"/>
          <w:b/>
          <w:sz w:val="26"/>
          <w:szCs w:val="26"/>
        </w:rPr>
        <w:t xml:space="preserve">za – 13, przeciw – 0, wstrzymało się – 2. </w:t>
      </w:r>
    </w:p>
    <w:p>
      <w:pPr>
        <w:pStyle w:val="style0"/>
        <w:spacing w:after="0" w:before="0" w:line="276" w:lineRule="auto"/>
        <w:jc w:val="both"/>
      </w:pPr>
      <w:r>
        <w:rPr>
          <w:rFonts w:ascii="Times New Roman" w:cs="Times New Roman" w:hAnsi="Times New Roman"/>
          <w:b/>
          <w:sz w:val="26"/>
          <w:szCs w:val="26"/>
        </w:rPr>
      </w:r>
    </w:p>
    <w:p>
      <w:pPr>
        <w:pStyle w:val="style0"/>
        <w:spacing w:after="0" w:before="0" w:line="276" w:lineRule="auto"/>
        <w:jc w:val="both"/>
      </w:pPr>
      <w:r>
        <w:rPr>
          <w:rFonts w:ascii="Times New Roman" w:cs="Times New Roman" w:hAnsi="Times New Roman"/>
          <w:sz w:val="26"/>
          <w:szCs w:val="26"/>
        </w:rPr>
        <w:t xml:space="preserve">Radca prawny Aneta Florek opuściła sesję. </w:t>
      </w:r>
    </w:p>
    <w:p>
      <w:pPr>
        <w:pStyle w:val="style0"/>
        <w:spacing w:after="0" w:before="0" w:line="276" w:lineRule="auto"/>
        <w:ind w:firstLine="708" w:left="0" w:right="0"/>
        <w:jc w:val="both"/>
      </w:pPr>
      <w:r>
        <w:rPr>
          <w:rFonts w:ascii="Times New Roman" w:cs="Times New Roman" w:hAnsi="Times New Roman"/>
          <w:sz w:val="26"/>
          <w:szCs w:val="26"/>
        </w:rPr>
      </w:r>
    </w:p>
    <w:p>
      <w:pPr>
        <w:pStyle w:val="style25"/>
        <w:numPr>
          <w:ilvl w:val="0"/>
          <w:numId w:val="2"/>
        </w:numPr>
        <w:spacing w:after="0" w:before="0" w:line="276" w:lineRule="auto"/>
        <w:jc w:val="both"/>
      </w:pPr>
      <w:r>
        <w:rPr>
          <w:rFonts w:ascii="Times New Roman" w:cs="Times New Roman" w:hAnsi="Times New Roman"/>
          <w:b/>
          <w:sz w:val="26"/>
          <w:szCs w:val="26"/>
          <w:lang w:bidi="en-US"/>
        </w:rPr>
        <w:t>VII/44/2015</w:t>
      </w:r>
    </w:p>
    <w:p>
      <w:pPr>
        <w:pStyle w:val="style0"/>
        <w:spacing w:after="0" w:before="0" w:line="360" w:lineRule="auto"/>
        <w:jc w:val="both"/>
      </w:pPr>
      <w:r>
        <w:rPr>
          <w:rFonts w:ascii="Times New Roman" w:cs="Times New Roman" w:hAnsi="Times New Roman"/>
          <w:sz w:val="26"/>
          <w:szCs w:val="26"/>
          <w:lang w:bidi="en-US"/>
        </w:rPr>
        <w:t>Zatwierdzenia taryfy za zbiorowe zaopatrzenie w wodę i zbiorowe odprowadzanie ścieków</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Przewodniczący Jerzy Łukaszyk poprosił o przedstawienie wypracowanych opinii przez poszczególne komisje. </w:t>
      </w:r>
    </w:p>
    <w:p>
      <w:pPr>
        <w:pStyle w:val="style0"/>
        <w:spacing w:after="0" w:before="0" w:line="276" w:lineRule="auto"/>
        <w:ind w:firstLine="708" w:left="0" w:right="0"/>
        <w:jc w:val="both"/>
      </w:pPr>
      <w:r>
        <w:rPr>
          <w:rFonts w:ascii="Times New Roman" w:cs="Times New Roman" w:hAnsi="Times New Roman"/>
          <w:sz w:val="26"/>
          <w:szCs w:val="26"/>
          <w:lang w:bidi="en-US"/>
        </w:rPr>
        <w:t>Przewodniczący Komisji Bezpieczeństwa Publicznego i Administracji, Stefan Wolanin, poinformował, że komisja obradowała 19 maja i wypracowała pozytywną opinię.</w:t>
      </w:r>
    </w:p>
    <w:p>
      <w:pPr>
        <w:pStyle w:val="style0"/>
        <w:spacing w:after="0" w:before="0" w:line="276" w:lineRule="auto"/>
        <w:ind w:firstLine="708" w:left="0" w:right="0"/>
        <w:jc w:val="both"/>
      </w:pPr>
      <w:r>
        <w:rPr>
          <w:rFonts w:ascii="Times New Roman" w:cs="Times New Roman" w:hAnsi="Times New Roman"/>
          <w:sz w:val="26"/>
          <w:szCs w:val="26"/>
          <w:lang w:bidi="en-US"/>
        </w:rPr>
        <w:t>Halina Mazur, Przewodniczący Komisji Budżetu poinformowała, że komisja wypracowała pozytywną opinię.</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Stanisław Mikoś Przewodniczący Komisji Oświaty, Kultury i Ochrony Zdrowia poinformował, że komisja również wypracowała pozytywną opinię do projektu uchwały. </w:t>
      </w:r>
    </w:p>
    <w:p>
      <w:pPr>
        <w:pStyle w:val="style0"/>
        <w:spacing w:after="0" w:before="0" w:line="276" w:lineRule="auto"/>
        <w:ind w:firstLine="708" w:left="0" w:right="0"/>
        <w:jc w:val="both"/>
      </w:pPr>
      <w:r>
        <w:rPr>
          <w:rFonts w:ascii="Times New Roman" w:cs="Times New Roman" w:hAnsi="Times New Roman"/>
          <w:sz w:val="26"/>
          <w:szCs w:val="26"/>
          <w:lang w:bidi="en-US"/>
        </w:rPr>
        <w:t>Więcej pytań i uwag odnośnie projektu uchwały nie było. Przewodniczący Jerzy Łukaszyk zamknął dyskusję i poddał pod głosowanie pozytywną opinię do projektu uchwały.</w:t>
      </w:r>
    </w:p>
    <w:p>
      <w:pPr>
        <w:pStyle w:val="style0"/>
        <w:spacing w:after="0" w:before="0" w:line="276" w:lineRule="auto"/>
        <w:ind w:firstLine="708" w:left="0" w:right="0"/>
        <w:jc w:val="both"/>
      </w:pPr>
      <w:r>
        <w:rPr>
          <w:rFonts w:ascii="Times New Roman" w:cs="Times New Roman" w:hAnsi="Times New Roman"/>
          <w:sz w:val="26"/>
          <w:szCs w:val="26"/>
          <w:lang w:bidi="en-US"/>
        </w:rPr>
        <w:t>Głosowanie:</w:t>
      </w:r>
    </w:p>
    <w:p>
      <w:pPr>
        <w:pStyle w:val="style0"/>
        <w:spacing w:after="0" w:before="0" w:line="276" w:lineRule="auto"/>
        <w:ind w:firstLine="708" w:left="0" w:right="0"/>
        <w:jc w:val="both"/>
      </w:pPr>
      <w:r>
        <w:rPr>
          <w:rFonts w:ascii="Times New Roman" w:cs="Times New Roman" w:hAnsi="Times New Roman"/>
          <w:b/>
          <w:sz w:val="26"/>
          <w:szCs w:val="26"/>
          <w:lang w:bidi="en-US"/>
        </w:rPr>
        <w:t>za – 14, przeciw – 0, wstrzymało się – 1.</w:t>
      </w:r>
    </w:p>
    <w:p>
      <w:pPr>
        <w:pStyle w:val="style0"/>
        <w:spacing w:after="0" w:before="0" w:line="276" w:lineRule="auto"/>
        <w:jc w:val="both"/>
      </w:pPr>
      <w:r>
        <w:rPr>
          <w:rFonts w:ascii="Times New Roman" w:cs="Times New Roman" w:hAnsi="Times New Roman"/>
          <w:sz w:val="26"/>
          <w:szCs w:val="26"/>
          <w:lang w:bidi="en-US"/>
        </w:rPr>
      </w:r>
    </w:p>
    <w:p>
      <w:pPr>
        <w:pStyle w:val="style25"/>
        <w:numPr>
          <w:ilvl w:val="0"/>
          <w:numId w:val="2"/>
        </w:numPr>
        <w:spacing w:after="0" w:before="0" w:line="276" w:lineRule="auto"/>
        <w:jc w:val="both"/>
      </w:pPr>
      <w:r>
        <w:rPr>
          <w:rFonts w:ascii="Times New Roman" w:cs="Times New Roman" w:hAnsi="Times New Roman"/>
          <w:b/>
          <w:sz w:val="26"/>
          <w:szCs w:val="26"/>
          <w:lang w:bidi="en-US"/>
        </w:rPr>
        <w:t>VII/45/2015</w:t>
      </w:r>
    </w:p>
    <w:p>
      <w:pPr>
        <w:pStyle w:val="style0"/>
        <w:spacing w:after="0" w:before="0" w:line="276" w:lineRule="auto"/>
        <w:jc w:val="both"/>
      </w:pPr>
      <w:r>
        <w:rPr>
          <w:rFonts w:ascii="Times New Roman" w:cs="Times New Roman" w:hAnsi="Times New Roman"/>
          <w:sz w:val="26"/>
          <w:szCs w:val="26"/>
          <w:lang w:bidi="en-US"/>
        </w:rPr>
        <w:t>wyrażenia zgody na zawarcie umowy dzierżawy,</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Przewodniczący Jerzy Łukaszyk poprosił o przedstawienie wypracowanych opinii. </w:t>
      </w:r>
    </w:p>
    <w:p>
      <w:pPr>
        <w:pStyle w:val="style0"/>
        <w:spacing w:after="0" w:before="0" w:line="276" w:lineRule="auto"/>
        <w:ind w:firstLine="708" w:left="0" w:right="0"/>
        <w:jc w:val="both"/>
      </w:pPr>
      <w:r>
        <w:rPr>
          <w:rFonts w:ascii="Times New Roman" w:cs="Times New Roman" w:hAnsi="Times New Roman"/>
          <w:sz w:val="26"/>
          <w:szCs w:val="26"/>
          <w:lang w:bidi="en-US"/>
        </w:rPr>
        <w:t>Stefan Wolanin poinformował, że komisja obradowała 19 maja i wypracowała pozytywną opinię.</w:t>
      </w:r>
    </w:p>
    <w:p>
      <w:pPr>
        <w:pStyle w:val="style0"/>
        <w:spacing w:after="0" w:before="0" w:line="276" w:lineRule="auto"/>
        <w:ind w:firstLine="708" w:left="0" w:right="0"/>
        <w:jc w:val="both"/>
      </w:pPr>
      <w:r>
        <w:rPr>
          <w:rFonts w:ascii="Times New Roman" w:cs="Times New Roman" w:hAnsi="Times New Roman"/>
          <w:sz w:val="26"/>
          <w:szCs w:val="26"/>
          <w:lang w:bidi="en-US"/>
        </w:rPr>
        <w:t>Halina Mazur poinformowała, że komisja wypracowała pozytywną opinię.</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Stanisław Mikoś poinformował, że komisja również wypracowała pozytywna opinię do projektu uchwały. </w:t>
      </w:r>
    </w:p>
    <w:p>
      <w:pPr>
        <w:pStyle w:val="style0"/>
        <w:spacing w:after="0" w:before="0" w:line="276" w:lineRule="auto"/>
        <w:ind w:firstLine="708" w:left="0" w:right="0"/>
        <w:jc w:val="both"/>
      </w:pPr>
      <w:r>
        <w:rPr>
          <w:rFonts w:ascii="Times New Roman" w:cs="Times New Roman" w:hAnsi="Times New Roman"/>
          <w:sz w:val="26"/>
          <w:szCs w:val="26"/>
          <w:lang w:bidi="en-US"/>
        </w:rPr>
        <w:t>Pytań i uwag odnośnie projektu uchwały nie było. Przewodniczący Jerzy Łukaszyk zamknął dyskusję i poddał pod głosowanie pozytywną opinię do projektu uchwały.</w:t>
      </w:r>
    </w:p>
    <w:p>
      <w:pPr>
        <w:pStyle w:val="style0"/>
        <w:spacing w:after="0" w:before="0" w:line="276" w:lineRule="auto"/>
        <w:ind w:firstLine="708" w:left="0" w:right="0"/>
        <w:jc w:val="both"/>
      </w:pPr>
      <w:r>
        <w:rPr>
          <w:rFonts w:ascii="Times New Roman" w:cs="Times New Roman" w:hAnsi="Times New Roman"/>
          <w:sz w:val="26"/>
          <w:szCs w:val="26"/>
          <w:lang w:bidi="en-US"/>
        </w:rPr>
        <w:t>Głosowanie:</w:t>
      </w:r>
    </w:p>
    <w:p>
      <w:pPr>
        <w:pStyle w:val="style0"/>
        <w:spacing w:after="0" w:before="0" w:line="276" w:lineRule="auto"/>
        <w:ind w:firstLine="708" w:left="0" w:right="0"/>
        <w:jc w:val="both"/>
      </w:pPr>
      <w:r>
        <w:rPr>
          <w:rFonts w:ascii="Times New Roman" w:cs="Times New Roman" w:hAnsi="Times New Roman"/>
          <w:b/>
          <w:sz w:val="26"/>
          <w:szCs w:val="26"/>
          <w:lang w:bidi="en-US"/>
        </w:rPr>
        <w:t>za – 14, przeciw – 1, wstrzymało się – 0.</w:t>
      </w:r>
    </w:p>
    <w:p>
      <w:pPr>
        <w:pStyle w:val="style0"/>
        <w:spacing w:after="0" w:before="0" w:line="276" w:lineRule="auto"/>
        <w:jc w:val="both"/>
      </w:pPr>
      <w:r>
        <w:rPr>
          <w:rFonts w:ascii="Times New Roman" w:cs="Times New Roman" w:hAnsi="Times New Roman"/>
          <w:b/>
          <w:sz w:val="26"/>
          <w:szCs w:val="26"/>
          <w:lang w:bidi="en-US"/>
        </w:rPr>
      </w:r>
    </w:p>
    <w:p>
      <w:pPr>
        <w:pStyle w:val="style25"/>
        <w:numPr>
          <w:ilvl w:val="0"/>
          <w:numId w:val="2"/>
        </w:numPr>
        <w:spacing w:after="0" w:before="0" w:line="276" w:lineRule="auto"/>
        <w:jc w:val="both"/>
      </w:pPr>
      <w:r>
        <w:rPr>
          <w:rFonts w:ascii="Times New Roman" w:cs="Times New Roman" w:hAnsi="Times New Roman"/>
          <w:b/>
          <w:sz w:val="26"/>
          <w:szCs w:val="26"/>
          <w:lang w:bidi="en-US"/>
        </w:rPr>
        <w:t>VII/46/2015</w:t>
      </w:r>
    </w:p>
    <w:p>
      <w:pPr>
        <w:pStyle w:val="style0"/>
        <w:spacing w:after="0" w:before="0" w:line="276" w:lineRule="auto"/>
        <w:jc w:val="both"/>
      </w:pPr>
      <w:r>
        <w:rPr>
          <w:rFonts w:ascii="Times New Roman" w:cs="Times New Roman" w:hAnsi="Times New Roman"/>
          <w:sz w:val="26"/>
          <w:szCs w:val="26"/>
          <w:lang w:bidi="en-US"/>
        </w:rPr>
        <w:t>wyrażenia zgody na sprzedaż nieruchomości</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Przewodniczący Jerzy Łukaszyk poprosił o przedstawienie wypracowanych opinii przez poszczególne komisje. </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Przewodniczący Komisji Bezpieczeństwa Publicznego i Administracji, Stefan Wolanin, poinformował, że komisja obradowała 19 maja i wypracowała pozytywną opinię. Wyjaśnił, że jest to uchwała, która nie była głosowana na poprzedniej sesji w związku </w:t>
        <w:br/>
        <w:t>z błędem technicznym.</w:t>
      </w:r>
    </w:p>
    <w:p>
      <w:pPr>
        <w:pStyle w:val="style0"/>
        <w:spacing w:after="0" w:before="0" w:line="276" w:lineRule="auto"/>
        <w:ind w:firstLine="708" w:left="0" w:right="0"/>
        <w:jc w:val="both"/>
      </w:pPr>
      <w:r>
        <w:rPr>
          <w:rFonts w:ascii="Times New Roman" w:cs="Times New Roman" w:hAnsi="Times New Roman"/>
          <w:sz w:val="26"/>
          <w:szCs w:val="26"/>
          <w:lang w:bidi="en-US"/>
        </w:rPr>
        <w:t>Halina Mazur, Przewodniczący Komisji Budżetu poinformowała, że komisja wypracowała pozytywną opinię.</w:t>
      </w:r>
    </w:p>
    <w:p>
      <w:pPr>
        <w:pStyle w:val="style0"/>
        <w:spacing w:after="0" w:before="0" w:line="276" w:lineRule="auto"/>
        <w:ind w:firstLine="708" w:left="0" w:right="0"/>
        <w:jc w:val="both"/>
      </w:pPr>
      <w:r>
        <w:rPr>
          <w:rFonts w:ascii="Times New Roman" w:cs="Times New Roman" w:hAnsi="Times New Roman"/>
          <w:sz w:val="26"/>
          <w:szCs w:val="26"/>
          <w:lang w:bidi="en-US"/>
        </w:rPr>
        <w:t>Stanisław Mikoś Przewodniczący Komisji Oświaty, Kultury i Ochrony Zdrowia poinformował, że komisja również wypracowała pozytywną opinię do projektu uchwały</w:t>
      </w:r>
    </w:p>
    <w:p>
      <w:pPr>
        <w:pStyle w:val="style0"/>
        <w:spacing w:after="0" w:before="0" w:line="276" w:lineRule="auto"/>
        <w:ind w:firstLine="708" w:left="0" w:right="0"/>
        <w:jc w:val="both"/>
      </w:pPr>
      <w:r>
        <w:rPr>
          <w:rFonts w:ascii="Times New Roman" w:cs="Times New Roman" w:hAnsi="Times New Roman"/>
          <w:sz w:val="26"/>
          <w:szCs w:val="26"/>
          <w:lang w:bidi="en-US"/>
        </w:rPr>
        <w:t>Więcej pytań i uwag odnośnie projektu uchwały nie było. Przewodniczący Jerzy Łukaszyk zamknął dyskusję i poddał pod głosowanie pozytywną opinię do projektu uchwały.</w:t>
      </w:r>
    </w:p>
    <w:p>
      <w:pPr>
        <w:pStyle w:val="style0"/>
        <w:spacing w:after="0" w:before="0" w:line="276" w:lineRule="auto"/>
        <w:ind w:firstLine="708" w:left="0" w:right="0"/>
        <w:jc w:val="both"/>
      </w:pPr>
      <w:r>
        <w:rPr>
          <w:rFonts w:ascii="Times New Roman" w:cs="Times New Roman" w:hAnsi="Times New Roman"/>
          <w:sz w:val="26"/>
          <w:szCs w:val="26"/>
          <w:lang w:bidi="en-US"/>
        </w:rPr>
        <w:t>Głosowanie:</w:t>
      </w:r>
    </w:p>
    <w:p>
      <w:pPr>
        <w:pStyle w:val="style0"/>
        <w:spacing w:after="0" w:before="0" w:line="276" w:lineRule="auto"/>
        <w:ind w:firstLine="708" w:left="0" w:right="0"/>
        <w:jc w:val="both"/>
      </w:pPr>
      <w:r>
        <w:rPr>
          <w:rFonts w:ascii="Times New Roman" w:cs="Times New Roman" w:hAnsi="Times New Roman"/>
          <w:b/>
          <w:sz w:val="26"/>
          <w:szCs w:val="26"/>
          <w:lang w:bidi="en-US"/>
        </w:rPr>
        <w:t>za – 15, przeciw – 0 , wstrzymało się – 0.</w:t>
      </w:r>
    </w:p>
    <w:p>
      <w:pPr>
        <w:pStyle w:val="style0"/>
        <w:spacing w:after="0" w:before="0" w:line="276" w:lineRule="auto"/>
        <w:ind w:firstLine="708" w:left="0" w:right="0"/>
        <w:jc w:val="both"/>
      </w:pPr>
      <w:r>
        <w:rPr>
          <w:rFonts w:ascii="Times New Roman" w:cs="Times New Roman" w:hAnsi="Times New Roman"/>
          <w:b/>
          <w:sz w:val="26"/>
          <w:szCs w:val="26"/>
          <w:lang w:bidi="en-US"/>
        </w:rPr>
      </w:r>
    </w:p>
    <w:p>
      <w:pPr>
        <w:pStyle w:val="style25"/>
        <w:numPr>
          <w:ilvl w:val="0"/>
          <w:numId w:val="2"/>
        </w:numPr>
        <w:spacing w:after="0" w:before="0" w:line="276" w:lineRule="auto"/>
        <w:jc w:val="both"/>
      </w:pPr>
      <w:r>
        <w:rPr>
          <w:rFonts w:ascii="Times New Roman" w:cs="Times New Roman" w:hAnsi="Times New Roman"/>
          <w:b/>
          <w:sz w:val="26"/>
          <w:szCs w:val="26"/>
          <w:lang w:bidi="en-US"/>
        </w:rPr>
        <w:t>VII/42/2015</w:t>
      </w:r>
    </w:p>
    <w:p>
      <w:pPr>
        <w:pStyle w:val="style0"/>
        <w:spacing w:after="0" w:before="0" w:line="276" w:lineRule="auto"/>
        <w:jc w:val="both"/>
      </w:pPr>
      <w:r>
        <w:rPr>
          <w:rFonts w:ascii="Times New Roman" w:cs="Times New Roman" w:hAnsi="Times New Roman"/>
          <w:sz w:val="26"/>
          <w:szCs w:val="26"/>
          <w:lang w:bidi="en-US"/>
        </w:rPr>
        <w:t>zarządzenia poboru podatku rolnego, podatku leśnego oraz podatku od nieruchomości od osób fizycznych, w drodze inkasa, wyznaczenia inkasentów, oraz ustalenia wynagrodzenia inkaso w Gminie Domaradz</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Przewodniczący Jerzy Łukaszyk poprosił o przedstawienie wypracowanych opinii przez poszczególne komisje. </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Stefan Wolanin, poinformował, że Komisji Bezpieczeństwa Publicznego </w:t>
        <w:br/>
        <w:t xml:space="preserve">i Administracji wypracowała pozytywną opinię. </w:t>
      </w:r>
    </w:p>
    <w:p>
      <w:pPr>
        <w:pStyle w:val="style0"/>
        <w:spacing w:after="0" w:before="0" w:line="276" w:lineRule="auto"/>
        <w:ind w:firstLine="708" w:left="0" w:right="0"/>
        <w:jc w:val="both"/>
      </w:pPr>
      <w:r>
        <w:rPr>
          <w:rFonts w:ascii="Times New Roman" w:cs="Times New Roman" w:hAnsi="Times New Roman"/>
          <w:sz w:val="26"/>
          <w:szCs w:val="26"/>
          <w:lang w:bidi="en-US"/>
        </w:rPr>
        <w:t>Halina Mazur, Przewodniczący Komisji Budżetu poinformowała, że komisja wypracowała pozytywną opinię.</w:t>
      </w:r>
    </w:p>
    <w:p>
      <w:pPr>
        <w:pStyle w:val="style0"/>
        <w:spacing w:after="0" w:before="0" w:line="276" w:lineRule="auto"/>
        <w:ind w:firstLine="708" w:left="0" w:right="0"/>
        <w:jc w:val="both"/>
      </w:pPr>
      <w:r>
        <w:rPr>
          <w:rFonts w:ascii="Times New Roman" w:cs="Times New Roman" w:hAnsi="Times New Roman"/>
          <w:sz w:val="26"/>
          <w:szCs w:val="26"/>
          <w:lang w:bidi="en-US"/>
        </w:rPr>
        <w:t>Stanisław Mikoś Przewodniczący Komisji Oświaty, Kultury i Ochrony Zdrowia poinformował, że komisja również wypracowała pozytywną opinię do projektu uchwały</w:t>
      </w:r>
    </w:p>
    <w:p>
      <w:pPr>
        <w:pStyle w:val="style0"/>
        <w:spacing w:after="0" w:before="0" w:line="276" w:lineRule="auto"/>
        <w:ind w:firstLine="708" w:left="0" w:right="0"/>
        <w:jc w:val="both"/>
      </w:pPr>
      <w:r>
        <w:rPr>
          <w:rFonts w:ascii="Times New Roman" w:cs="Times New Roman" w:hAnsi="Times New Roman"/>
          <w:sz w:val="26"/>
          <w:szCs w:val="26"/>
          <w:lang w:bidi="en-US"/>
        </w:rPr>
        <w:t>Więcej pytań i uwag odnośnie projektu uchwały nie było. Przewodniczący Jerzy Łukaszyk zamknął dyskusję i poddał pod głosowanie pozytywną opinię do projektu uchwały.</w:t>
      </w:r>
    </w:p>
    <w:p>
      <w:pPr>
        <w:pStyle w:val="style0"/>
        <w:spacing w:after="0" w:before="0" w:line="276" w:lineRule="auto"/>
        <w:ind w:firstLine="708" w:left="0" w:right="0"/>
        <w:jc w:val="both"/>
      </w:pPr>
      <w:r>
        <w:rPr>
          <w:rFonts w:ascii="Times New Roman" w:cs="Times New Roman" w:hAnsi="Times New Roman"/>
          <w:sz w:val="26"/>
          <w:szCs w:val="26"/>
          <w:lang w:bidi="en-US"/>
        </w:rPr>
        <w:t>Głosowanie:</w:t>
      </w:r>
    </w:p>
    <w:p>
      <w:pPr>
        <w:pStyle w:val="style0"/>
        <w:spacing w:after="0" w:before="0" w:line="276" w:lineRule="auto"/>
        <w:ind w:firstLine="708" w:left="0" w:right="0"/>
        <w:jc w:val="both"/>
      </w:pPr>
      <w:r>
        <w:rPr>
          <w:rFonts w:ascii="Times New Roman" w:cs="Times New Roman" w:hAnsi="Times New Roman"/>
          <w:b/>
          <w:sz w:val="26"/>
          <w:szCs w:val="26"/>
          <w:lang w:bidi="en-US"/>
        </w:rPr>
        <w:t>za – 14, przeciw – 0 , wstrzymało się – 1.</w:t>
      </w:r>
    </w:p>
    <w:p>
      <w:pPr>
        <w:pStyle w:val="style0"/>
        <w:spacing w:after="0" w:before="0" w:line="276" w:lineRule="auto"/>
        <w:jc w:val="both"/>
      </w:pPr>
      <w:r>
        <w:rPr>
          <w:rFonts w:ascii="Times New Roman" w:cs="Times New Roman" w:hAnsi="Times New Roman"/>
          <w:b/>
          <w:sz w:val="26"/>
          <w:szCs w:val="26"/>
          <w:lang w:bidi="en-US"/>
        </w:rPr>
      </w:r>
    </w:p>
    <w:p>
      <w:pPr>
        <w:pStyle w:val="style25"/>
        <w:numPr>
          <w:ilvl w:val="0"/>
          <w:numId w:val="2"/>
        </w:numPr>
        <w:spacing w:after="0" w:before="0" w:line="276" w:lineRule="auto"/>
        <w:jc w:val="both"/>
      </w:pPr>
      <w:r>
        <w:rPr>
          <w:rFonts w:ascii="Times New Roman" w:cs="Times New Roman" w:hAnsi="Times New Roman"/>
          <w:b/>
          <w:sz w:val="26"/>
          <w:szCs w:val="26"/>
          <w:lang w:bidi="en-US"/>
        </w:rPr>
        <w:t>VII/48/2015</w:t>
      </w:r>
    </w:p>
    <w:p>
      <w:pPr>
        <w:pStyle w:val="style0"/>
        <w:spacing w:after="0" w:before="0" w:line="276" w:lineRule="auto"/>
        <w:jc w:val="both"/>
      </w:pPr>
      <w:r>
        <w:rPr>
          <w:rFonts w:ascii="Times New Roman" w:cs="Times New Roman" w:hAnsi="Times New Roman"/>
          <w:sz w:val="26"/>
          <w:szCs w:val="26"/>
          <w:lang w:bidi="en-US"/>
        </w:rPr>
        <w:t>Dokonania zmian w uchwale budżetowej</w:t>
      </w:r>
    </w:p>
    <w:p>
      <w:pPr>
        <w:pStyle w:val="style0"/>
        <w:spacing w:after="0" w:before="0" w:line="276" w:lineRule="auto"/>
        <w:ind w:firstLine="708" w:left="0" w:right="0"/>
        <w:jc w:val="both"/>
      </w:pPr>
      <w:r>
        <w:rPr>
          <w:rFonts w:ascii="Times New Roman" w:cs="Times New Roman" w:hAnsi="Times New Roman"/>
          <w:sz w:val="26"/>
          <w:szCs w:val="26"/>
          <w:lang w:bidi="en-US"/>
        </w:rPr>
        <w:t>Przewodniczący Jerzy Łukaszyk poprosił o przedstawienie wypracowanych opinii.</w:t>
      </w:r>
    </w:p>
    <w:p>
      <w:pPr>
        <w:pStyle w:val="style0"/>
        <w:spacing w:after="0" w:before="0" w:line="276" w:lineRule="auto"/>
        <w:ind w:firstLine="708" w:left="0" w:right="0"/>
        <w:jc w:val="both"/>
      </w:pPr>
      <w:r>
        <w:rPr>
          <w:rFonts w:ascii="Times New Roman" w:cs="Times New Roman" w:hAnsi="Times New Roman"/>
          <w:sz w:val="26"/>
          <w:szCs w:val="26"/>
          <w:lang w:bidi="en-US"/>
        </w:rPr>
        <w:t>Przewodniczący Komisji Bezpieczeństwa Publicznego i Administracji, Stefan Wolanin, poinformował, że komisja obradowała 19 maja i wypracowała pozytywną opinię.</w:t>
      </w:r>
    </w:p>
    <w:p>
      <w:pPr>
        <w:pStyle w:val="style0"/>
        <w:spacing w:after="0" w:before="0" w:line="276" w:lineRule="auto"/>
        <w:ind w:firstLine="708" w:left="0" w:right="0"/>
        <w:jc w:val="both"/>
      </w:pPr>
      <w:r>
        <w:rPr>
          <w:rFonts w:ascii="Times New Roman" w:cs="Times New Roman" w:hAnsi="Times New Roman"/>
          <w:sz w:val="26"/>
          <w:szCs w:val="26"/>
          <w:lang w:bidi="en-US"/>
        </w:rPr>
        <w:t>Halina Mazur, Przewodniczący Komisji Budżetu poinformowała, że komisja wypracowała pozytywną opinię.</w:t>
      </w:r>
    </w:p>
    <w:p>
      <w:pPr>
        <w:pStyle w:val="style0"/>
        <w:spacing w:after="0" w:before="0" w:line="276" w:lineRule="auto"/>
        <w:ind w:firstLine="708" w:left="0" w:right="0"/>
        <w:jc w:val="both"/>
      </w:pPr>
      <w:r>
        <w:rPr>
          <w:rFonts w:ascii="Times New Roman" w:cs="Times New Roman" w:hAnsi="Times New Roman"/>
          <w:sz w:val="26"/>
          <w:szCs w:val="26"/>
          <w:lang w:bidi="en-US"/>
        </w:rPr>
        <w:t>Przewodniczący poprosił o wyjaśnienie p. Skarbnik.</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Skarbnik wyjaśniła, że być może trzeba będzie wypłacić odprawę rentową dla  nauczyciela, stąd też zwiększenie wydatków o kwotę 21 354,00 zł. Nastąpiła również zmiana w przeznaczeniu funduszu sołeckiego w Baryczy, było na prace konserwatorskie przy kościele, a jest na parking przy Ośrodku Zdrowia. </w:t>
      </w:r>
    </w:p>
    <w:p>
      <w:pPr>
        <w:pStyle w:val="style0"/>
        <w:spacing w:after="0" w:before="0" w:line="276" w:lineRule="auto"/>
        <w:jc w:val="both"/>
      </w:pPr>
      <w:r>
        <w:rPr>
          <w:rFonts w:ascii="Times New Roman" w:cs="Times New Roman" w:hAnsi="Times New Roman"/>
          <w:sz w:val="26"/>
          <w:szCs w:val="26"/>
          <w:lang w:bidi="en-US"/>
        </w:rPr>
        <w:t>Po 20 tys. zł zostało przekazane na kościół w Domaradzu i Golcowej. Z ochrony zabytków zostało przekazane 27 tys. zł na drogi.</w:t>
      </w:r>
    </w:p>
    <w:p>
      <w:pPr>
        <w:pStyle w:val="style0"/>
        <w:spacing w:after="0" w:before="0" w:line="276" w:lineRule="auto"/>
        <w:jc w:val="both"/>
      </w:pPr>
      <w:r>
        <w:rPr>
          <w:rFonts w:ascii="Times New Roman" w:cs="Times New Roman" w:hAnsi="Times New Roman"/>
          <w:sz w:val="26"/>
          <w:szCs w:val="26"/>
          <w:lang w:bidi="en-US"/>
        </w:rPr>
        <w:t xml:space="preserve">Pytań nie było. Przewodniczący zamknął dyskusję i poddał po głosowanie pozytywną opinię do projektu uchwały:  </w:t>
      </w:r>
    </w:p>
    <w:p>
      <w:pPr>
        <w:pStyle w:val="style0"/>
        <w:spacing w:after="0" w:before="0" w:line="276" w:lineRule="auto"/>
        <w:ind w:firstLine="708" w:left="0" w:right="0"/>
        <w:jc w:val="both"/>
      </w:pPr>
      <w:r>
        <w:rPr>
          <w:rFonts w:ascii="Times New Roman" w:cs="Times New Roman" w:hAnsi="Times New Roman"/>
          <w:sz w:val="26"/>
          <w:szCs w:val="26"/>
          <w:lang w:bidi="en-US"/>
        </w:rPr>
        <w:t>Głosowanie:</w:t>
      </w:r>
    </w:p>
    <w:p>
      <w:pPr>
        <w:pStyle w:val="style0"/>
        <w:spacing w:after="0" w:before="0" w:line="276" w:lineRule="auto"/>
        <w:ind w:firstLine="708" w:left="0" w:right="0"/>
        <w:jc w:val="both"/>
      </w:pPr>
      <w:r>
        <w:rPr>
          <w:rFonts w:ascii="Times New Roman" w:cs="Times New Roman" w:hAnsi="Times New Roman"/>
          <w:b/>
          <w:sz w:val="26"/>
          <w:szCs w:val="26"/>
          <w:lang w:bidi="en-US"/>
        </w:rPr>
        <w:t>za – 15, przeciw – 0, wstrzymało się – 0.</w:t>
      </w:r>
    </w:p>
    <w:p>
      <w:pPr>
        <w:pStyle w:val="style0"/>
        <w:spacing w:after="0" w:before="0" w:line="276" w:lineRule="auto"/>
        <w:ind w:firstLine="708" w:left="0" w:right="0"/>
        <w:jc w:val="both"/>
      </w:pPr>
      <w:r>
        <w:rPr>
          <w:rFonts w:ascii="Times New Roman" w:cs="Times New Roman" w:hAnsi="Times New Roman"/>
          <w:b/>
          <w:sz w:val="26"/>
          <w:szCs w:val="26"/>
          <w:lang w:bidi="en-US"/>
        </w:rPr>
      </w:r>
    </w:p>
    <w:p>
      <w:pPr>
        <w:pStyle w:val="style25"/>
        <w:numPr>
          <w:ilvl w:val="0"/>
          <w:numId w:val="2"/>
        </w:numPr>
        <w:spacing w:after="0" w:before="0" w:line="276" w:lineRule="auto"/>
        <w:jc w:val="both"/>
      </w:pPr>
      <w:r>
        <w:rPr>
          <w:rFonts w:ascii="Times New Roman" w:cs="Times New Roman" w:hAnsi="Times New Roman"/>
          <w:b/>
          <w:sz w:val="26"/>
          <w:szCs w:val="26"/>
          <w:lang w:bidi="en-US"/>
        </w:rPr>
        <w:t xml:space="preserve">VII/43/2015 </w:t>
      </w:r>
    </w:p>
    <w:p>
      <w:pPr>
        <w:pStyle w:val="style0"/>
        <w:spacing w:after="0" w:before="0" w:line="276" w:lineRule="auto"/>
        <w:jc w:val="both"/>
      </w:pPr>
      <w:r>
        <w:rPr>
          <w:rFonts w:ascii="Times New Roman" w:cs="Times New Roman" w:hAnsi="Times New Roman"/>
          <w:sz w:val="26"/>
          <w:szCs w:val="26"/>
          <w:lang w:bidi="en-US"/>
        </w:rPr>
        <w:t>zarządzenia poboru opłaty za gospodarowanie odpadami komunalnymi w drodze inkasa oraz wyznaczenia i określenia wysokości wynagrodzenia inkasentów</w:t>
      </w:r>
    </w:p>
    <w:p>
      <w:pPr>
        <w:pStyle w:val="style0"/>
        <w:spacing w:after="0" w:before="0" w:line="276" w:lineRule="auto"/>
        <w:ind w:firstLine="708" w:left="0" w:right="0"/>
        <w:jc w:val="both"/>
      </w:pPr>
      <w:r>
        <w:rPr>
          <w:rFonts w:ascii="Times New Roman" w:cs="Times New Roman" w:hAnsi="Times New Roman"/>
          <w:sz w:val="26"/>
          <w:szCs w:val="26"/>
          <w:lang w:bidi="en-US"/>
        </w:rPr>
        <w:t>Przewodniczący Jerzy Łukaszyk poprosił o przedstawienie wypracowanych opinii.</w:t>
      </w:r>
    </w:p>
    <w:p>
      <w:pPr>
        <w:pStyle w:val="style0"/>
        <w:spacing w:after="0" w:before="0" w:line="276" w:lineRule="auto"/>
        <w:ind w:firstLine="708" w:left="0" w:right="0"/>
        <w:jc w:val="both"/>
      </w:pPr>
      <w:r>
        <w:rPr>
          <w:rFonts w:ascii="Times New Roman" w:cs="Times New Roman" w:hAnsi="Times New Roman"/>
          <w:sz w:val="26"/>
          <w:szCs w:val="26"/>
          <w:lang w:bidi="en-US"/>
        </w:rPr>
        <w:t>Przewodniczący Komisji Bezpieczeństwa Publicznego i Administracji, Stefan Wolanin, poinformował, że komisja wypracowała pozytywną opinię.</w:t>
      </w:r>
    </w:p>
    <w:p>
      <w:pPr>
        <w:pStyle w:val="style0"/>
        <w:spacing w:after="0" w:before="0" w:line="276" w:lineRule="auto"/>
        <w:ind w:firstLine="708" w:left="0" w:right="0"/>
        <w:jc w:val="both"/>
      </w:pPr>
      <w:r>
        <w:rPr>
          <w:rFonts w:ascii="Times New Roman" w:cs="Times New Roman" w:hAnsi="Times New Roman"/>
          <w:sz w:val="26"/>
          <w:szCs w:val="26"/>
          <w:lang w:bidi="en-US"/>
        </w:rPr>
        <w:t>Halina Mazur, Przewodniczący Komisji Budżetu poinformowała, że komisja wypracowała pozytywną opinię.</w:t>
      </w:r>
    </w:p>
    <w:p>
      <w:pPr>
        <w:pStyle w:val="style0"/>
        <w:spacing w:after="0" w:before="0" w:line="276" w:lineRule="auto"/>
        <w:ind w:firstLine="708" w:left="0" w:right="0"/>
        <w:jc w:val="both"/>
      </w:pPr>
      <w:r>
        <w:rPr>
          <w:rFonts w:ascii="Times New Roman" w:cs="Times New Roman" w:hAnsi="Times New Roman"/>
          <w:sz w:val="26"/>
          <w:szCs w:val="26"/>
          <w:lang w:bidi="en-US"/>
        </w:rPr>
        <w:t>Stanisław Mikoś Przewodniczący Komisji Oświaty, Kultury i Ochrony Zdrowia poinformował, że komisja również wypracowała pozytywna opinię do projektu uchwały.</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Edward Jara dodał, że z wynagrodzenia, które przysługuje inkasentowi pokrywa się koszty opłat bankowych.   </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Przewodniczący zamknął dyskusję i poddał po głosowanie pozytywną opinię do projektu uchwały:  </w:t>
      </w:r>
    </w:p>
    <w:p>
      <w:pPr>
        <w:pStyle w:val="style0"/>
        <w:spacing w:after="0" w:before="0" w:line="276" w:lineRule="auto"/>
        <w:ind w:firstLine="708" w:left="0" w:right="0"/>
        <w:jc w:val="both"/>
      </w:pPr>
      <w:r>
        <w:rPr>
          <w:rFonts w:ascii="Times New Roman" w:cs="Times New Roman" w:hAnsi="Times New Roman"/>
          <w:sz w:val="26"/>
          <w:szCs w:val="26"/>
          <w:lang w:bidi="en-US"/>
        </w:rPr>
        <w:t>Głosowanie:</w:t>
      </w:r>
    </w:p>
    <w:p>
      <w:pPr>
        <w:pStyle w:val="style0"/>
        <w:spacing w:after="0" w:before="0" w:line="276" w:lineRule="auto"/>
        <w:ind w:firstLine="708" w:left="0" w:right="0"/>
        <w:jc w:val="both"/>
      </w:pPr>
      <w:r>
        <w:rPr>
          <w:rFonts w:ascii="Times New Roman" w:cs="Times New Roman" w:hAnsi="Times New Roman"/>
          <w:b/>
          <w:sz w:val="26"/>
          <w:szCs w:val="26"/>
          <w:lang w:bidi="en-US"/>
        </w:rPr>
        <w:t>za – 14, przeciw – 0, wstrzymało się – 1.</w:t>
      </w:r>
    </w:p>
    <w:p>
      <w:pPr>
        <w:pStyle w:val="style0"/>
        <w:spacing w:after="0" w:before="0" w:line="276" w:lineRule="auto"/>
        <w:ind w:firstLine="708" w:left="0" w:right="0"/>
        <w:jc w:val="both"/>
      </w:pPr>
      <w:r>
        <w:rPr>
          <w:rFonts w:ascii="Times New Roman" w:cs="Times New Roman" w:hAnsi="Times New Roman"/>
          <w:b/>
          <w:sz w:val="26"/>
          <w:szCs w:val="26"/>
          <w:lang w:bidi="en-US"/>
        </w:rPr>
      </w:r>
    </w:p>
    <w:p>
      <w:pPr>
        <w:pStyle w:val="style0"/>
        <w:spacing w:after="0" w:before="0" w:line="276" w:lineRule="auto"/>
        <w:jc w:val="both"/>
      </w:pPr>
      <w:r>
        <w:rPr>
          <w:rFonts w:ascii="Times New Roman" w:cs="Times New Roman" w:hAnsi="Times New Roman"/>
          <w:b/>
          <w:sz w:val="26"/>
          <w:szCs w:val="26"/>
          <w:lang w:bidi="en-US"/>
        </w:rPr>
        <w:t>Ad.10</w:t>
      </w:r>
      <w:r>
        <w:rPr>
          <w:rFonts w:ascii="Times New Roman" w:cs="Times New Roman" w:hAnsi="Times New Roman"/>
          <w:sz w:val="26"/>
          <w:szCs w:val="26"/>
          <w:lang w:bidi="en-US"/>
        </w:rPr>
        <w:t xml:space="preserve"> Interpelacje i zapytania radnych.</w:t>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ind w:firstLine="708" w:left="0" w:right="0"/>
        <w:jc w:val="both"/>
      </w:pPr>
      <w:r>
        <w:rPr>
          <w:rFonts w:ascii="Times New Roman" w:cs="Times New Roman" w:hAnsi="Times New Roman"/>
          <w:sz w:val="26"/>
          <w:szCs w:val="26"/>
          <w:lang w:bidi="en-US"/>
        </w:rPr>
        <w:t>Edward Jara zapytał p. wójta odnośnie inwentaryzacji eternitu, która się odbyła. Czy jest już odpowiedź odnośnie możliwości skorzystania z jakichś środków.</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Wójt odpowiedział, że gmina ma środki ale na pomoc w usuwaniu eternitu. Jeżeli ktoś chcę się pozbyć eternitu, to przy pomocy specjalistów gmina ten eternit usunie. Nie ma programów, które by płaciły za pokrycie dachu blachą. </w:t>
      </w:r>
    </w:p>
    <w:p>
      <w:pPr>
        <w:pStyle w:val="style0"/>
        <w:spacing w:after="0" w:before="0" w:line="276" w:lineRule="auto"/>
        <w:ind w:firstLine="708" w:left="0" w:right="0"/>
        <w:jc w:val="both"/>
      </w:pPr>
      <w:r>
        <w:rPr>
          <w:rFonts w:ascii="Times New Roman" w:cs="Times New Roman" w:hAnsi="Times New Roman"/>
          <w:sz w:val="26"/>
          <w:szCs w:val="26"/>
          <w:lang w:bidi="en-US"/>
        </w:rPr>
        <w:t>Edward Jara zapytał w imieniu mieszkańców Porąb, czy byłaby możliwość, aby osoba, która roznosi faktury mogła również zbierać środki.</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Wójt odpowiedział, że nie ma takiej technicznej możliwości. Pozostają wpłaty </w:t>
        <w:br/>
        <w:t>w banku.</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Dodatkowo wójt poinformował, że kontaktował się ze Starostwem Powiatowym </w:t>
        <w:br/>
        <w:t xml:space="preserve">i uzyskał informację, że jest możliwość przygotowania projektów chodników wykonanych </w:t>
        <w:br/>
        <w:t xml:space="preserve">z kostki brukowej. Dodał, że pojawił się problem z wiatą przystankową w Baryczy, na którą zostały przekazane środki na zebraniu wiejskim, ponieważ nie ma jej technicznie gdzie postawić. Jest tam zbyt stromo, jest to droga wojewódzka i nie można jej postawić </w:t>
        <w:br/>
        <w:t xml:space="preserve">w dowolnym miejscu. Być może będzie możliwość postawienia wiaty na początku wjazdu do zatoczki autobusowej. Jest już przygotowywany projekt. </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Głos zabrał Andrzej Wrona, sołtys wsi Golcowa. </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Podziękował radnym za podjęcie uchwał dotyczących odrzucenia protestu wyborczego. Przeprosił p. wójta, jeżeli kiedykolwiek, czy to podczas kampanii wyborczej czy podczas wyborów sołtysa w jakiś sposób go uraził.   Powiedział, że oczekuje deklaracji, zarówno ze strony swojej jak i pana wójta, dotyczącej chęci współpracy na rzecz dobra mieszkańców. Powiedział, że są wybrani przez mieszkańców, w związku z czym powinni się szanować i wzajemnie współpracować (podał rękę wójtowi). </w:t>
      </w:r>
    </w:p>
    <w:p>
      <w:pPr>
        <w:pStyle w:val="style0"/>
        <w:spacing w:after="0" w:before="0" w:line="276" w:lineRule="auto"/>
        <w:jc w:val="both"/>
      </w:pPr>
      <w:r>
        <w:rPr>
          <w:rFonts w:ascii="Times New Roman" w:cs="Times New Roman" w:hAnsi="Times New Roman"/>
          <w:sz w:val="26"/>
          <w:szCs w:val="26"/>
          <w:lang w:bidi="en-US"/>
        </w:rPr>
        <w:t xml:space="preserve">Zasugerował, aby wójt zorganizował zebranie z sołtysami. Napływają do sołtysów podania, na które sołtysi nie wiedzą jak reagować z związku, z tym, że nie wiedzą jakimi środkami dysponują. Powiedział, że ma pomysł, aby stworzyć szablon przyznawania środków dla poszczególnych sołtysów i Rad Sołeckich, np. 20 zł na mieszkańca. W ten sposób, można by było zaplanować inwestycje na rok następny.  </w:t>
      </w:r>
    </w:p>
    <w:p>
      <w:pPr>
        <w:pStyle w:val="style0"/>
        <w:spacing w:after="0" w:before="0" w:line="276" w:lineRule="auto"/>
        <w:jc w:val="both"/>
      </w:pPr>
      <w:r>
        <w:rPr>
          <w:rFonts w:ascii="Times New Roman" w:cs="Times New Roman" w:hAnsi="Times New Roman"/>
          <w:sz w:val="26"/>
          <w:szCs w:val="26"/>
          <w:lang w:bidi="en-US"/>
        </w:rPr>
        <w:t xml:space="preserve">Kolejna kwestią, którą poruszył sołtys Golcowej jest opracowanie nowego statutu. Powiedział, że chciałby uczestniczyć w pracach komisji doraźnej, ponieważ ma kilka uwag </w:t>
        <w:br/>
        <w:t xml:space="preserve">i spostrzeżeń. W tym miejscu odczytał § 6 statutu, który mówi, że rada gminy przekazuje do korzystania składniki mienia komunalnego oraz § 8 według którego dochody sołectwa tworzą środki uzyskane ze sprzedaży nieruchomości mienia komunalnego, położonych na terenie sołectwa. Zaproponował, aby środki ze sprzedaży działek były do dyspozycji Rad Sołeckich </w:t>
        <w:br/>
        <w:t xml:space="preserve">i aby zebrania wiejskie decydowałyby na co te środki przeznaczyć. </w:t>
      </w:r>
    </w:p>
    <w:p>
      <w:pPr>
        <w:pStyle w:val="style0"/>
        <w:spacing w:after="0" w:before="0" w:line="276" w:lineRule="auto"/>
        <w:jc w:val="both"/>
      </w:pPr>
      <w:r>
        <w:rPr>
          <w:rFonts w:ascii="Times New Roman" w:cs="Times New Roman" w:hAnsi="Times New Roman"/>
          <w:sz w:val="26"/>
          <w:szCs w:val="26"/>
          <w:lang w:bidi="en-US"/>
        </w:rPr>
        <w:t xml:space="preserve">Podziękował wójtowi za przyznanie osób do pracy. </w:t>
      </w:r>
    </w:p>
    <w:p>
      <w:pPr>
        <w:pStyle w:val="style0"/>
        <w:spacing w:after="0" w:before="0" w:line="276" w:lineRule="auto"/>
        <w:jc w:val="both"/>
      </w:pPr>
      <w:r>
        <w:rPr>
          <w:rFonts w:ascii="Times New Roman" w:cs="Times New Roman" w:hAnsi="Times New Roman"/>
          <w:sz w:val="26"/>
          <w:szCs w:val="26"/>
          <w:lang w:bidi="en-US"/>
        </w:rPr>
        <w:t xml:space="preserve">Mieszkańcy zwrócili uwagę, że powstała droga Ropa i zwiększył się ruch na tej drodze. Proszą, aby powstał jeden bądź dwa progi zwalniające w miejscach o największym zabudowaniu. Ograniczenie prędkości i progi zwalniające poprawiłyby bezpieczeństwo mieszkańców. </w:t>
      </w:r>
    </w:p>
    <w:p>
      <w:pPr>
        <w:pStyle w:val="style0"/>
        <w:spacing w:after="0" w:before="0" w:line="276" w:lineRule="auto"/>
        <w:jc w:val="both"/>
      </w:pPr>
      <w:r>
        <w:rPr>
          <w:rFonts w:ascii="Times New Roman" w:cs="Times New Roman" w:hAnsi="Times New Roman"/>
          <w:sz w:val="26"/>
          <w:szCs w:val="26"/>
          <w:lang w:bidi="en-US"/>
        </w:rPr>
        <w:t>Odniósł się do budowy chodników. W związku z tym, że Golcowa jest podzielona na Dół</w:t>
        <w:br/>
        <w:t xml:space="preserve"> i Górę prosi o proporcjonalne wykonanie odcinków.</w:t>
      </w:r>
    </w:p>
    <w:p>
      <w:pPr>
        <w:pStyle w:val="style0"/>
        <w:spacing w:after="0" w:before="0" w:line="276" w:lineRule="auto"/>
        <w:jc w:val="both"/>
      </w:pPr>
      <w:r>
        <w:rPr>
          <w:rFonts w:ascii="Times New Roman" w:cs="Times New Roman" w:hAnsi="Times New Roman"/>
          <w:sz w:val="26"/>
          <w:szCs w:val="26"/>
          <w:lang w:bidi="en-US"/>
        </w:rPr>
        <w:t xml:space="preserve">Zgłosił również potrzebę naprawy drogi w kierunku Nowin zwłaszcza zjazd do drogi powiatowej, gdzie z dwóch stron jest załamany. Jeździ tam autobus szkolny i z czasem ulegnie to jeszcze większej degradacji. </w:t>
      </w:r>
    </w:p>
    <w:p>
      <w:pPr>
        <w:pStyle w:val="style0"/>
        <w:spacing w:after="0" w:before="0" w:line="276" w:lineRule="auto"/>
        <w:jc w:val="both"/>
      </w:pPr>
      <w:r>
        <w:rPr>
          <w:rFonts w:ascii="Times New Roman" w:cs="Times New Roman" w:hAnsi="Times New Roman"/>
          <w:sz w:val="26"/>
          <w:szCs w:val="26"/>
          <w:lang w:bidi="en-US"/>
        </w:rPr>
        <w:t xml:space="preserve">Trzeba wyznaczyć drogi w sołectwie Golcowa, które powinny być poprawione przy pomocy posypki asfaltowej, mimo iż jest to naprawa krótkotrwała. </w:t>
      </w:r>
    </w:p>
    <w:p>
      <w:pPr>
        <w:pStyle w:val="style0"/>
        <w:spacing w:after="0" w:before="0" w:line="276" w:lineRule="auto"/>
        <w:jc w:val="both"/>
      </w:pPr>
      <w:r>
        <w:rPr>
          <w:rFonts w:ascii="Times New Roman" w:cs="Times New Roman" w:hAnsi="Times New Roman"/>
          <w:sz w:val="26"/>
          <w:szCs w:val="26"/>
          <w:lang w:bidi="en-US"/>
        </w:rPr>
        <w:t>Na koniec dodał, że nawierzchnia boiska sportowego w Różance przy szkole jest zniszczona, wymaga poprawy przy pomocy walca, dzieciom niewygodnie jest grać w piłkę.</w:t>
      </w:r>
    </w:p>
    <w:p>
      <w:pPr>
        <w:pStyle w:val="style0"/>
        <w:spacing w:after="0" w:before="0" w:line="276" w:lineRule="auto"/>
        <w:ind w:firstLine="708" w:left="0" w:right="0"/>
        <w:jc w:val="both"/>
      </w:pPr>
      <w:r>
        <w:rPr>
          <w:rFonts w:ascii="Times New Roman" w:cs="Times New Roman" w:hAnsi="Times New Roman"/>
          <w:sz w:val="26"/>
          <w:szCs w:val="26"/>
          <w:lang w:bidi="en-US"/>
        </w:rPr>
        <w:t>Przewodniczący Jerzy Łukaszyk podziękował za przedstawione informacje.</w:t>
      </w:r>
    </w:p>
    <w:p>
      <w:pPr>
        <w:pStyle w:val="style0"/>
        <w:spacing w:after="0" w:before="0" w:line="276" w:lineRule="auto"/>
        <w:jc w:val="both"/>
      </w:pPr>
      <w:r>
        <w:rPr>
          <w:rFonts w:ascii="Times New Roman" w:cs="Times New Roman" w:hAnsi="Times New Roman"/>
          <w:b/>
          <w:sz w:val="26"/>
          <w:szCs w:val="26"/>
          <w:lang w:bidi="en-US"/>
        </w:rPr>
      </w:r>
    </w:p>
    <w:p>
      <w:pPr>
        <w:pStyle w:val="style0"/>
        <w:spacing w:after="0" w:before="0" w:line="276" w:lineRule="auto"/>
        <w:jc w:val="both"/>
      </w:pPr>
      <w:r>
        <w:rPr>
          <w:rFonts w:ascii="Times New Roman" w:cs="Times New Roman" w:hAnsi="Times New Roman"/>
          <w:b/>
          <w:sz w:val="26"/>
          <w:szCs w:val="26"/>
          <w:lang w:bidi="en-US"/>
        </w:rPr>
        <w:t xml:space="preserve">Ad. 11 </w:t>
      </w:r>
      <w:r>
        <w:rPr>
          <w:rFonts w:ascii="Times New Roman" w:cs="Times New Roman" w:hAnsi="Times New Roman"/>
          <w:sz w:val="26"/>
          <w:szCs w:val="26"/>
          <w:lang w:bidi="en-US"/>
        </w:rPr>
        <w:t xml:space="preserve"> Odpowiedzi na interpelacje zgłoszone na poprzednich sesjach</w:t>
      </w:r>
    </w:p>
    <w:p>
      <w:pPr>
        <w:pStyle w:val="style0"/>
        <w:spacing w:after="0" w:before="0" w:line="276" w:lineRule="auto"/>
        <w:jc w:val="both"/>
      </w:pPr>
      <w:r>
        <w:rPr>
          <w:rFonts w:ascii="Times New Roman" w:cs="Times New Roman" w:hAnsi="Times New Roman"/>
          <w:sz w:val="26"/>
          <w:szCs w:val="26"/>
          <w:lang w:bidi="en-US"/>
        </w:rPr>
        <w:t>Nie było.</w:t>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jc w:val="both"/>
      </w:pPr>
      <w:r>
        <w:rPr>
          <w:rFonts w:ascii="Times New Roman" w:cs="Times New Roman" w:hAnsi="Times New Roman"/>
          <w:b/>
          <w:sz w:val="26"/>
          <w:szCs w:val="26"/>
          <w:lang w:bidi="en-US"/>
        </w:rPr>
        <w:t>Ad. 12</w:t>
      </w:r>
      <w:r>
        <w:rPr>
          <w:rFonts w:ascii="Times New Roman" w:cs="Times New Roman" w:hAnsi="Times New Roman"/>
          <w:sz w:val="26"/>
          <w:szCs w:val="26"/>
          <w:lang w:bidi="en-US"/>
        </w:rPr>
        <w:t xml:space="preserve"> Wolne  wnioski i informacje</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Przewodniczący Jerzy Łukaszyk udzielił głosu Stefanowi Wolanin. </w:t>
      </w:r>
    </w:p>
    <w:p>
      <w:pPr>
        <w:pStyle w:val="style0"/>
        <w:spacing w:after="0" w:before="0" w:line="276" w:lineRule="auto"/>
        <w:ind w:firstLine="360" w:left="0" w:right="0"/>
        <w:jc w:val="both"/>
      </w:pPr>
      <w:r>
        <w:rPr>
          <w:rFonts w:ascii="Times New Roman" w:cs="Times New Roman" w:hAnsi="Times New Roman"/>
          <w:sz w:val="26"/>
          <w:szCs w:val="26"/>
          <w:lang w:bidi="en-US"/>
        </w:rPr>
        <w:t>Stefan Wolanin poinformował, że był obecny na komisji p. Stanisław Janusz, który poinformował, które drogi są planowane do remontu, poprawy, które zostały już wyremontowane, gdzie został dostarczony kamień. Komisja wypracowała następujące wnioski:</w:t>
      </w:r>
    </w:p>
    <w:p>
      <w:pPr>
        <w:pStyle w:val="style25"/>
        <w:numPr>
          <w:ilvl w:val="0"/>
          <w:numId w:val="3"/>
        </w:numPr>
        <w:spacing w:after="0" w:before="0" w:line="276" w:lineRule="auto"/>
        <w:jc w:val="both"/>
      </w:pPr>
      <w:r>
        <w:rPr>
          <w:rFonts w:ascii="Times New Roman" w:cs="Times New Roman" w:hAnsi="Times New Roman"/>
          <w:sz w:val="26"/>
          <w:szCs w:val="26"/>
        </w:rPr>
        <w:t xml:space="preserve">Zwrócić się do firmy, która wykonywała światłowody, aby naprawili uszkodzone kratki przy Domu Strażaka w Baryczy, ponieważ istnieje niebezpieczeństwo uszkodzenia samochodu. </w:t>
      </w:r>
    </w:p>
    <w:p>
      <w:pPr>
        <w:pStyle w:val="style0"/>
        <w:spacing w:after="0" w:before="0" w:line="276" w:lineRule="auto"/>
        <w:ind w:hanging="0" w:left="360" w:right="0"/>
        <w:jc w:val="both"/>
      </w:pPr>
      <w:r>
        <w:rPr>
          <w:rFonts w:ascii="Times New Roman" w:cs="Times New Roman" w:hAnsi="Times New Roman"/>
          <w:sz w:val="26"/>
          <w:szCs w:val="26"/>
        </w:rPr>
        <w:t>Wiktor Hus dodał, że był świadkiem jak wygięta kratka uderzyła w samochód.</w:t>
      </w:r>
    </w:p>
    <w:p>
      <w:pPr>
        <w:pStyle w:val="style25"/>
        <w:numPr>
          <w:ilvl w:val="0"/>
          <w:numId w:val="3"/>
        </w:numPr>
        <w:spacing w:after="0" w:before="0" w:line="276" w:lineRule="auto"/>
        <w:jc w:val="both"/>
      </w:pPr>
      <w:r>
        <w:rPr>
          <w:rFonts w:ascii="Times New Roman" w:cs="Times New Roman" w:hAnsi="Times New Roman"/>
          <w:sz w:val="26"/>
          <w:szCs w:val="26"/>
        </w:rPr>
        <w:t>informacja Edward Jary o stanie dróg gminnych w sołectwo Domaradz (załącznik nr.2)</w:t>
      </w:r>
    </w:p>
    <w:p>
      <w:pPr>
        <w:pStyle w:val="style25"/>
        <w:numPr>
          <w:ilvl w:val="0"/>
          <w:numId w:val="3"/>
        </w:numPr>
        <w:spacing w:after="0" w:before="0" w:line="276" w:lineRule="auto"/>
        <w:jc w:val="both"/>
      </w:pPr>
      <w:r>
        <w:rPr>
          <w:rFonts w:ascii="Times New Roman" w:cs="Times New Roman" w:hAnsi="Times New Roman"/>
          <w:sz w:val="26"/>
          <w:szCs w:val="26"/>
        </w:rPr>
        <w:t>o poprawę drogi na odcinku 100m od przystanku autobusowego do baru w Baryczy (straż pożarna jeździ tamtędy pompować wodę)</w:t>
      </w:r>
    </w:p>
    <w:p>
      <w:pPr>
        <w:pStyle w:val="style25"/>
        <w:numPr>
          <w:ilvl w:val="0"/>
          <w:numId w:val="3"/>
        </w:numPr>
        <w:spacing w:after="0" w:before="0" w:line="276" w:lineRule="auto"/>
        <w:jc w:val="both"/>
      </w:pPr>
      <w:r>
        <w:rPr>
          <w:rFonts w:ascii="Times New Roman" w:cs="Times New Roman" w:hAnsi="Times New Roman"/>
          <w:sz w:val="26"/>
          <w:szCs w:val="26"/>
        </w:rPr>
        <w:t>o poprawę ok. 30 metrów drogi w Baryczy za kościołem.</w:t>
      </w:r>
    </w:p>
    <w:p>
      <w:pPr>
        <w:pStyle w:val="style25"/>
        <w:numPr>
          <w:ilvl w:val="0"/>
          <w:numId w:val="3"/>
        </w:numPr>
        <w:spacing w:after="0" w:before="0" w:line="276" w:lineRule="auto"/>
        <w:jc w:val="both"/>
      </w:pPr>
      <w:r>
        <w:rPr>
          <w:rFonts w:ascii="Times New Roman" w:cs="Times New Roman" w:hAnsi="Times New Roman"/>
          <w:sz w:val="26"/>
          <w:szCs w:val="26"/>
        </w:rPr>
        <w:t>o rozpoczęcie procedury wykonania projektu rozbudowy budynku OSP w Golcowej (zaplecze kuchenne).</w:t>
      </w:r>
    </w:p>
    <w:p>
      <w:pPr>
        <w:pStyle w:val="style25"/>
        <w:numPr>
          <w:ilvl w:val="0"/>
          <w:numId w:val="3"/>
        </w:numPr>
        <w:spacing w:after="0" w:before="0" w:line="276" w:lineRule="auto"/>
        <w:jc w:val="both"/>
      </w:pPr>
      <w:r>
        <w:rPr>
          <w:rFonts w:ascii="Times New Roman" w:cs="Times New Roman" w:hAnsi="Times New Roman"/>
          <w:sz w:val="26"/>
          <w:szCs w:val="26"/>
        </w:rPr>
        <w:t>o poprawę starej drogi powiatowej koło p. Augustyna, pisma były już składane do gminy.</w:t>
      </w:r>
    </w:p>
    <w:p>
      <w:pPr>
        <w:pStyle w:val="style25"/>
        <w:numPr>
          <w:ilvl w:val="0"/>
          <w:numId w:val="3"/>
        </w:numPr>
        <w:spacing w:after="0" w:before="0" w:line="276" w:lineRule="auto"/>
        <w:jc w:val="both"/>
      </w:pPr>
      <w:r>
        <w:rPr>
          <w:rFonts w:ascii="Times New Roman" w:cs="Times New Roman" w:hAnsi="Times New Roman"/>
          <w:sz w:val="26"/>
          <w:szCs w:val="26"/>
        </w:rPr>
        <w:t xml:space="preserve">o wyremontowanie ławy koło kapliczki na Płosinie. </w:t>
      </w:r>
    </w:p>
    <w:p>
      <w:pPr>
        <w:pStyle w:val="style25"/>
        <w:spacing w:after="0" w:before="0" w:line="276" w:lineRule="auto"/>
        <w:jc w:val="both"/>
      </w:pPr>
      <w:r>
        <w:rPr>
          <w:rFonts w:ascii="Times New Roman" w:cs="Times New Roman" w:hAnsi="Times New Roman"/>
          <w:sz w:val="26"/>
          <w:szCs w:val="26"/>
        </w:rPr>
        <w:t>Danuta Fic dodała, że w związku z brakiem chodnika mieszkańcy skracają sobie drogę chodząc przez ławę. Jest ona jednak w bardzo złym stanie i wymaga remontu.</w:t>
      </w:r>
    </w:p>
    <w:p>
      <w:pPr>
        <w:pStyle w:val="style25"/>
        <w:numPr>
          <w:ilvl w:val="0"/>
          <w:numId w:val="3"/>
        </w:numPr>
        <w:spacing w:after="0" w:before="0" w:line="276" w:lineRule="auto"/>
        <w:jc w:val="both"/>
      </w:pPr>
      <w:r>
        <w:rPr>
          <w:rFonts w:ascii="Times New Roman" w:cs="Times New Roman" w:hAnsi="Times New Roman"/>
          <w:sz w:val="26"/>
          <w:szCs w:val="26"/>
        </w:rPr>
        <w:t>zwrócić uwagę na poprawienie drogi w kierunku Nowin (o której mówił sołtys)</w:t>
      </w:r>
    </w:p>
    <w:p>
      <w:pPr>
        <w:pStyle w:val="style25"/>
        <w:spacing w:after="0" w:before="0" w:line="276" w:lineRule="auto"/>
        <w:jc w:val="both"/>
      </w:pPr>
      <w:r>
        <w:rPr>
          <w:rFonts w:ascii="Times New Roman" w:cs="Times New Roman" w:hAnsi="Times New Roman"/>
          <w:sz w:val="26"/>
          <w:szCs w:val="26"/>
        </w:rPr>
      </w:r>
    </w:p>
    <w:p>
      <w:pPr>
        <w:pStyle w:val="style0"/>
        <w:ind w:firstLine="360" w:left="0" w:right="0"/>
        <w:jc w:val="both"/>
      </w:pPr>
      <w:r>
        <w:rPr>
          <w:rFonts w:ascii="Times New Roman" w:cs="Times New Roman" w:hAnsi="Times New Roman"/>
          <w:sz w:val="26"/>
          <w:szCs w:val="26"/>
        </w:rPr>
        <w:t>Stanisław Mikoś poinformował, że Komisja Oświaty, Kultury, Zdrowia i Opieki Społecznej, która obradowała  18 maja 2015r. wypracowała wniosek aby:</w:t>
      </w:r>
    </w:p>
    <w:p>
      <w:pPr>
        <w:pStyle w:val="style25"/>
        <w:numPr>
          <w:ilvl w:val="0"/>
          <w:numId w:val="3"/>
        </w:numPr>
        <w:jc w:val="both"/>
      </w:pPr>
      <w:r>
        <w:rPr>
          <w:rFonts w:ascii="Times New Roman" w:cs="Times New Roman" w:hAnsi="Times New Roman"/>
          <w:sz w:val="26"/>
          <w:szCs w:val="26"/>
        </w:rPr>
        <w:t>dążyć do poprawy stanu boiska przy Szkole Podstawowej Nr 2 w Domaradzu.</w:t>
      </w:r>
    </w:p>
    <w:p>
      <w:pPr>
        <w:pStyle w:val="style0"/>
        <w:ind w:firstLine="360" w:left="0" w:right="0"/>
        <w:jc w:val="both"/>
      </w:pPr>
      <w:r>
        <w:rPr>
          <w:rFonts w:ascii="Times New Roman" w:cs="Times New Roman" w:hAnsi="Times New Roman"/>
          <w:sz w:val="26"/>
          <w:szCs w:val="26"/>
        </w:rPr>
        <w:t>Stefan Wolanin nadmienił, że zauważył, że w Lutczy są pracownicy, którzy sprzątali rowy. Czy w gminie Domaradz można by było wykonywać podobne prace porządkowe?</w:t>
      </w:r>
    </w:p>
    <w:p>
      <w:pPr>
        <w:pStyle w:val="style0"/>
        <w:ind w:firstLine="360" w:left="0" w:right="0"/>
        <w:jc w:val="both"/>
      </w:pPr>
      <w:r>
        <w:rPr>
          <w:rFonts w:ascii="Times New Roman" w:cs="Times New Roman" w:hAnsi="Times New Roman"/>
          <w:sz w:val="26"/>
          <w:szCs w:val="26"/>
        </w:rPr>
        <w:t xml:space="preserve">Edward Jara zauważył, że w Domaradzu były wykonywane tego typu prace. Wykonywali je pracownicy Zarządu Dróg Rejonowych w Brzozowie. </w:t>
      </w:r>
    </w:p>
    <w:p>
      <w:pPr>
        <w:pStyle w:val="style0"/>
        <w:ind w:firstLine="360" w:left="0" w:right="0"/>
        <w:jc w:val="both"/>
      </w:pPr>
      <w:r>
        <w:rPr>
          <w:rFonts w:ascii="Times New Roman" w:cs="Times New Roman" w:hAnsi="Times New Roman"/>
          <w:sz w:val="26"/>
          <w:szCs w:val="26"/>
        </w:rPr>
        <w:t>Jerzy Łukaszyk zgłosił wniosek, aby:</w:t>
      </w:r>
    </w:p>
    <w:p>
      <w:pPr>
        <w:pStyle w:val="style25"/>
        <w:numPr>
          <w:ilvl w:val="0"/>
          <w:numId w:val="3"/>
        </w:numPr>
        <w:jc w:val="both"/>
      </w:pPr>
      <w:r>
        <w:rPr>
          <w:rFonts w:ascii="Times New Roman" w:cs="Times New Roman" w:hAnsi="Times New Roman"/>
          <w:sz w:val="26"/>
          <w:szCs w:val="26"/>
        </w:rPr>
        <w:t>zgłosić się do Zarządu Dróg  Krajowych celem wyremontowania mostu w Domaradzu.</w:t>
      </w:r>
    </w:p>
    <w:p>
      <w:pPr>
        <w:pStyle w:val="style0"/>
        <w:ind w:firstLine="360" w:left="0" w:right="0"/>
        <w:jc w:val="both"/>
      </w:pPr>
      <w:r>
        <w:rPr>
          <w:rFonts w:ascii="Times New Roman" w:cs="Times New Roman" w:hAnsi="Times New Roman"/>
          <w:sz w:val="26"/>
          <w:szCs w:val="26"/>
        </w:rPr>
        <w:t xml:space="preserve">Wójt odpowiedział, że zgłaszał pytanie do Generalnej Dyrekcji Dróg Krajowych </w:t>
        <w:br/>
        <w:t xml:space="preserve">z zapytaniem czy będą wykonywane prace remontowe na tej drodze. Dostał jednak informację zwrotną, że są plany kompleksowego remontu drogi wraz z mostem jednak problem jest z brakiem możliwości wyznaczenia alternatywnego objazdu.   </w:t>
      </w:r>
    </w:p>
    <w:p>
      <w:pPr>
        <w:pStyle w:val="style25"/>
        <w:numPr>
          <w:ilvl w:val="0"/>
          <w:numId w:val="3"/>
        </w:numPr>
        <w:jc w:val="both"/>
      </w:pPr>
      <w:r>
        <w:rPr>
          <w:rFonts w:ascii="Times New Roman" w:cs="Times New Roman" w:hAnsi="Times New Roman"/>
          <w:sz w:val="26"/>
          <w:szCs w:val="26"/>
        </w:rPr>
        <w:t>W najczęściej uczęszczanych miejscach postawić metalowe kosze na śmieci</w:t>
      </w:r>
    </w:p>
    <w:p>
      <w:pPr>
        <w:pStyle w:val="style25"/>
        <w:numPr>
          <w:ilvl w:val="0"/>
          <w:numId w:val="3"/>
        </w:numPr>
        <w:jc w:val="both"/>
      </w:pPr>
      <w:r>
        <w:rPr>
          <w:rFonts w:ascii="Times New Roman" w:cs="Times New Roman" w:hAnsi="Times New Roman"/>
          <w:sz w:val="26"/>
          <w:szCs w:val="26"/>
        </w:rPr>
        <w:t xml:space="preserve">Dążyć do przestawienia wiaty przystankowej na Różance. W momencie gdy na drodze stoi autobus, wymijając go, istnieje niebezpieczeństwo wypadku bądź potrącenia pieszego. </w:t>
      </w:r>
    </w:p>
    <w:p>
      <w:pPr>
        <w:pStyle w:val="style0"/>
        <w:ind w:firstLine="360" w:left="0" w:right="0"/>
        <w:jc w:val="both"/>
      </w:pPr>
      <w:r>
        <w:rPr>
          <w:rFonts w:ascii="Times New Roman" w:cs="Times New Roman" w:hAnsi="Times New Roman"/>
          <w:sz w:val="26"/>
          <w:szCs w:val="26"/>
        </w:rPr>
        <w:t xml:space="preserve">Wójt odpowiedział, że tzw. „nawrót” jest na prywatnej działce. Właściciel wbił słupki </w:t>
        <w:br/>
        <w:t xml:space="preserve">i jest problem z przejazdem. Trzeba będzie rozważyć możliwość odkupienia części działki, co pozwoliłoby na postawienie wiaty bliżej. Wójt dodał, że postara się zrealizować ten wniosek. </w:t>
      </w:r>
    </w:p>
    <w:p>
      <w:pPr>
        <w:pStyle w:val="style0"/>
        <w:jc w:val="both"/>
      </w:pPr>
      <w:r>
        <w:rPr>
          <w:rFonts w:ascii="Times New Roman" w:cs="Times New Roman" w:hAnsi="Times New Roman"/>
          <w:sz w:val="26"/>
          <w:szCs w:val="26"/>
        </w:rPr>
        <w:tab/>
        <w:t xml:space="preserve">Radni prowadzili dyskusję na temat powyższej działki i ewentualnej możliwości przeniesienia wiaty przystankowej. </w:t>
      </w:r>
    </w:p>
    <w:p>
      <w:pPr>
        <w:pStyle w:val="style0"/>
        <w:spacing w:after="0" w:before="0"/>
        <w:ind w:firstLine="708" w:left="0" w:right="0"/>
        <w:jc w:val="both"/>
      </w:pPr>
      <w:r>
        <w:rPr>
          <w:rFonts w:ascii="Times New Roman" w:cs="Times New Roman" w:hAnsi="Times New Roman"/>
          <w:sz w:val="26"/>
          <w:szCs w:val="26"/>
        </w:rPr>
        <w:t xml:space="preserve">Dodał również, że wpłynął pozew z Wrocławia o wypłatę 40 tys. odszkodowania, dla pani, która w zimie na terenie gimnazjum złamała kręgosłup. </w:t>
      </w:r>
    </w:p>
    <w:p>
      <w:pPr>
        <w:pStyle w:val="style0"/>
        <w:spacing w:after="0" w:before="0"/>
        <w:ind w:firstLine="708" w:left="0" w:right="0"/>
        <w:jc w:val="both"/>
      </w:pPr>
      <w:r>
        <w:rPr>
          <w:rFonts w:ascii="Times New Roman" w:cs="Times New Roman" w:hAnsi="Times New Roman"/>
          <w:sz w:val="26"/>
          <w:szCs w:val="26"/>
        </w:rPr>
        <w:t xml:space="preserve">Poinformował, że w najbliższym czasie rozpocznie się realizacja dwóch dróg asfaltowych w Domaradzu. Oprócz tego droga w Golcowej na Dział, i jeżeli wpłynął środki to droga Doboszówka, a w Baryczy poprawa nakładki asfaltowej na dwóch drogach. Potrzeby na drogi są bardzo duże, a środki z nadwyżki budżetowej ciągle maleją. Trzeba zostawić pewną rezerwę na nieprzewidziane wydatki jak np. nauczanie indywidualne czy powódź. </w:t>
      </w:r>
    </w:p>
    <w:p>
      <w:pPr>
        <w:pStyle w:val="style0"/>
        <w:spacing w:after="0" w:before="0"/>
        <w:ind w:firstLine="708" w:left="0" w:right="0"/>
        <w:jc w:val="both"/>
      </w:pPr>
      <w:r>
        <w:rPr>
          <w:rFonts w:ascii="Times New Roman" w:cs="Times New Roman" w:hAnsi="Times New Roman"/>
          <w:sz w:val="26"/>
          <w:szCs w:val="26"/>
        </w:rPr>
        <w:t>Celem pozyskania dodatkowych pieniędzy wójt nie podpisał umowy na konserwację lamp.</w:t>
      </w:r>
    </w:p>
    <w:p>
      <w:pPr>
        <w:pStyle w:val="style0"/>
        <w:spacing w:after="0" w:before="0"/>
        <w:ind w:firstLine="708" w:left="0" w:right="0"/>
        <w:jc w:val="both"/>
      </w:pPr>
      <w:r>
        <w:rPr>
          <w:rFonts w:ascii="Times New Roman" w:cs="Times New Roman" w:hAnsi="Times New Roman"/>
          <w:sz w:val="26"/>
          <w:szCs w:val="26"/>
        </w:rPr>
        <w:t xml:space="preserve">Jest wiele potrzeb w gminie, które w miarę możliwości trzeba realizować. W Golcowej jest problem z dojazdem na nauczanie indywidualne do upośledzonego dziecka, wójt zaproponował, aby przy pomocy opieki społecznej postarać się o zakup wózka. Jeżeli będą środki, trzeba będzie położyć na tej drodze asfalt. W Domaradzu na skrzyżowaniu jest koszona trawa, mimo iż powinien zrobić to Zarząd Dróg Krajowych. </w:t>
      </w:r>
    </w:p>
    <w:p>
      <w:pPr>
        <w:pStyle w:val="style0"/>
        <w:spacing w:after="0" w:before="0"/>
        <w:ind w:firstLine="708" w:left="0" w:right="0"/>
        <w:jc w:val="both"/>
      </w:pPr>
      <w:r>
        <w:rPr>
          <w:rFonts w:ascii="Times New Roman" w:cs="Times New Roman" w:hAnsi="Times New Roman"/>
          <w:sz w:val="26"/>
          <w:szCs w:val="26"/>
        </w:rPr>
        <w:t>Zostały przyznane środki, po 20 tys. zł dla Domaradza i Golcowej na dalsze prace przy bryle kościołów zabytkowych.</w:t>
      </w:r>
    </w:p>
    <w:p>
      <w:pPr>
        <w:pStyle w:val="style0"/>
        <w:spacing w:after="0" w:before="0"/>
        <w:ind w:firstLine="708" w:left="0" w:right="0"/>
        <w:jc w:val="both"/>
      </w:pPr>
      <w:r>
        <w:rPr>
          <w:rFonts w:ascii="Times New Roman" w:cs="Times New Roman" w:hAnsi="Times New Roman"/>
          <w:sz w:val="26"/>
          <w:szCs w:val="26"/>
        </w:rPr>
        <w:t xml:space="preserve">Zostały zabezpieczone środki dla nauczycielki, która wyrokiem sądu powinna zostać przywrócona na wcześniejsze stanowisko pracy, badania lekarskie wykazały że jest niezdolna do pracy. Środki te będą przeznaczone na odprawę bądź ewentualne odszkodowanie. </w:t>
      </w:r>
    </w:p>
    <w:p>
      <w:pPr>
        <w:pStyle w:val="style0"/>
        <w:spacing w:after="0" w:before="0"/>
        <w:jc w:val="both"/>
      </w:pPr>
      <w:r>
        <w:rPr>
          <w:rFonts w:ascii="Times New Roman" w:cs="Times New Roman" w:hAnsi="Times New Roman"/>
          <w:sz w:val="26"/>
          <w:szCs w:val="26"/>
        </w:rPr>
      </w:r>
    </w:p>
    <w:p>
      <w:pPr>
        <w:pStyle w:val="style0"/>
        <w:spacing w:after="0" w:before="0"/>
        <w:jc w:val="both"/>
      </w:pPr>
      <w:r>
        <w:rPr>
          <w:rFonts w:ascii="Times New Roman" w:cs="Times New Roman" w:hAnsi="Times New Roman"/>
          <w:sz w:val="26"/>
          <w:szCs w:val="26"/>
        </w:rPr>
        <w:t>Stefan Barański zgłosił wniosek aby:</w:t>
      </w:r>
    </w:p>
    <w:p>
      <w:pPr>
        <w:pStyle w:val="style25"/>
        <w:numPr>
          <w:ilvl w:val="0"/>
          <w:numId w:val="3"/>
        </w:numPr>
        <w:spacing w:after="0" w:before="0"/>
        <w:jc w:val="both"/>
      </w:pPr>
      <w:r>
        <w:rPr>
          <w:rFonts w:ascii="Times New Roman" w:cs="Times New Roman" w:hAnsi="Times New Roman"/>
          <w:sz w:val="26"/>
          <w:szCs w:val="26"/>
        </w:rPr>
        <w:t xml:space="preserve">namalować pasy na parkingu koło cmentarza w Domaradzu </w:t>
      </w:r>
    </w:p>
    <w:p>
      <w:pPr>
        <w:pStyle w:val="style25"/>
        <w:numPr>
          <w:ilvl w:val="0"/>
          <w:numId w:val="3"/>
        </w:numPr>
        <w:spacing w:after="0" w:before="0"/>
        <w:jc w:val="both"/>
      </w:pPr>
      <w:r>
        <w:rPr>
          <w:rFonts w:ascii="Times New Roman" w:cs="Times New Roman" w:hAnsi="Times New Roman"/>
          <w:sz w:val="26"/>
          <w:szCs w:val="26"/>
        </w:rPr>
        <w:t xml:space="preserve">kontynuować budowę chodnika w Domaradzu na Działki. </w:t>
      </w:r>
    </w:p>
    <w:p>
      <w:pPr>
        <w:pStyle w:val="style0"/>
        <w:spacing w:after="0" w:before="0"/>
        <w:ind w:firstLine="360" w:left="0" w:right="0"/>
        <w:jc w:val="both"/>
      </w:pPr>
      <w:r>
        <w:rPr>
          <w:rFonts w:ascii="Times New Roman" w:cs="Times New Roman" w:hAnsi="Times New Roman"/>
          <w:sz w:val="26"/>
          <w:szCs w:val="26"/>
        </w:rPr>
        <w:t>Wójt odpowiedział, że oczekuje działań ze strony Rady Sołeckiej i uzyskania zgody od mieszkańców. Wtedy zwróci się do Starostwa, aby jeszcze w tym roku wykonać projekt.</w:t>
      </w:r>
    </w:p>
    <w:p>
      <w:pPr>
        <w:pStyle w:val="style0"/>
        <w:spacing w:after="0" w:before="0"/>
        <w:ind w:firstLine="360" w:left="0" w:right="0"/>
        <w:jc w:val="both"/>
      </w:pPr>
      <w:r>
        <w:rPr>
          <w:rFonts w:ascii="Times New Roman" w:cs="Times New Roman" w:hAnsi="Times New Roman"/>
          <w:sz w:val="26"/>
          <w:szCs w:val="26"/>
        </w:rPr>
      </w:r>
    </w:p>
    <w:p>
      <w:pPr>
        <w:pStyle w:val="style0"/>
        <w:spacing w:after="0" w:before="0"/>
        <w:jc w:val="both"/>
      </w:pPr>
      <w:r>
        <w:rPr>
          <w:rFonts w:ascii="Times New Roman" w:cs="Times New Roman" w:hAnsi="Times New Roman"/>
          <w:sz w:val="26"/>
          <w:szCs w:val="26"/>
        </w:rPr>
        <w:t>Wiktor Hus zgłosił wniosek aby:</w:t>
      </w:r>
    </w:p>
    <w:p>
      <w:pPr>
        <w:pStyle w:val="style25"/>
        <w:numPr>
          <w:ilvl w:val="0"/>
          <w:numId w:val="3"/>
        </w:numPr>
        <w:spacing w:after="0" w:before="0"/>
        <w:jc w:val="both"/>
      </w:pPr>
      <w:r>
        <w:rPr>
          <w:rFonts w:ascii="Times New Roman" w:cs="Times New Roman" w:hAnsi="Times New Roman"/>
          <w:sz w:val="26"/>
          <w:szCs w:val="26"/>
        </w:rPr>
        <w:t xml:space="preserve">ustawić dodatkowy znak z ograniczeniem tonażu przy wjeździe na drodze Ropa, gdyż przez niewłaściwe użytkowanie  droga w szybkim czasie ulegnie zniszczeniu.   </w:t>
      </w:r>
    </w:p>
    <w:p>
      <w:pPr>
        <w:pStyle w:val="style0"/>
        <w:spacing w:after="0" w:before="0"/>
        <w:ind w:firstLine="360" w:left="0" w:right="0"/>
        <w:jc w:val="both"/>
      </w:pPr>
      <w:r>
        <w:rPr>
          <w:rFonts w:ascii="Times New Roman" w:cs="Times New Roman" w:hAnsi="Times New Roman"/>
          <w:sz w:val="26"/>
          <w:szCs w:val="26"/>
        </w:rPr>
        <w:t>Jerzy Łukaszyk nadmienił, żeby wykazać się zrozumieniem jeżeli jest to jednorazowy przejazd np. na budowę. Jeżeli jest to sytuacja ciągła, to należy to egzekwować.</w:t>
      </w:r>
    </w:p>
    <w:p>
      <w:pPr>
        <w:pStyle w:val="style0"/>
        <w:spacing w:after="0" w:before="0"/>
        <w:ind w:firstLine="360" w:left="0" w:right="0"/>
        <w:jc w:val="both"/>
      </w:pPr>
      <w:r>
        <w:rPr>
          <w:rFonts w:ascii="Times New Roman" w:cs="Times New Roman" w:hAnsi="Times New Roman"/>
          <w:sz w:val="26"/>
          <w:szCs w:val="26"/>
        </w:rPr>
        <w:t xml:space="preserve">Wójt dodał, że można się zwrócić pismem o zgodę na przejazd. Oprócz tego pracę ciężkim sprzętem należy planować w miesiącach letnich, kiedy grunt jest suchy.  </w:t>
      </w:r>
    </w:p>
    <w:p>
      <w:pPr>
        <w:pStyle w:val="style0"/>
        <w:spacing w:after="0" w:before="0"/>
        <w:ind w:firstLine="360" w:left="0" w:right="0"/>
        <w:jc w:val="both"/>
      </w:pPr>
      <w:r>
        <w:rPr>
          <w:rFonts w:ascii="Times New Roman" w:cs="Times New Roman" w:hAnsi="Times New Roman"/>
          <w:sz w:val="26"/>
          <w:szCs w:val="26"/>
        </w:rPr>
      </w:r>
    </w:p>
    <w:p>
      <w:pPr>
        <w:pStyle w:val="style0"/>
        <w:spacing w:after="0" w:before="0"/>
        <w:jc w:val="both"/>
      </w:pPr>
      <w:r>
        <w:rPr>
          <w:rFonts w:ascii="Times New Roman" w:cs="Times New Roman" w:hAnsi="Times New Roman"/>
          <w:sz w:val="26"/>
          <w:szCs w:val="26"/>
        </w:rPr>
        <w:t>Stanisław Domaradzki zgłosił wniosek, aby:</w:t>
      </w:r>
    </w:p>
    <w:p>
      <w:pPr>
        <w:pStyle w:val="style25"/>
        <w:numPr>
          <w:ilvl w:val="0"/>
          <w:numId w:val="3"/>
        </w:numPr>
        <w:spacing w:after="0" w:before="0"/>
        <w:jc w:val="both"/>
      </w:pPr>
      <w:r>
        <w:rPr>
          <w:rFonts w:ascii="Times New Roman" w:cs="Times New Roman" w:hAnsi="Times New Roman"/>
          <w:sz w:val="26"/>
          <w:szCs w:val="26"/>
        </w:rPr>
        <w:t>Poczynić starania o zniesienie ograniczenia prędkości na Zatylu przy starej szkole, ponieważ znak jest bezzasadny.</w:t>
      </w:r>
    </w:p>
    <w:p>
      <w:pPr>
        <w:pStyle w:val="style0"/>
        <w:spacing w:after="0" w:before="0"/>
        <w:ind w:firstLine="360" w:left="0" w:right="0"/>
        <w:jc w:val="both"/>
      </w:pPr>
      <w:r>
        <w:rPr>
          <w:rFonts w:ascii="Times New Roman" w:cs="Times New Roman" w:hAnsi="Times New Roman"/>
          <w:sz w:val="26"/>
          <w:szCs w:val="26"/>
        </w:rPr>
        <w:t>Wójt powiedział, że ograniczenie zostało prawdopodobnie przez wzgląd na zjazd na drogę na Zatyle.</w:t>
      </w:r>
    </w:p>
    <w:p>
      <w:pPr>
        <w:pStyle w:val="style0"/>
        <w:spacing w:after="0" w:before="0"/>
        <w:ind w:firstLine="360" w:left="0" w:right="0"/>
        <w:jc w:val="both"/>
      </w:pPr>
      <w:r>
        <w:rPr>
          <w:rFonts w:ascii="Times New Roman" w:cs="Times New Roman" w:hAnsi="Times New Roman"/>
          <w:sz w:val="26"/>
          <w:szCs w:val="26"/>
        </w:rPr>
      </w:r>
    </w:p>
    <w:p>
      <w:pPr>
        <w:pStyle w:val="style0"/>
        <w:spacing w:after="0" w:before="0"/>
        <w:jc w:val="both"/>
      </w:pPr>
      <w:r>
        <w:rPr>
          <w:rFonts w:ascii="Times New Roman" w:cs="Times New Roman" w:hAnsi="Times New Roman"/>
          <w:sz w:val="26"/>
          <w:szCs w:val="26"/>
        </w:rPr>
        <w:t>Tadeusz Janowski zgłosił, aby:</w:t>
      </w:r>
    </w:p>
    <w:p>
      <w:pPr>
        <w:pStyle w:val="style25"/>
        <w:numPr>
          <w:ilvl w:val="0"/>
          <w:numId w:val="3"/>
        </w:numPr>
        <w:spacing w:after="0" w:before="0"/>
        <w:jc w:val="both"/>
      </w:pPr>
      <w:r>
        <w:rPr>
          <w:rFonts w:ascii="Times New Roman" w:cs="Times New Roman" w:hAnsi="Times New Roman"/>
          <w:sz w:val="26"/>
          <w:szCs w:val="26"/>
        </w:rPr>
        <w:t xml:space="preserve">Podczas zgłoszenia do Zarządu Dróg Wojewódzkich odnośnie znaku, zwrócić uwagę na linie ciągłe na drodze. Nie ma możliwości zjazdu na własną posesję. </w:t>
      </w:r>
    </w:p>
    <w:p>
      <w:pPr>
        <w:pStyle w:val="style0"/>
        <w:spacing w:after="0" w:before="0"/>
        <w:ind w:firstLine="360" w:left="0" w:right="0"/>
        <w:jc w:val="both"/>
      </w:pPr>
      <w:r>
        <w:rPr>
          <w:rFonts w:ascii="Times New Roman" w:cs="Times New Roman" w:hAnsi="Times New Roman"/>
          <w:sz w:val="26"/>
          <w:szCs w:val="26"/>
        </w:rPr>
        <w:t xml:space="preserve">Wójt odpowiedział, że uczestniczył kiedyś w zebraniu dotyczącym projektu przebudowy tej drogi i prawdopodobnie nie będzie możliwości aby zmienić te linie. </w:t>
      </w:r>
    </w:p>
    <w:p>
      <w:pPr>
        <w:pStyle w:val="style0"/>
        <w:spacing w:after="0" w:before="0"/>
        <w:ind w:firstLine="360" w:left="0" w:right="0"/>
        <w:jc w:val="both"/>
      </w:pPr>
      <w:r>
        <w:rPr>
          <w:rFonts w:ascii="Times New Roman" w:cs="Times New Roman" w:hAnsi="Times New Roman"/>
          <w:sz w:val="26"/>
          <w:szCs w:val="26"/>
        </w:rPr>
      </w:r>
    </w:p>
    <w:p>
      <w:pPr>
        <w:pStyle w:val="style0"/>
        <w:spacing w:after="0" w:before="0"/>
        <w:jc w:val="both"/>
      </w:pPr>
      <w:r>
        <w:rPr>
          <w:rFonts w:ascii="Times New Roman" w:cs="Times New Roman" w:hAnsi="Times New Roman"/>
          <w:sz w:val="26"/>
          <w:szCs w:val="26"/>
        </w:rPr>
        <w:t>Jerzy Łukaszyk zgłosił wniosek, aby:</w:t>
      </w:r>
    </w:p>
    <w:p>
      <w:pPr>
        <w:pStyle w:val="style25"/>
        <w:numPr>
          <w:ilvl w:val="0"/>
          <w:numId w:val="3"/>
        </w:numPr>
        <w:spacing w:after="0" w:before="0"/>
        <w:jc w:val="both"/>
      </w:pPr>
      <w:r>
        <w:rPr>
          <w:rFonts w:ascii="Times New Roman" w:cs="Times New Roman" w:hAnsi="Times New Roman"/>
          <w:sz w:val="26"/>
          <w:szCs w:val="26"/>
        </w:rPr>
        <w:t>Wydzielić środki dla sołtysów.</w:t>
      </w:r>
    </w:p>
    <w:p>
      <w:pPr>
        <w:pStyle w:val="style0"/>
        <w:spacing w:after="0" w:before="0"/>
        <w:ind w:firstLine="360" w:left="0" w:right="0"/>
        <w:jc w:val="both"/>
      </w:pPr>
      <w:r>
        <w:rPr>
          <w:rFonts w:ascii="Times New Roman" w:cs="Times New Roman" w:hAnsi="Times New Roman"/>
          <w:sz w:val="26"/>
          <w:szCs w:val="26"/>
        </w:rPr>
        <w:t xml:space="preserve">Wójt w tym miejscu dodał, że zostało wysłane zapytanie o koszt 100 godzin pracy koparki. Jeżeli wpłynie odpowiedź, każdy z sołtysów będzie miał do dyspozycji określoną ilość godzin. </w:t>
      </w:r>
    </w:p>
    <w:p>
      <w:pPr>
        <w:pStyle w:val="style0"/>
        <w:spacing w:after="0" w:before="0"/>
        <w:jc w:val="both"/>
      </w:pPr>
      <w:r>
        <w:rPr>
          <w:rFonts w:ascii="Times New Roman" w:cs="Times New Roman" w:hAnsi="Times New Roman"/>
          <w:sz w:val="26"/>
          <w:szCs w:val="26"/>
        </w:rPr>
        <w:tab/>
        <w:t>Dodał, że wstępna cena ogrodzenia boiska na Górze od strony drogi to koszt 8,5 tys. zł.</w:t>
      </w:r>
    </w:p>
    <w:p>
      <w:pPr>
        <w:pStyle w:val="style0"/>
        <w:spacing w:after="0" w:before="0"/>
        <w:jc w:val="both"/>
      </w:pPr>
      <w:r>
        <w:rPr>
          <w:rFonts w:ascii="Times New Roman" w:cs="Times New Roman" w:hAnsi="Times New Roman"/>
          <w:sz w:val="26"/>
          <w:szCs w:val="26"/>
        </w:rPr>
      </w:r>
    </w:p>
    <w:p>
      <w:pPr>
        <w:pStyle w:val="style0"/>
        <w:spacing w:after="0" w:before="0"/>
        <w:jc w:val="both"/>
      </w:pPr>
      <w:r>
        <w:rPr>
          <w:rFonts w:ascii="Times New Roman" w:cs="Times New Roman" w:hAnsi="Times New Roman"/>
          <w:sz w:val="26"/>
          <w:szCs w:val="26"/>
        </w:rPr>
        <w:t>Jerzy Łukaszyk poprosił o przedstawienie wypracowanych wniosków.</w:t>
      </w:r>
    </w:p>
    <w:p>
      <w:pPr>
        <w:pStyle w:val="style0"/>
        <w:spacing w:after="0" w:before="0"/>
        <w:ind w:firstLine="360" w:left="0" w:right="0"/>
        <w:jc w:val="both"/>
      </w:pPr>
      <w:r>
        <w:rPr>
          <w:rFonts w:ascii="Times New Roman" w:cs="Times New Roman" w:hAnsi="Times New Roman"/>
          <w:sz w:val="26"/>
          <w:szCs w:val="26"/>
        </w:rPr>
        <w:t>Edward Jara odczytał wnioski wypracowane na VII sesji Rady Gminy Domaradz:</w:t>
      </w:r>
    </w:p>
    <w:p>
      <w:pPr>
        <w:pStyle w:val="style25"/>
        <w:numPr>
          <w:ilvl w:val="0"/>
          <w:numId w:val="4"/>
        </w:numPr>
        <w:spacing w:after="0" w:before="0"/>
        <w:jc w:val="both"/>
      </w:pPr>
      <w:r>
        <w:rPr>
          <w:rFonts w:ascii="Times New Roman" w:cs="Times New Roman" w:hAnsi="Times New Roman"/>
          <w:sz w:val="26"/>
          <w:szCs w:val="26"/>
        </w:rPr>
        <w:t>Zakupić specjalny piasek i pokrowiec do piaskownicy na placu zabaw w  Domaradzu Górze.</w:t>
      </w:r>
    </w:p>
    <w:p>
      <w:pPr>
        <w:pStyle w:val="style25"/>
        <w:numPr>
          <w:ilvl w:val="0"/>
          <w:numId w:val="4"/>
        </w:numPr>
        <w:spacing w:after="0" w:before="0"/>
        <w:jc w:val="both"/>
      </w:pPr>
      <w:r>
        <w:rPr>
          <w:rFonts w:ascii="Times New Roman" w:cs="Times New Roman" w:hAnsi="Times New Roman"/>
          <w:sz w:val="26"/>
          <w:szCs w:val="26"/>
        </w:rPr>
        <w:t xml:space="preserve">Zwrócić się do Starostwa o naprawę drogi powiatowej przy supermarketach </w:t>
        <w:br/>
        <w:t>w Domaradzu, ponieważ powstało w tym miejscu rozlewisko.</w:t>
      </w:r>
    </w:p>
    <w:p>
      <w:pPr>
        <w:pStyle w:val="style25"/>
        <w:numPr>
          <w:ilvl w:val="0"/>
          <w:numId w:val="4"/>
        </w:numPr>
        <w:spacing w:after="0" w:before="0"/>
        <w:jc w:val="both"/>
      </w:pPr>
      <w:r>
        <w:rPr>
          <w:rFonts w:ascii="Times New Roman" w:cs="Times New Roman" w:hAnsi="Times New Roman"/>
          <w:sz w:val="26"/>
          <w:szCs w:val="26"/>
        </w:rPr>
        <w:t xml:space="preserve">Zwrócić się do Generalnej Dyrekcji Dróg Krajowych i Autostrad o wyremontowanie barier na moście na drodze krajowej w Domaradzu. </w:t>
      </w:r>
    </w:p>
    <w:p>
      <w:pPr>
        <w:pStyle w:val="style25"/>
        <w:numPr>
          <w:ilvl w:val="0"/>
          <w:numId w:val="4"/>
        </w:numPr>
        <w:spacing w:after="0" w:before="0"/>
        <w:jc w:val="both"/>
      </w:pPr>
      <w:r>
        <w:rPr>
          <w:rFonts w:ascii="Times New Roman" w:cs="Times New Roman" w:hAnsi="Times New Roman"/>
          <w:sz w:val="26"/>
          <w:szCs w:val="26"/>
        </w:rPr>
        <w:t>Na terenie gminy Domaradz, w miejscach o największym natężeniu ruchu ustawić metalowe kosze na śmieci.</w:t>
      </w:r>
    </w:p>
    <w:p>
      <w:pPr>
        <w:pStyle w:val="style25"/>
        <w:numPr>
          <w:ilvl w:val="0"/>
          <w:numId w:val="4"/>
        </w:numPr>
        <w:spacing w:after="0" w:before="0"/>
        <w:jc w:val="both"/>
      </w:pPr>
      <w:r>
        <w:rPr>
          <w:rFonts w:ascii="Times New Roman" w:cs="Times New Roman" w:hAnsi="Times New Roman"/>
          <w:sz w:val="26"/>
          <w:szCs w:val="26"/>
        </w:rPr>
        <w:t xml:space="preserve">Ze względów bezpieczeństwa, rozważyć przeniesienie wiaty przystankowej </w:t>
        <w:br/>
        <w:t>w Golcowej Różance.</w:t>
      </w:r>
    </w:p>
    <w:p>
      <w:pPr>
        <w:pStyle w:val="style25"/>
        <w:numPr>
          <w:ilvl w:val="0"/>
          <w:numId w:val="4"/>
        </w:numPr>
        <w:spacing w:after="0" w:before="0"/>
        <w:jc w:val="both"/>
      </w:pPr>
      <w:r>
        <w:rPr>
          <w:rFonts w:ascii="Times New Roman" w:cs="Times New Roman" w:hAnsi="Times New Roman"/>
          <w:sz w:val="26"/>
          <w:szCs w:val="26"/>
        </w:rPr>
        <w:t>Namalować pasy na parkingu przy cmentarzu w Domaradzu.</w:t>
      </w:r>
    </w:p>
    <w:p>
      <w:pPr>
        <w:pStyle w:val="style25"/>
        <w:numPr>
          <w:ilvl w:val="0"/>
          <w:numId w:val="4"/>
        </w:numPr>
        <w:spacing w:after="0" w:before="0"/>
        <w:jc w:val="both"/>
      </w:pPr>
      <w:r>
        <w:rPr>
          <w:rFonts w:ascii="Times New Roman" w:cs="Times New Roman" w:hAnsi="Times New Roman"/>
          <w:sz w:val="26"/>
          <w:szCs w:val="26"/>
        </w:rPr>
        <w:t xml:space="preserve">Postarać się o przygotowanie projektu chodnika na Działkach w Domaradzu. </w:t>
      </w:r>
    </w:p>
    <w:p>
      <w:pPr>
        <w:pStyle w:val="style25"/>
        <w:numPr>
          <w:ilvl w:val="0"/>
          <w:numId w:val="4"/>
        </w:numPr>
        <w:spacing w:after="0" w:before="0"/>
        <w:jc w:val="both"/>
      </w:pPr>
      <w:r>
        <w:rPr>
          <w:rFonts w:ascii="Times New Roman" w:cs="Times New Roman" w:hAnsi="Times New Roman"/>
          <w:sz w:val="26"/>
          <w:szCs w:val="26"/>
        </w:rPr>
        <w:t>Ustawić progi zwalniające na drodze Ropa.</w:t>
      </w:r>
    </w:p>
    <w:p>
      <w:pPr>
        <w:pStyle w:val="style25"/>
        <w:numPr>
          <w:ilvl w:val="0"/>
          <w:numId w:val="4"/>
        </w:numPr>
        <w:spacing w:after="0" w:before="0"/>
        <w:jc w:val="both"/>
      </w:pPr>
      <w:r>
        <w:rPr>
          <w:rFonts w:ascii="Times New Roman" w:cs="Times New Roman" w:hAnsi="Times New Roman"/>
          <w:sz w:val="26"/>
          <w:szCs w:val="26"/>
        </w:rPr>
        <w:t xml:space="preserve">Zwrócić się do Podkarpackiego Zarządu Dróg Wojewódzkich o zniesienie znaku ograniczającego prędkość przy kościele na Zatylu. </w:t>
      </w:r>
    </w:p>
    <w:p>
      <w:pPr>
        <w:pStyle w:val="style25"/>
        <w:numPr>
          <w:ilvl w:val="0"/>
          <w:numId w:val="4"/>
        </w:numPr>
        <w:spacing w:after="0" w:before="0"/>
        <w:jc w:val="both"/>
      </w:pPr>
      <w:r>
        <w:rPr>
          <w:rFonts w:ascii="Times New Roman" w:cs="Times New Roman" w:hAnsi="Times New Roman"/>
          <w:sz w:val="26"/>
          <w:szCs w:val="26"/>
        </w:rPr>
        <w:t xml:space="preserve">  </w:t>
      </w:r>
      <w:r>
        <w:rPr>
          <w:rFonts w:ascii="Times New Roman" w:cs="Times New Roman" w:hAnsi="Times New Roman"/>
          <w:sz w:val="26"/>
          <w:szCs w:val="26"/>
        </w:rPr>
        <w:t xml:space="preserve">Zwrócić się do Podkarpackiego Zarządu Dróg Wojewódzkich w kwestii linii ciągłych na drodze na Porębach. Brak możliwości zjazdu na prywatne posesje. </w:t>
      </w:r>
    </w:p>
    <w:p>
      <w:pPr>
        <w:pStyle w:val="style25"/>
        <w:numPr>
          <w:ilvl w:val="0"/>
          <w:numId w:val="4"/>
        </w:numPr>
        <w:spacing w:after="0" w:before="0"/>
        <w:jc w:val="both"/>
      </w:pPr>
      <w:r>
        <w:rPr>
          <w:rFonts w:ascii="Times New Roman" w:cs="Times New Roman" w:hAnsi="Times New Roman"/>
          <w:sz w:val="26"/>
          <w:szCs w:val="26"/>
        </w:rPr>
        <w:t>Rozważyć zabezpieczenie środków finansowych dla sołtysów.</w:t>
      </w:r>
    </w:p>
    <w:p>
      <w:pPr>
        <w:pStyle w:val="style25"/>
        <w:numPr>
          <w:ilvl w:val="0"/>
          <w:numId w:val="4"/>
        </w:numPr>
        <w:jc w:val="both"/>
      </w:pPr>
      <w:r>
        <w:rPr>
          <w:rFonts w:ascii="Times New Roman" w:cs="Times New Roman" w:hAnsi="Times New Roman"/>
          <w:sz w:val="26"/>
          <w:szCs w:val="26"/>
        </w:rPr>
        <w:t xml:space="preserve"> </w:t>
      </w:r>
      <w:r>
        <w:rPr>
          <w:rFonts w:ascii="Times New Roman" w:cs="Times New Roman" w:hAnsi="Times New Roman"/>
          <w:sz w:val="26"/>
          <w:szCs w:val="26"/>
        </w:rPr>
        <w:t xml:space="preserve">Zwrócić się do firmy, która wykonywała światłowody, aby naprawili uszkodzone kratki przy Domu Strażaka w Baryczy, ponieważ istnieje niebezpieczeństwo uszkodzenia samochodu. </w:t>
      </w:r>
    </w:p>
    <w:p>
      <w:pPr>
        <w:pStyle w:val="style25"/>
        <w:numPr>
          <w:ilvl w:val="0"/>
          <w:numId w:val="4"/>
        </w:numPr>
        <w:jc w:val="both"/>
      </w:pPr>
      <w:r>
        <w:rPr>
          <w:rFonts w:ascii="Times New Roman" w:cs="Times New Roman" w:hAnsi="Times New Roman"/>
          <w:sz w:val="26"/>
          <w:szCs w:val="26"/>
        </w:rPr>
        <w:t>Informacja Edward Jary o stanie dróg gminnych w sołectwie Domaradz (załącznik nr.1)</w:t>
      </w:r>
    </w:p>
    <w:p>
      <w:pPr>
        <w:pStyle w:val="style25"/>
        <w:numPr>
          <w:ilvl w:val="0"/>
          <w:numId w:val="4"/>
        </w:numPr>
        <w:jc w:val="both"/>
      </w:pPr>
      <w:r>
        <w:rPr>
          <w:rFonts w:ascii="Times New Roman" w:cs="Times New Roman" w:hAnsi="Times New Roman"/>
          <w:sz w:val="26"/>
          <w:szCs w:val="26"/>
        </w:rPr>
        <w:t>Wniosek o poprawę drogi na odcinku 100m od przystanku autobusowego do baru na Baryczy</w:t>
      </w:r>
    </w:p>
    <w:p>
      <w:pPr>
        <w:pStyle w:val="style25"/>
        <w:numPr>
          <w:ilvl w:val="0"/>
          <w:numId w:val="4"/>
        </w:numPr>
        <w:jc w:val="both"/>
      </w:pPr>
      <w:r>
        <w:rPr>
          <w:rFonts w:ascii="Times New Roman" w:cs="Times New Roman" w:hAnsi="Times New Roman"/>
          <w:sz w:val="26"/>
          <w:szCs w:val="26"/>
        </w:rPr>
        <w:t>Wniosek o poprawę ok. 30 metrów drogi w Baryczy za kościołem.</w:t>
      </w:r>
    </w:p>
    <w:p>
      <w:pPr>
        <w:pStyle w:val="style25"/>
        <w:numPr>
          <w:ilvl w:val="0"/>
          <w:numId w:val="4"/>
        </w:numPr>
        <w:jc w:val="both"/>
      </w:pPr>
      <w:r>
        <w:rPr>
          <w:rFonts w:ascii="Times New Roman" w:cs="Times New Roman" w:hAnsi="Times New Roman"/>
          <w:sz w:val="26"/>
          <w:szCs w:val="26"/>
        </w:rPr>
        <w:t xml:space="preserve">Wniosek o rozpoczęcie procedury wykonania projektu rozbudowy budynku OSP </w:t>
        <w:br/>
        <w:t>w Golcowej (zaplecze kuchenne).</w:t>
      </w:r>
    </w:p>
    <w:p>
      <w:pPr>
        <w:pStyle w:val="style25"/>
        <w:numPr>
          <w:ilvl w:val="0"/>
          <w:numId w:val="4"/>
        </w:numPr>
        <w:jc w:val="both"/>
      </w:pPr>
      <w:r>
        <w:rPr>
          <w:rFonts w:ascii="Times New Roman" w:cs="Times New Roman" w:hAnsi="Times New Roman"/>
          <w:sz w:val="26"/>
          <w:szCs w:val="26"/>
        </w:rPr>
        <w:t>Wniosek o poprawę drogi powiatowej koło p. Augustyna.</w:t>
      </w:r>
    </w:p>
    <w:p>
      <w:pPr>
        <w:pStyle w:val="style25"/>
        <w:numPr>
          <w:ilvl w:val="0"/>
          <w:numId w:val="4"/>
        </w:numPr>
        <w:jc w:val="both"/>
      </w:pPr>
      <w:r>
        <w:rPr>
          <w:rFonts w:ascii="Times New Roman" w:cs="Times New Roman" w:hAnsi="Times New Roman"/>
          <w:sz w:val="26"/>
          <w:szCs w:val="26"/>
        </w:rPr>
        <w:t>Wniosek o wyremontowanie ławy koło kapliczki na Płosinie.</w:t>
      </w:r>
    </w:p>
    <w:p>
      <w:pPr>
        <w:pStyle w:val="style0"/>
        <w:spacing w:after="0" w:before="0" w:line="276" w:lineRule="auto"/>
        <w:jc w:val="both"/>
      </w:pPr>
      <w:r>
        <w:rPr>
          <w:rFonts w:ascii="Times New Roman" w:cs="Times New Roman" w:hAnsi="Times New Roman"/>
          <w:b/>
          <w:sz w:val="26"/>
          <w:szCs w:val="26"/>
          <w:lang w:bidi="en-US"/>
        </w:rPr>
        <w:t>Ad.13</w:t>
      </w:r>
      <w:r>
        <w:rPr>
          <w:rFonts w:ascii="Times New Roman" w:cs="Times New Roman" w:hAnsi="Times New Roman"/>
          <w:sz w:val="26"/>
          <w:szCs w:val="26"/>
          <w:lang w:bidi="en-US"/>
        </w:rPr>
        <w:t xml:space="preserve"> Przyjęcie wypracowanych wniosków z sesji.</w:t>
      </w:r>
    </w:p>
    <w:p>
      <w:pPr>
        <w:pStyle w:val="style0"/>
        <w:spacing w:after="0" w:before="0" w:line="276" w:lineRule="auto"/>
        <w:ind w:firstLine="708" w:left="0" w:right="0"/>
        <w:jc w:val="both"/>
      </w:pPr>
      <w:r>
        <w:rPr>
          <w:rFonts w:ascii="Times New Roman" w:cs="Times New Roman" w:hAnsi="Times New Roman"/>
          <w:sz w:val="26"/>
          <w:szCs w:val="26"/>
          <w:lang w:bidi="en-US"/>
        </w:rPr>
        <w:t xml:space="preserve">Przewodniczący Jerzy Łukaszyk poddał pod głosowanie wnioski wypracowane podczas sesji. </w:t>
      </w:r>
    </w:p>
    <w:p>
      <w:pPr>
        <w:pStyle w:val="style0"/>
        <w:spacing w:after="0" w:before="0" w:line="276" w:lineRule="auto"/>
        <w:jc w:val="both"/>
      </w:pPr>
      <w:r>
        <w:rPr>
          <w:rFonts w:ascii="Times New Roman" w:cs="Times New Roman" w:hAnsi="Times New Roman"/>
          <w:sz w:val="26"/>
          <w:szCs w:val="26"/>
          <w:lang w:bidi="en-US"/>
        </w:rPr>
        <w:t>Głosowanie:</w:t>
      </w:r>
    </w:p>
    <w:p>
      <w:pPr>
        <w:pStyle w:val="style0"/>
        <w:spacing w:after="0" w:before="0" w:line="276" w:lineRule="auto"/>
        <w:jc w:val="both"/>
      </w:pPr>
      <w:r>
        <w:rPr>
          <w:rFonts w:ascii="Times New Roman" w:cs="Times New Roman" w:hAnsi="Times New Roman"/>
          <w:sz w:val="26"/>
          <w:szCs w:val="26"/>
          <w:lang w:bidi="en-US"/>
        </w:rPr>
        <w:t xml:space="preserve">za – 15, przeciw- 0, wstrzymało się – 0. </w:t>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jc w:val="both"/>
      </w:pPr>
      <w:r>
        <w:rPr>
          <w:rFonts w:ascii="Times New Roman" w:cs="Times New Roman" w:hAnsi="Times New Roman"/>
          <w:b/>
          <w:sz w:val="26"/>
          <w:szCs w:val="26"/>
          <w:lang w:bidi="en-US"/>
        </w:rPr>
        <w:t>Ad. 14</w:t>
      </w:r>
      <w:r>
        <w:rPr>
          <w:rFonts w:ascii="Times New Roman" w:cs="Times New Roman" w:hAnsi="Times New Roman"/>
          <w:sz w:val="26"/>
          <w:szCs w:val="26"/>
          <w:lang w:bidi="en-US"/>
        </w:rPr>
        <w:t xml:space="preserve">  Zamknięcie sesji.</w:t>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jc w:val="both"/>
      </w:pPr>
      <w:r>
        <w:rPr>
          <w:rFonts w:ascii="Times New Roman" w:cs="Times New Roman" w:hAnsi="Times New Roman"/>
          <w:sz w:val="26"/>
          <w:szCs w:val="26"/>
          <w:lang w:bidi="en-US"/>
        </w:rPr>
        <w:t>W związku z wyczerpaniem porządku obrad Przewodniczący zamknął obrady.</w:t>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jc w:val="both"/>
      </w:pPr>
      <w:r>
        <w:rPr>
          <w:rFonts w:ascii="Times New Roman" w:cs="Times New Roman" w:hAnsi="Times New Roman"/>
          <w:sz w:val="26"/>
          <w:szCs w:val="26"/>
          <w:lang w:bidi="en-US"/>
        </w:rPr>
        <w:t>Sesja trwała do godz. 16.00</w:t>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jc w:val="both"/>
      </w:pPr>
      <w:r>
        <w:rPr>
          <w:rFonts w:ascii="Times New Roman" w:cs="Times New Roman" w:hAnsi="Times New Roman"/>
          <w:sz w:val="26"/>
          <w:szCs w:val="26"/>
          <w:lang w:bidi="en-US"/>
        </w:rPr>
        <w:t>Protokołowała: Urszula Zając</w:t>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ind w:hanging="0" w:left="4248" w:right="0"/>
        <w:jc w:val="center"/>
      </w:pPr>
      <w:r>
        <w:rPr>
          <w:rFonts w:ascii="Times New Roman" w:cs="Times New Roman" w:hAnsi="Times New Roman"/>
          <w:sz w:val="26"/>
          <w:szCs w:val="26"/>
          <w:lang w:bidi="en-US"/>
        </w:rPr>
        <w:t>Przewodniczący Rady Gminy</w:t>
      </w:r>
    </w:p>
    <w:p>
      <w:pPr>
        <w:pStyle w:val="style0"/>
        <w:spacing w:after="0" w:before="0" w:line="276" w:lineRule="auto"/>
        <w:ind w:hanging="0" w:left="4248" w:right="0"/>
        <w:jc w:val="center"/>
      </w:pPr>
      <w:r>
        <w:rPr>
          <w:rFonts w:ascii="Times New Roman" w:cs="Times New Roman" w:hAnsi="Times New Roman"/>
          <w:sz w:val="26"/>
          <w:szCs w:val="26"/>
          <w:lang w:bidi="en-US"/>
        </w:rPr>
      </w:r>
    </w:p>
    <w:p>
      <w:pPr>
        <w:pStyle w:val="style0"/>
        <w:spacing w:after="0" w:before="0" w:line="276" w:lineRule="auto"/>
        <w:ind w:hanging="0" w:left="4248" w:right="0"/>
        <w:jc w:val="center"/>
      </w:pPr>
      <w:r>
        <w:rPr>
          <w:rFonts w:ascii="Times New Roman" w:cs="Times New Roman" w:hAnsi="Times New Roman"/>
          <w:sz w:val="26"/>
          <w:szCs w:val="26"/>
          <w:lang w:bidi="en-US"/>
        </w:rPr>
        <w:t>Jerzy Łukaszyk</w:t>
      </w:r>
    </w:p>
    <w:p>
      <w:pPr>
        <w:pStyle w:val="style0"/>
        <w:spacing w:after="0" w:before="0"/>
        <w:ind w:hanging="0" w:left="1068" w:right="0"/>
        <w:jc w:val="center"/>
      </w:pPr>
      <w:r>
        <w:rPr>
          <w:rFonts w:ascii="Times New Roman" w:cs="Times New Roman" w:hAnsi="Times New Roman"/>
          <w:sz w:val="26"/>
          <w:szCs w:val="26"/>
        </w:rPr>
      </w:r>
    </w:p>
    <w:p>
      <w:pPr>
        <w:pStyle w:val="style0"/>
        <w:spacing w:after="0" w:before="0"/>
        <w:jc w:val="center"/>
      </w:pPr>
      <w:r>
        <w:rPr>
          <w:rFonts w:ascii="Times New Roman" w:cs="Times New Roman" w:hAnsi="Times New Roman"/>
          <w:sz w:val="26"/>
          <w:szCs w:val="26"/>
        </w:rPr>
      </w:r>
    </w:p>
    <w:p>
      <w:pPr>
        <w:pStyle w:val="style0"/>
        <w:spacing w:after="0" w:before="0"/>
        <w:jc w:val="both"/>
      </w:pPr>
      <w:r>
        <w:rPr>
          <w:rFonts w:ascii="Times New Roman" w:cs="Times New Roman" w:hAnsi="Times New Roman"/>
          <w:sz w:val="26"/>
          <w:szCs w:val="26"/>
        </w:rPr>
      </w:r>
    </w:p>
    <w:p>
      <w:pPr>
        <w:pStyle w:val="style0"/>
        <w:jc w:val="both"/>
      </w:pPr>
      <w:r>
        <w:rPr>
          <w:rFonts w:ascii="Times New Roman" w:cs="Times New Roman" w:hAnsi="Times New Roman"/>
          <w:sz w:val="26"/>
          <w:szCs w:val="26"/>
        </w:rPr>
      </w:r>
    </w:p>
    <w:p>
      <w:pPr>
        <w:pStyle w:val="style0"/>
        <w:spacing w:after="0" w:before="0" w:line="276" w:lineRule="auto"/>
        <w:jc w:val="both"/>
      </w:pPr>
      <w:r>
        <w:rPr>
          <w:rFonts w:ascii="Times New Roman" w:cs="Times New Roman" w:hAnsi="Times New Roman"/>
          <w:b/>
          <w:sz w:val="26"/>
          <w:szCs w:val="26"/>
          <w:lang w:bidi="en-US"/>
        </w:rPr>
      </w:r>
    </w:p>
    <w:p>
      <w:pPr>
        <w:pStyle w:val="style0"/>
        <w:spacing w:after="0" w:before="0" w:line="276" w:lineRule="auto"/>
        <w:jc w:val="both"/>
      </w:pPr>
      <w:r>
        <w:rPr>
          <w:rFonts w:ascii="Times New Roman" w:cs="Times New Roman" w:hAnsi="Times New Roman"/>
          <w:b/>
          <w:sz w:val="26"/>
          <w:szCs w:val="26"/>
          <w:lang w:bidi="en-US"/>
        </w:rPr>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jc w:val="both"/>
      </w:pPr>
      <w:r>
        <w:rPr>
          <w:rFonts w:ascii="Times New Roman" w:cs="Times New Roman" w:hAnsi="Times New Roman"/>
          <w:sz w:val="26"/>
          <w:szCs w:val="26"/>
          <w:lang w:bidi="en-US"/>
        </w:rPr>
      </w:r>
    </w:p>
    <w:p>
      <w:pPr>
        <w:pStyle w:val="style0"/>
        <w:spacing w:after="0" w:before="0" w:line="276" w:lineRule="auto"/>
        <w:ind w:firstLine="708" w:left="0" w:right="0"/>
        <w:jc w:val="both"/>
      </w:pPr>
      <w:r>
        <w:rPr/>
      </w:r>
    </w:p>
    <w:sectPr>
      <w:footerReference r:id="rId2" w:type="default"/>
      <w:type w:val="nextPage"/>
      <w:pgSz w:h="16838" w:w="11906"/>
      <w:pgMar w:bottom="1276" w:footer="709" w:gutter="0" w:header="0" w:left="1134" w:right="1134" w:top="709"/>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14</w:t>
    </w:r>
    <w:r>
      <w:fldChar w:fldCharType="end"/>
    </w:r>
  </w:p>
  <w:p>
    <w:pPr>
      <w:pStyle w:val="style26"/>
    </w:pPr>
    <w:r>
      <w:rPr/>
    </w:r>
  </w:p>
</w:ftr>
</file>

<file path=word/numbering.xml><?xml version="1.0" encoding="utf-8"?>
<w:numbering xmlns:w="http://schemas.openxmlformats.org/wordprocessingml/2006/main">
  <w:abstractNum w:abstractNumId="1">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lowerLetter"/>
      <w:lvlText w:val="%1)"/>
      <w:lvlJc w:val="left"/>
      <w:pPr>
        <w:ind w:hanging="360" w:left="786"/>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Domyślnie"/>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pl-PL"/>
    </w:rPr>
  </w:style>
  <w:style w:styleId="style15" w:type="character">
    <w:name w:val="Default Paragraph Font"/>
    <w:next w:val="style15"/>
    <w:rPr/>
  </w:style>
  <w:style w:styleId="style16" w:type="character">
    <w:name w:val="Nagłówek Znak"/>
    <w:basedOn w:val="style15"/>
    <w:next w:val="style16"/>
    <w:rPr/>
  </w:style>
  <w:style w:styleId="style17" w:type="character">
    <w:name w:val="Stopka Znak"/>
    <w:basedOn w:val="style15"/>
    <w:next w:val="style17"/>
    <w:rPr/>
  </w:style>
  <w:style w:styleId="style18" w:type="character">
    <w:name w:val="Tekst dymka Znak"/>
    <w:basedOn w:val="style15"/>
    <w:next w:val="style18"/>
    <w:rPr>
      <w:rFonts w:ascii="Segoe UI" w:cs="Segoe UI" w:hAnsi="Segoe UI"/>
      <w:sz w:val="18"/>
      <w:szCs w:val="18"/>
    </w:rPr>
  </w:style>
  <w:style w:styleId="style19" w:type="character">
    <w:name w:val="ListLabel 1"/>
    <w:next w:val="style19"/>
    <w:rPr>
      <w:b w:val="false"/>
    </w:rPr>
  </w:style>
  <w:style w:styleId="style20" w:type="paragraph">
    <w:name w:val="Nagłówek"/>
    <w:basedOn w:val="style0"/>
    <w:next w:val="style21"/>
    <w:pPr>
      <w:keepNext/>
      <w:tabs>
        <w:tab w:leader="none" w:pos="4536" w:val="center"/>
        <w:tab w:leader="none" w:pos="9072" w:val="right"/>
      </w:tabs>
      <w:spacing w:after="0" w:before="240" w:line="100" w:lineRule="atLeast"/>
    </w:pPr>
    <w:rPr>
      <w:rFonts w:ascii="Arial" w:cs="Mangal" w:eastAsia="Microsoft YaHei" w:hAnsi="Arial"/>
      <w:sz w:val="28"/>
      <w:szCs w:val="28"/>
    </w:rPr>
  </w:style>
  <w:style w:styleId="style21" w:type="paragraph">
    <w:name w:val="Treść tekstu"/>
    <w:basedOn w:val="style0"/>
    <w:next w:val="style21"/>
    <w:pPr>
      <w:spacing w:after="120" w:before="0"/>
    </w:pPr>
    <w:rPr/>
  </w:style>
  <w:style w:styleId="style22" w:type="paragraph">
    <w:name w:val="Lista"/>
    <w:basedOn w:val="style21"/>
    <w:next w:val="style22"/>
    <w:pPr/>
    <w:rPr>
      <w:rFonts w:cs="Mangal"/>
    </w:rPr>
  </w:style>
  <w:style w:styleId="style23" w:type="paragraph">
    <w:name w:val="Podpis"/>
    <w:basedOn w:val="style0"/>
    <w:next w:val="style23"/>
    <w:pPr>
      <w:suppressLineNumbers/>
      <w:spacing w:after="120" w:before="120"/>
    </w:pPr>
    <w:rPr>
      <w:rFonts w:cs="Mangal"/>
      <w:i/>
      <w:iCs/>
      <w:sz w:val="24"/>
      <w:szCs w:val="24"/>
    </w:rPr>
  </w:style>
  <w:style w:styleId="style24" w:type="paragraph">
    <w:name w:val="Indeks"/>
    <w:basedOn w:val="style0"/>
    <w:next w:val="style24"/>
    <w:pPr>
      <w:suppressLineNumbers/>
    </w:pPr>
    <w:rPr>
      <w:rFonts w:cs="Mangal"/>
    </w:rPr>
  </w:style>
  <w:style w:styleId="style25" w:type="paragraph">
    <w:name w:val="List Paragraph"/>
    <w:basedOn w:val="style0"/>
    <w:next w:val="style25"/>
    <w:pPr>
      <w:ind w:hanging="0" w:left="720" w:right="0"/>
    </w:pPr>
    <w:rPr/>
  </w:style>
  <w:style w:styleId="style26" w:type="paragraph">
    <w:name w:val="Stopka"/>
    <w:basedOn w:val="style0"/>
    <w:next w:val="style26"/>
    <w:pPr>
      <w:suppressLineNumbers/>
      <w:tabs>
        <w:tab w:leader="none" w:pos="4536" w:val="center"/>
        <w:tab w:leader="none" w:pos="9072" w:val="right"/>
      </w:tabs>
      <w:spacing w:after="0" w:before="0" w:line="100" w:lineRule="atLeast"/>
    </w:pPr>
    <w:rPr/>
  </w:style>
  <w:style w:styleId="style27" w:type="paragraph">
    <w:name w:val="Balloon Text"/>
    <w:basedOn w:val="style0"/>
    <w:next w:val="style27"/>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1201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2015-06-10T07:14:00.00Z</dcterms:created>
  <dc:creator>uzytkownik</dc:creator>
  <cp:lastModifiedBy>uzytkownik</cp:lastModifiedBy>
  <cp:lastPrinted>2015-07-01T06:02:00.00Z</cp:lastPrinted>
  <dcterms:modified xsi:type="dcterms:W3CDTF">2015-07-01T06:59:00.00Z</dcterms:modified>
  <cp:revision>41</cp:revision>
</cp:coreProperties>
</file>