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43" w:rsidRDefault="007E4817" w:rsidP="0013094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="00130943">
        <w:rPr>
          <w:rFonts w:ascii="Times New Roman" w:hAnsi="Times New Roman" w:cs="Times New Roman"/>
          <w:b/>
          <w:sz w:val="26"/>
          <w:szCs w:val="26"/>
        </w:rPr>
        <w:t xml:space="preserve">Uchwała Nr </w:t>
      </w:r>
      <w:r w:rsidR="00B131CB">
        <w:rPr>
          <w:rFonts w:ascii="Times New Roman" w:hAnsi="Times New Roman" w:cs="Times New Roman"/>
          <w:b/>
          <w:sz w:val="26"/>
          <w:szCs w:val="26"/>
        </w:rPr>
        <w:t>X</w:t>
      </w:r>
      <w:r w:rsidR="00BD6D96">
        <w:rPr>
          <w:rFonts w:ascii="Times New Roman" w:hAnsi="Times New Roman" w:cs="Times New Roman"/>
          <w:b/>
          <w:sz w:val="26"/>
          <w:szCs w:val="26"/>
        </w:rPr>
        <w:t>XVII.166.2021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projekt</w:t>
      </w:r>
    </w:p>
    <w:p w:rsidR="00130943" w:rsidRDefault="00130943" w:rsidP="001309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Rady Gminy Domaradz</w:t>
      </w:r>
    </w:p>
    <w:p w:rsidR="00130943" w:rsidRDefault="00B131CB" w:rsidP="001309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z dnia </w:t>
      </w:r>
      <w:r w:rsidR="00BD6D9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2 czerwca 202</w:t>
      </w:r>
      <w:r w:rsidR="00BD6D96">
        <w:rPr>
          <w:rFonts w:ascii="Times New Roman" w:hAnsi="Times New Roman" w:cs="Times New Roman"/>
          <w:sz w:val="26"/>
          <w:szCs w:val="26"/>
        </w:rPr>
        <w:t>1</w:t>
      </w:r>
      <w:r w:rsidR="00130943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130943" w:rsidRDefault="00130943" w:rsidP="001309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0943" w:rsidRDefault="00130943" w:rsidP="0013094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sprawie udzielenia Wójtowi Gminy Domaradz wotum zaufania</w:t>
      </w:r>
    </w:p>
    <w:p w:rsidR="00130943" w:rsidRDefault="00130943" w:rsidP="001309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0943" w:rsidRDefault="007C3E42" w:rsidP="001309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podstawie art. 18</w:t>
      </w:r>
      <w:r w:rsidR="00130943">
        <w:rPr>
          <w:rFonts w:ascii="Times New Roman" w:hAnsi="Times New Roman" w:cs="Times New Roman"/>
          <w:sz w:val="26"/>
          <w:szCs w:val="26"/>
        </w:rPr>
        <w:t xml:space="preserve"> ust. 2 pkt 4a, art. 28aa ust. 9 ustawy z dnia 8 marca 1990r.                      o sa</w:t>
      </w:r>
      <w:r w:rsidR="00B131CB">
        <w:rPr>
          <w:rFonts w:ascii="Times New Roman" w:hAnsi="Times New Roman" w:cs="Times New Roman"/>
          <w:sz w:val="26"/>
          <w:szCs w:val="26"/>
        </w:rPr>
        <w:t xml:space="preserve">morządzie gminnym (Dz. U. z 2020 r. </w:t>
      </w:r>
      <w:r w:rsidR="00BD6D96">
        <w:rPr>
          <w:rFonts w:ascii="Times New Roman" w:hAnsi="Times New Roman" w:cs="Times New Roman"/>
          <w:sz w:val="26"/>
          <w:szCs w:val="26"/>
        </w:rPr>
        <w:t xml:space="preserve">z </w:t>
      </w:r>
      <w:r w:rsidR="00B131CB">
        <w:rPr>
          <w:rFonts w:ascii="Times New Roman" w:hAnsi="Times New Roman" w:cs="Times New Roman"/>
          <w:sz w:val="26"/>
          <w:szCs w:val="26"/>
        </w:rPr>
        <w:t>p</w:t>
      </w:r>
      <w:r w:rsidR="004F7FA2">
        <w:rPr>
          <w:rFonts w:ascii="Times New Roman" w:hAnsi="Times New Roman" w:cs="Times New Roman"/>
          <w:sz w:val="26"/>
          <w:szCs w:val="26"/>
        </w:rPr>
        <w:t>óź</w:t>
      </w:r>
      <w:r w:rsidR="00B131CB">
        <w:rPr>
          <w:rFonts w:ascii="Times New Roman" w:hAnsi="Times New Roman" w:cs="Times New Roman"/>
          <w:sz w:val="26"/>
          <w:szCs w:val="26"/>
        </w:rPr>
        <w:t>.</w:t>
      </w:r>
      <w:r w:rsidR="00BD6D96">
        <w:rPr>
          <w:rFonts w:ascii="Times New Roman" w:hAnsi="Times New Roman" w:cs="Times New Roman"/>
          <w:sz w:val="26"/>
          <w:szCs w:val="26"/>
        </w:rPr>
        <w:t xml:space="preserve"> zm.</w:t>
      </w:r>
      <w:r w:rsidR="00B131CB">
        <w:rPr>
          <w:rFonts w:ascii="Times New Roman" w:hAnsi="Times New Roman" w:cs="Times New Roman"/>
          <w:sz w:val="26"/>
          <w:szCs w:val="26"/>
        </w:rPr>
        <w:t xml:space="preserve"> 713</w:t>
      </w:r>
      <w:r w:rsidR="00130943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130943" w:rsidRDefault="00130943" w:rsidP="001309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0943" w:rsidRDefault="00130943" w:rsidP="001309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Rada Gminy Domaradz uchwala </w:t>
      </w:r>
    </w:p>
    <w:p w:rsidR="00130943" w:rsidRDefault="00130943" w:rsidP="001309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 następuje:</w:t>
      </w:r>
    </w:p>
    <w:p w:rsidR="00130943" w:rsidRDefault="00130943" w:rsidP="001309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0943" w:rsidRDefault="00130943" w:rsidP="001309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§1</w:t>
      </w:r>
    </w:p>
    <w:p w:rsidR="00130943" w:rsidRDefault="00130943" w:rsidP="001309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30943" w:rsidRDefault="00130943" w:rsidP="001309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 rozpatrzeniu raportu o stanie Gminy Domaradz, </w:t>
      </w:r>
      <w:r w:rsidRPr="00BD15C5">
        <w:rPr>
          <w:rFonts w:ascii="Times New Roman" w:hAnsi="Times New Roman" w:cs="Times New Roman"/>
          <w:b/>
          <w:sz w:val="26"/>
          <w:szCs w:val="26"/>
        </w:rPr>
        <w:t>udziela się</w:t>
      </w:r>
      <w:r w:rsidR="003F422C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BD15C5">
        <w:rPr>
          <w:rFonts w:ascii="Times New Roman" w:hAnsi="Times New Roman" w:cs="Times New Roman"/>
          <w:b/>
          <w:sz w:val="26"/>
          <w:szCs w:val="26"/>
        </w:rPr>
        <w:t xml:space="preserve">/ nie udziela się </w:t>
      </w:r>
      <w:r>
        <w:rPr>
          <w:rFonts w:ascii="Times New Roman" w:hAnsi="Times New Roman" w:cs="Times New Roman"/>
          <w:sz w:val="26"/>
          <w:szCs w:val="26"/>
        </w:rPr>
        <w:t>Wójtowi Gminy</w:t>
      </w:r>
      <w:r w:rsidR="00B131CB">
        <w:rPr>
          <w:rFonts w:ascii="Times New Roman" w:hAnsi="Times New Roman" w:cs="Times New Roman"/>
          <w:sz w:val="26"/>
          <w:szCs w:val="26"/>
        </w:rPr>
        <w:t xml:space="preserve"> Domaradz wotum zaufania za 20</w:t>
      </w:r>
      <w:r w:rsidR="00BD6D9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rok.</w:t>
      </w:r>
    </w:p>
    <w:p w:rsidR="00130943" w:rsidRDefault="00130943" w:rsidP="001309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0943" w:rsidRDefault="00130943" w:rsidP="001309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§2</w:t>
      </w:r>
    </w:p>
    <w:p w:rsidR="00130943" w:rsidRDefault="00130943" w:rsidP="001309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30943" w:rsidRDefault="00130943" w:rsidP="001309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:rsidR="00130943" w:rsidRDefault="00130943" w:rsidP="001309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45EF0" w:rsidRDefault="00345EF0"/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BC"/>
    <w:rsid w:val="000F78BC"/>
    <w:rsid w:val="00130943"/>
    <w:rsid w:val="00345EF0"/>
    <w:rsid w:val="003F422C"/>
    <w:rsid w:val="004E1393"/>
    <w:rsid w:val="004F7FA2"/>
    <w:rsid w:val="007C3E42"/>
    <w:rsid w:val="007E4817"/>
    <w:rsid w:val="00B131CB"/>
    <w:rsid w:val="00BD15C5"/>
    <w:rsid w:val="00BD6D96"/>
    <w:rsid w:val="00EE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985A8-920D-4000-AEA1-F68EF33D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9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</cp:revision>
  <cp:lastPrinted>2020-06-09T10:04:00Z</cp:lastPrinted>
  <dcterms:created xsi:type="dcterms:W3CDTF">2020-06-05T11:40:00Z</dcterms:created>
  <dcterms:modified xsi:type="dcterms:W3CDTF">2021-05-20T08:09:00Z</dcterms:modified>
</cp:coreProperties>
</file>