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63" w:rsidRPr="0042732A" w:rsidRDefault="00FF3044" w:rsidP="00427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32A">
        <w:rPr>
          <w:rFonts w:ascii="Times New Roman" w:hAnsi="Times New Roman" w:cs="Times New Roman"/>
          <w:b/>
          <w:sz w:val="24"/>
          <w:szCs w:val="24"/>
        </w:rPr>
        <w:t>Zarządzenie Nr 0050</w:t>
      </w:r>
      <w:r w:rsidR="0042732A">
        <w:rPr>
          <w:rFonts w:ascii="Times New Roman" w:hAnsi="Times New Roman" w:cs="Times New Roman"/>
          <w:b/>
          <w:sz w:val="24"/>
          <w:szCs w:val="24"/>
        </w:rPr>
        <w:t>.</w:t>
      </w:r>
      <w:r w:rsidR="00420A50">
        <w:rPr>
          <w:rFonts w:ascii="Times New Roman" w:hAnsi="Times New Roman" w:cs="Times New Roman"/>
          <w:b/>
          <w:sz w:val="24"/>
          <w:szCs w:val="24"/>
        </w:rPr>
        <w:t>57</w:t>
      </w:r>
      <w:r w:rsidRPr="0042732A">
        <w:rPr>
          <w:rFonts w:ascii="Times New Roman" w:hAnsi="Times New Roman" w:cs="Times New Roman"/>
          <w:b/>
          <w:sz w:val="24"/>
          <w:szCs w:val="24"/>
        </w:rPr>
        <w:t>.20</w:t>
      </w:r>
      <w:r w:rsidR="008B5401" w:rsidRPr="0042732A">
        <w:rPr>
          <w:rFonts w:ascii="Times New Roman" w:hAnsi="Times New Roman" w:cs="Times New Roman"/>
          <w:b/>
          <w:sz w:val="24"/>
          <w:szCs w:val="24"/>
        </w:rPr>
        <w:t>2</w:t>
      </w:r>
      <w:r w:rsidR="006F7B1C">
        <w:rPr>
          <w:rFonts w:ascii="Times New Roman" w:hAnsi="Times New Roman" w:cs="Times New Roman"/>
          <w:b/>
          <w:sz w:val="24"/>
          <w:szCs w:val="24"/>
        </w:rPr>
        <w:t>1</w:t>
      </w:r>
    </w:p>
    <w:p w:rsidR="00FF3044" w:rsidRPr="0042732A" w:rsidRDefault="00FF3044" w:rsidP="00427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32A">
        <w:rPr>
          <w:rFonts w:ascii="Times New Roman" w:hAnsi="Times New Roman" w:cs="Times New Roman"/>
          <w:b/>
          <w:sz w:val="24"/>
          <w:szCs w:val="24"/>
        </w:rPr>
        <w:t>Wójta Gminy Domaradz</w:t>
      </w:r>
    </w:p>
    <w:p w:rsidR="00FF3044" w:rsidRPr="0042732A" w:rsidRDefault="008B5544" w:rsidP="00427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32A">
        <w:rPr>
          <w:rFonts w:ascii="Times New Roman" w:hAnsi="Times New Roman" w:cs="Times New Roman"/>
          <w:b/>
          <w:sz w:val="24"/>
          <w:szCs w:val="24"/>
        </w:rPr>
        <w:t>z</w:t>
      </w:r>
      <w:r w:rsidR="00FF3044" w:rsidRPr="0042732A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6F7B1C">
        <w:rPr>
          <w:rFonts w:ascii="Times New Roman" w:hAnsi="Times New Roman" w:cs="Times New Roman"/>
          <w:b/>
          <w:sz w:val="24"/>
          <w:szCs w:val="24"/>
        </w:rPr>
        <w:t>1</w:t>
      </w:r>
      <w:r w:rsidR="00420A50">
        <w:rPr>
          <w:rFonts w:ascii="Times New Roman" w:hAnsi="Times New Roman" w:cs="Times New Roman"/>
          <w:b/>
          <w:sz w:val="24"/>
          <w:szCs w:val="24"/>
        </w:rPr>
        <w:t>6</w:t>
      </w:r>
      <w:r w:rsidR="002C5D47" w:rsidRPr="0042732A">
        <w:rPr>
          <w:rFonts w:ascii="Times New Roman" w:hAnsi="Times New Roman" w:cs="Times New Roman"/>
          <w:b/>
          <w:sz w:val="24"/>
          <w:szCs w:val="24"/>
        </w:rPr>
        <w:t xml:space="preserve"> września </w:t>
      </w:r>
      <w:r w:rsidR="00FF3044" w:rsidRPr="0042732A">
        <w:rPr>
          <w:rFonts w:ascii="Times New Roman" w:hAnsi="Times New Roman" w:cs="Times New Roman"/>
          <w:b/>
          <w:sz w:val="24"/>
          <w:szCs w:val="24"/>
        </w:rPr>
        <w:t>20</w:t>
      </w:r>
      <w:r w:rsidR="0008574F" w:rsidRPr="0042732A">
        <w:rPr>
          <w:rFonts w:ascii="Times New Roman" w:hAnsi="Times New Roman" w:cs="Times New Roman"/>
          <w:b/>
          <w:sz w:val="24"/>
          <w:szCs w:val="24"/>
        </w:rPr>
        <w:t>2</w:t>
      </w:r>
      <w:r w:rsidR="006F7B1C">
        <w:rPr>
          <w:rFonts w:ascii="Times New Roman" w:hAnsi="Times New Roman" w:cs="Times New Roman"/>
          <w:b/>
          <w:sz w:val="24"/>
          <w:szCs w:val="24"/>
        </w:rPr>
        <w:t>1</w:t>
      </w:r>
      <w:r w:rsidR="00FF3044" w:rsidRPr="0042732A">
        <w:rPr>
          <w:rFonts w:ascii="Times New Roman" w:hAnsi="Times New Roman" w:cs="Times New Roman"/>
          <w:b/>
          <w:sz w:val="24"/>
          <w:szCs w:val="24"/>
        </w:rPr>
        <w:t xml:space="preserve"> r.</w:t>
      </w:r>
      <w:bookmarkStart w:id="0" w:name="_GoBack"/>
      <w:bookmarkEnd w:id="0"/>
    </w:p>
    <w:p w:rsidR="00FF3044" w:rsidRPr="0042732A" w:rsidRDefault="00FF3044">
      <w:pPr>
        <w:rPr>
          <w:rFonts w:ascii="Times New Roman" w:hAnsi="Times New Roman" w:cs="Times New Roman"/>
          <w:sz w:val="24"/>
          <w:szCs w:val="24"/>
        </w:rPr>
      </w:pPr>
    </w:p>
    <w:p w:rsidR="00FF3044" w:rsidRPr="0042732A" w:rsidRDefault="00C25C03" w:rsidP="00721F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32A">
        <w:rPr>
          <w:rFonts w:ascii="Times New Roman" w:hAnsi="Times New Roman" w:cs="Times New Roman"/>
          <w:b/>
          <w:sz w:val="24"/>
          <w:szCs w:val="24"/>
        </w:rPr>
        <w:t>w</w:t>
      </w:r>
      <w:r w:rsidR="00FF3044" w:rsidRPr="0042732A">
        <w:rPr>
          <w:rFonts w:ascii="Times New Roman" w:hAnsi="Times New Roman" w:cs="Times New Roman"/>
          <w:b/>
          <w:sz w:val="24"/>
          <w:szCs w:val="24"/>
        </w:rPr>
        <w:t xml:space="preserve"> sprawie ogłoszenia konsultacji </w:t>
      </w:r>
      <w:r w:rsidR="00C13DE6">
        <w:rPr>
          <w:rFonts w:ascii="Times New Roman" w:hAnsi="Times New Roman" w:cs="Times New Roman"/>
          <w:b/>
          <w:sz w:val="24"/>
          <w:szCs w:val="24"/>
        </w:rPr>
        <w:t>p</w:t>
      </w:r>
      <w:r w:rsidR="00FF3044" w:rsidRPr="0042732A">
        <w:rPr>
          <w:rFonts w:ascii="Times New Roman" w:hAnsi="Times New Roman" w:cs="Times New Roman"/>
          <w:b/>
          <w:sz w:val="24"/>
          <w:szCs w:val="24"/>
        </w:rPr>
        <w:t xml:space="preserve">rojektu Programu </w:t>
      </w:r>
      <w:r w:rsidR="00C13DE6">
        <w:rPr>
          <w:rFonts w:ascii="Times New Roman" w:hAnsi="Times New Roman" w:cs="Times New Roman"/>
          <w:b/>
          <w:sz w:val="24"/>
          <w:szCs w:val="24"/>
        </w:rPr>
        <w:t>w</w:t>
      </w:r>
      <w:r w:rsidR="00FF3044" w:rsidRPr="0042732A">
        <w:rPr>
          <w:rFonts w:ascii="Times New Roman" w:hAnsi="Times New Roman" w:cs="Times New Roman"/>
          <w:b/>
          <w:sz w:val="24"/>
          <w:szCs w:val="24"/>
        </w:rPr>
        <w:t xml:space="preserve">spółpracy </w:t>
      </w:r>
      <w:r w:rsidRPr="0042732A">
        <w:rPr>
          <w:rFonts w:ascii="Times New Roman" w:hAnsi="Times New Roman" w:cs="Times New Roman"/>
          <w:b/>
          <w:sz w:val="24"/>
          <w:szCs w:val="24"/>
        </w:rPr>
        <w:t>G</w:t>
      </w:r>
      <w:r w:rsidR="00FF3044" w:rsidRPr="0042732A">
        <w:rPr>
          <w:rFonts w:ascii="Times New Roman" w:hAnsi="Times New Roman" w:cs="Times New Roman"/>
          <w:b/>
          <w:sz w:val="24"/>
          <w:szCs w:val="24"/>
        </w:rPr>
        <w:t xml:space="preserve">miny Domaradz </w:t>
      </w:r>
      <w:r w:rsidR="0042732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13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044" w:rsidRPr="0042732A">
        <w:rPr>
          <w:rFonts w:ascii="Times New Roman" w:hAnsi="Times New Roman" w:cs="Times New Roman"/>
          <w:b/>
          <w:sz w:val="24"/>
          <w:szCs w:val="24"/>
        </w:rPr>
        <w:t>z organizacjami pozarządowymi oraz podmiotami o których mowa w art. 3 ust.3 ustawy o działalności pożytku publicznego i o wolontariacie na rok 20</w:t>
      </w:r>
      <w:r w:rsidR="002C5D47" w:rsidRPr="0042732A">
        <w:rPr>
          <w:rFonts w:ascii="Times New Roman" w:hAnsi="Times New Roman" w:cs="Times New Roman"/>
          <w:b/>
          <w:sz w:val="24"/>
          <w:szCs w:val="24"/>
        </w:rPr>
        <w:t>2</w:t>
      </w:r>
      <w:r w:rsidR="006F7B1C">
        <w:rPr>
          <w:rFonts w:ascii="Times New Roman" w:hAnsi="Times New Roman" w:cs="Times New Roman"/>
          <w:b/>
          <w:sz w:val="24"/>
          <w:szCs w:val="24"/>
        </w:rPr>
        <w:t>2</w:t>
      </w:r>
    </w:p>
    <w:p w:rsidR="00FF3044" w:rsidRPr="0042732A" w:rsidRDefault="00FF3044">
      <w:pPr>
        <w:rPr>
          <w:rFonts w:ascii="Times New Roman" w:hAnsi="Times New Roman" w:cs="Times New Roman"/>
          <w:sz w:val="24"/>
          <w:szCs w:val="24"/>
        </w:rPr>
      </w:pPr>
    </w:p>
    <w:p w:rsidR="00FF3044" w:rsidRPr="0042732A" w:rsidRDefault="00FF3044" w:rsidP="001A75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32A">
        <w:rPr>
          <w:rFonts w:ascii="Times New Roman" w:hAnsi="Times New Roman" w:cs="Times New Roman"/>
          <w:sz w:val="24"/>
          <w:szCs w:val="24"/>
        </w:rPr>
        <w:t xml:space="preserve">Na podstawie § 4 uchwały Nr XLI.273.2014 Rady Gminy Domaradz z dnia </w:t>
      </w:r>
      <w:r w:rsidR="001A75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2732A">
        <w:rPr>
          <w:rFonts w:ascii="Times New Roman" w:hAnsi="Times New Roman" w:cs="Times New Roman"/>
          <w:sz w:val="24"/>
          <w:szCs w:val="24"/>
        </w:rPr>
        <w:t>29 października 2014 r.</w:t>
      </w:r>
      <w:r w:rsidR="006535E8">
        <w:rPr>
          <w:rFonts w:ascii="Times New Roman" w:hAnsi="Times New Roman" w:cs="Times New Roman"/>
          <w:sz w:val="24"/>
          <w:szCs w:val="24"/>
        </w:rPr>
        <w:t xml:space="preserve"> w sprawie określenia szczegółowego</w:t>
      </w:r>
      <w:r w:rsidR="00CD0DDA">
        <w:rPr>
          <w:rFonts w:ascii="Times New Roman" w:hAnsi="Times New Roman" w:cs="Times New Roman"/>
          <w:sz w:val="24"/>
          <w:szCs w:val="24"/>
        </w:rPr>
        <w:t xml:space="preserve"> sposobu konsultowania </w:t>
      </w:r>
      <w:r w:rsidR="00E736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D0DDA" w:rsidRPr="00CD0DDA">
        <w:rPr>
          <w:rFonts w:ascii="Times New Roman" w:hAnsi="Times New Roman" w:cs="Times New Roman"/>
          <w:sz w:val="24"/>
          <w:szCs w:val="24"/>
        </w:rPr>
        <w:t xml:space="preserve">z organizacjami pozarządowymi </w:t>
      </w:r>
      <w:r w:rsidR="00CD0DDA">
        <w:rPr>
          <w:rFonts w:ascii="Times New Roman" w:hAnsi="Times New Roman" w:cs="Times New Roman"/>
          <w:sz w:val="24"/>
          <w:szCs w:val="24"/>
        </w:rPr>
        <w:t xml:space="preserve">i </w:t>
      </w:r>
      <w:r w:rsidR="00CD0DDA" w:rsidRPr="00CD0DDA">
        <w:rPr>
          <w:rFonts w:ascii="Times New Roman" w:hAnsi="Times New Roman" w:cs="Times New Roman"/>
          <w:sz w:val="24"/>
          <w:szCs w:val="24"/>
        </w:rPr>
        <w:t xml:space="preserve">podmiotami </w:t>
      </w:r>
      <w:r w:rsidR="00CD0DDA">
        <w:rPr>
          <w:rFonts w:ascii="Times New Roman" w:hAnsi="Times New Roman" w:cs="Times New Roman"/>
          <w:sz w:val="24"/>
          <w:szCs w:val="24"/>
        </w:rPr>
        <w:t>wymienionymi</w:t>
      </w:r>
      <w:r w:rsidR="00CD0DDA" w:rsidRPr="00CD0DDA">
        <w:rPr>
          <w:rFonts w:ascii="Times New Roman" w:hAnsi="Times New Roman" w:cs="Times New Roman"/>
          <w:sz w:val="24"/>
          <w:szCs w:val="24"/>
        </w:rPr>
        <w:t xml:space="preserve"> w art. 3 ust.3 ustawy</w:t>
      </w:r>
      <w:r w:rsidR="00CD0DDA">
        <w:rPr>
          <w:rFonts w:ascii="Times New Roman" w:hAnsi="Times New Roman" w:cs="Times New Roman"/>
          <w:sz w:val="24"/>
          <w:szCs w:val="24"/>
        </w:rPr>
        <w:t xml:space="preserve"> z dnia </w:t>
      </w:r>
      <w:r w:rsidR="00C13D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0DDA">
        <w:rPr>
          <w:rFonts w:ascii="Times New Roman" w:hAnsi="Times New Roman" w:cs="Times New Roman"/>
          <w:sz w:val="24"/>
          <w:szCs w:val="24"/>
        </w:rPr>
        <w:t>24 kwietnia 2003 roku</w:t>
      </w:r>
      <w:r w:rsidR="00CD0DDA" w:rsidRPr="00CD0DDA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</w:t>
      </w:r>
      <w:r w:rsidR="00CD0DDA">
        <w:rPr>
          <w:rFonts w:ascii="Times New Roman" w:hAnsi="Times New Roman" w:cs="Times New Roman"/>
          <w:sz w:val="24"/>
          <w:szCs w:val="24"/>
        </w:rPr>
        <w:t xml:space="preserve"> projektów aktów prawa miejscowego w dziedzinach dotyczących działalności statutowej tych organizacji </w:t>
      </w:r>
      <w:r w:rsidRPr="0042732A">
        <w:rPr>
          <w:rFonts w:ascii="Times New Roman" w:hAnsi="Times New Roman" w:cs="Times New Roman"/>
          <w:sz w:val="24"/>
          <w:szCs w:val="24"/>
        </w:rPr>
        <w:t xml:space="preserve"> (Dziennik Urzędowy Województwa Podkarpackiego z dnia 18 listopada 2014 r., poz.2974) zarządzam co następuje:</w:t>
      </w:r>
    </w:p>
    <w:p w:rsidR="00FF3044" w:rsidRPr="0042732A" w:rsidRDefault="00FF3044" w:rsidP="00721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32A">
        <w:rPr>
          <w:rFonts w:ascii="Times New Roman" w:hAnsi="Times New Roman" w:cs="Times New Roman"/>
          <w:sz w:val="24"/>
          <w:szCs w:val="24"/>
        </w:rPr>
        <w:t>§ 1</w:t>
      </w:r>
    </w:p>
    <w:p w:rsidR="00FF3044" w:rsidRPr="0042732A" w:rsidRDefault="00FF3044" w:rsidP="000E15DA">
      <w:pPr>
        <w:jc w:val="both"/>
        <w:rPr>
          <w:rFonts w:ascii="Times New Roman" w:hAnsi="Times New Roman" w:cs="Times New Roman"/>
          <w:sz w:val="24"/>
          <w:szCs w:val="24"/>
        </w:rPr>
      </w:pPr>
      <w:r w:rsidRPr="0042732A">
        <w:rPr>
          <w:rFonts w:ascii="Times New Roman" w:hAnsi="Times New Roman" w:cs="Times New Roman"/>
          <w:sz w:val="24"/>
          <w:szCs w:val="24"/>
        </w:rPr>
        <w:t>Zarz</w:t>
      </w:r>
      <w:r w:rsidR="00721F51" w:rsidRPr="0042732A">
        <w:rPr>
          <w:rFonts w:ascii="Times New Roman" w:hAnsi="Times New Roman" w:cs="Times New Roman"/>
          <w:sz w:val="24"/>
          <w:szCs w:val="24"/>
        </w:rPr>
        <w:t>ą</w:t>
      </w:r>
      <w:r w:rsidRPr="0042732A">
        <w:rPr>
          <w:rFonts w:ascii="Times New Roman" w:hAnsi="Times New Roman" w:cs="Times New Roman"/>
          <w:sz w:val="24"/>
          <w:szCs w:val="24"/>
        </w:rPr>
        <w:t>dzam przeprowadzenie konsultacji z organizacjami pozarządowymi i podmiotami wymienionymi w art.</w:t>
      </w:r>
      <w:r w:rsidR="001A75D1">
        <w:rPr>
          <w:rFonts w:ascii="Times New Roman" w:hAnsi="Times New Roman" w:cs="Times New Roman"/>
          <w:sz w:val="24"/>
          <w:szCs w:val="24"/>
        </w:rPr>
        <w:t xml:space="preserve"> </w:t>
      </w:r>
      <w:r w:rsidRPr="0042732A">
        <w:rPr>
          <w:rFonts w:ascii="Times New Roman" w:hAnsi="Times New Roman" w:cs="Times New Roman"/>
          <w:sz w:val="24"/>
          <w:szCs w:val="24"/>
        </w:rPr>
        <w:t xml:space="preserve">3 ust.3 ustawy o działalności pożytku publicznego i o wolontariacie, dotyczących projektu „Programu </w:t>
      </w:r>
      <w:r w:rsidR="00C13DE6">
        <w:rPr>
          <w:rFonts w:ascii="Times New Roman" w:hAnsi="Times New Roman" w:cs="Times New Roman"/>
          <w:sz w:val="24"/>
          <w:szCs w:val="24"/>
        </w:rPr>
        <w:t>w</w:t>
      </w:r>
      <w:r w:rsidRPr="0042732A">
        <w:rPr>
          <w:rFonts w:ascii="Times New Roman" w:hAnsi="Times New Roman" w:cs="Times New Roman"/>
          <w:sz w:val="24"/>
          <w:szCs w:val="24"/>
        </w:rPr>
        <w:t>spółpracy Gminy Domaradz z organizacjami pozarządowymi oraz podmiotami o których mowa w art. 3 ust. 3 ustawy o działalności pożytku publiczne</w:t>
      </w:r>
      <w:r w:rsidR="002C5D47" w:rsidRPr="0042732A">
        <w:rPr>
          <w:rFonts w:ascii="Times New Roman" w:hAnsi="Times New Roman" w:cs="Times New Roman"/>
          <w:sz w:val="24"/>
          <w:szCs w:val="24"/>
        </w:rPr>
        <w:t>go i o wolontariacie” na rok 202</w:t>
      </w:r>
      <w:r w:rsidR="00FB5124">
        <w:rPr>
          <w:rFonts w:ascii="Times New Roman" w:hAnsi="Times New Roman" w:cs="Times New Roman"/>
          <w:sz w:val="24"/>
          <w:szCs w:val="24"/>
        </w:rPr>
        <w:t>2</w:t>
      </w:r>
      <w:r w:rsidR="00C13DE6">
        <w:rPr>
          <w:rFonts w:ascii="Times New Roman" w:hAnsi="Times New Roman" w:cs="Times New Roman"/>
          <w:sz w:val="24"/>
          <w:szCs w:val="24"/>
        </w:rPr>
        <w:t>”</w:t>
      </w:r>
      <w:r w:rsidRPr="0042732A">
        <w:rPr>
          <w:rFonts w:ascii="Times New Roman" w:hAnsi="Times New Roman" w:cs="Times New Roman"/>
          <w:sz w:val="24"/>
          <w:szCs w:val="24"/>
        </w:rPr>
        <w:t>.</w:t>
      </w:r>
    </w:p>
    <w:p w:rsidR="00FF3044" w:rsidRPr="0042732A" w:rsidRDefault="00FF3044" w:rsidP="00721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32A">
        <w:rPr>
          <w:rFonts w:ascii="Times New Roman" w:hAnsi="Times New Roman" w:cs="Times New Roman"/>
          <w:sz w:val="24"/>
          <w:szCs w:val="24"/>
        </w:rPr>
        <w:t>§ 2</w:t>
      </w:r>
    </w:p>
    <w:p w:rsidR="00FF3044" w:rsidRPr="000E15DA" w:rsidRDefault="00C13DE6" w:rsidP="000857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2732A" w:rsidRPr="0042732A">
        <w:rPr>
          <w:rFonts w:ascii="Times New Roman" w:hAnsi="Times New Roman" w:cs="Times New Roman"/>
          <w:sz w:val="24"/>
          <w:szCs w:val="24"/>
        </w:rPr>
        <w:t>onsultacj</w:t>
      </w:r>
      <w:r>
        <w:rPr>
          <w:rFonts w:ascii="Times New Roman" w:hAnsi="Times New Roman" w:cs="Times New Roman"/>
          <w:sz w:val="24"/>
          <w:szCs w:val="24"/>
        </w:rPr>
        <w:t>e</w:t>
      </w:r>
      <w:r w:rsidR="0042732A" w:rsidRPr="004273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rozpoczną</w:t>
      </w:r>
      <w:r w:rsidR="0042732A">
        <w:rPr>
          <w:rFonts w:ascii="Times New Roman" w:hAnsi="Times New Roman" w:cs="Times New Roman"/>
          <w:sz w:val="24"/>
          <w:szCs w:val="24"/>
        </w:rPr>
        <w:t xml:space="preserve"> się </w:t>
      </w:r>
      <w:r w:rsidR="0042732A" w:rsidRPr="0042732A">
        <w:rPr>
          <w:rFonts w:ascii="Times New Roman" w:hAnsi="Times New Roman" w:cs="Times New Roman"/>
          <w:sz w:val="24"/>
          <w:szCs w:val="24"/>
        </w:rPr>
        <w:t xml:space="preserve">dnia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A221D">
        <w:rPr>
          <w:rFonts w:ascii="Times New Roman" w:hAnsi="Times New Roman" w:cs="Times New Roman"/>
          <w:b/>
          <w:sz w:val="24"/>
          <w:szCs w:val="24"/>
        </w:rPr>
        <w:t>7</w:t>
      </w:r>
      <w:r w:rsidR="0042732A" w:rsidRPr="0042732A">
        <w:rPr>
          <w:rFonts w:ascii="Times New Roman" w:hAnsi="Times New Roman" w:cs="Times New Roman"/>
          <w:b/>
          <w:sz w:val="24"/>
          <w:szCs w:val="24"/>
        </w:rPr>
        <w:t xml:space="preserve"> września 20</w:t>
      </w:r>
      <w:r w:rsidR="0042732A">
        <w:rPr>
          <w:rFonts w:ascii="Times New Roman" w:hAnsi="Times New Roman" w:cs="Times New Roman"/>
          <w:b/>
          <w:sz w:val="24"/>
          <w:szCs w:val="24"/>
        </w:rPr>
        <w:t>2</w:t>
      </w:r>
      <w:r w:rsidR="001A75D1">
        <w:rPr>
          <w:rFonts w:ascii="Times New Roman" w:hAnsi="Times New Roman" w:cs="Times New Roman"/>
          <w:b/>
          <w:sz w:val="24"/>
          <w:szCs w:val="24"/>
        </w:rPr>
        <w:t>1</w:t>
      </w:r>
      <w:r w:rsidR="0042732A" w:rsidRPr="0042732A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42732A" w:rsidRPr="0042732A">
        <w:rPr>
          <w:rFonts w:ascii="Times New Roman" w:hAnsi="Times New Roman" w:cs="Times New Roman"/>
          <w:sz w:val="24"/>
          <w:szCs w:val="24"/>
        </w:rPr>
        <w:t xml:space="preserve"> </w:t>
      </w:r>
      <w:r w:rsidR="0042732A">
        <w:rPr>
          <w:rFonts w:ascii="Times New Roman" w:hAnsi="Times New Roman" w:cs="Times New Roman"/>
          <w:sz w:val="24"/>
          <w:szCs w:val="24"/>
        </w:rPr>
        <w:t>i będ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42732A">
        <w:rPr>
          <w:rFonts w:ascii="Times New Roman" w:hAnsi="Times New Roman" w:cs="Times New Roman"/>
          <w:sz w:val="24"/>
          <w:szCs w:val="24"/>
        </w:rPr>
        <w:t xml:space="preserve"> trwa</w:t>
      </w:r>
      <w:r>
        <w:rPr>
          <w:rFonts w:ascii="Times New Roman" w:hAnsi="Times New Roman" w:cs="Times New Roman"/>
          <w:sz w:val="24"/>
          <w:szCs w:val="24"/>
        </w:rPr>
        <w:t>ły</w:t>
      </w:r>
      <w:r w:rsidR="0042732A">
        <w:rPr>
          <w:rFonts w:ascii="Times New Roman" w:hAnsi="Times New Roman" w:cs="Times New Roman"/>
          <w:sz w:val="24"/>
          <w:szCs w:val="24"/>
        </w:rPr>
        <w:t xml:space="preserve"> </w:t>
      </w:r>
      <w:r w:rsidR="0042732A" w:rsidRPr="0042732A">
        <w:rPr>
          <w:rFonts w:ascii="Times New Roman" w:hAnsi="Times New Roman" w:cs="Times New Roman"/>
          <w:sz w:val="24"/>
          <w:szCs w:val="24"/>
        </w:rPr>
        <w:t xml:space="preserve">do dnia </w:t>
      </w:r>
      <w:r w:rsidR="002A221D">
        <w:rPr>
          <w:rFonts w:ascii="Times New Roman" w:hAnsi="Times New Roman" w:cs="Times New Roman"/>
          <w:b/>
          <w:sz w:val="24"/>
          <w:szCs w:val="24"/>
        </w:rPr>
        <w:t>11</w:t>
      </w:r>
      <w:r w:rsidR="00420A50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42732A" w:rsidRPr="0042732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2732A">
        <w:rPr>
          <w:rFonts w:ascii="Times New Roman" w:hAnsi="Times New Roman" w:cs="Times New Roman"/>
          <w:b/>
          <w:sz w:val="24"/>
          <w:szCs w:val="24"/>
        </w:rPr>
        <w:t>2</w:t>
      </w:r>
      <w:r w:rsidR="001A75D1">
        <w:rPr>
          <w:rFonts w:ascii="Times New Roman" w:hAnsi="Times New Roman" w:cs="Times New Roman"/>
          <w:b/>
          <w:sz w:val="24"/>
          <w:szCs w:val="24"/>
        </w:rPr>
        <w:t>1</w:t>
      </w:r>
      <w:r w:rsidR="0042732A" w:rsidRPr="0042732A">
        <w:rPr>
          <w:rFonts w:ascii="Times New Roman" w:hAnsi="Times New Roman" w:cs="Times New Roman"/>
          <w:b/>
          <w:sz w:val="24"/>
          <w:szCs w:val="24"/>
        </w:rPr>
        <w:t xml:space="preserve"> roku. </w:t>
      </w:r>
    </w:p>
    <w:p w:rsidR="00FF3044" w:rsidRPr="0042732A" w:rsidRDefault="00FF3044" w:rsidP="00721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32A">
        <w:rPr>
          <w:rFonts w:ascii="Times New Roman" w:hAnsi="Times New Roman" w:cs="Times New Roman"/>
          <w:sz w:val="24"/>
          <w:szCs w:val="24"/>
        </w:rPr>
        <w:t>§ 3</w:t>
      </w:r>
    </w:p>
    <w:p w:rsidR="00FF3044" w:rsidRPr="0042732A" w:rsidRDefault="00FF3044" w:rsidP="002E45C0">
      <w:pPr>
        <w:jc w:val="both"/>
        <w:rPr>
          <w:rFonts w:ascii="Times New Roman" w:hAnsi="Times New Roman" w:cs="Times New Roman"/>
          <w:sz w:val="24"/>
          <w:szCs w:val="24"/>
        </w:rPr>
      </w:pPr>
      <w:r w:rsidRPr="0042732A">
        <w:rPr>
          <w:rFonts w:ascii="Times New Roman" w:hAnsi="Times New Roman" w:cs="Times New Roman"/>
          <w:sz w:val="24"/>
          <w:szCs w:val="24"/>
        </w:rPr>
        <w:t>1.</w:t>
      </w:r>
      <w:r w:rsidR="001A75D1">
        <w:rPr>
          <w:rFonts w:ascii="Times New Roman" w:hAnsi="Times New Roman" w:cs="Times New Roman"/>
          <w:sz w:val="24"/>
          <w:szCs w:val="24"/>
        </w:rPr>
        <w:t xml:space="preserve"> </w:t>
      </w:r>
      <w:r w:rsidRPr="0042732A">
        <w:rPr>
          <w:rFonts w:ascii="Times New Roman" w:hAnsi="Times New Roman" w:cs="Times New Roman"/>
          <w:sz w:val="24"/>
          <w:szCs w:val="24"/>
        </w:rPr>
        <w:t xml:space="preserve">Konsultacje polegają na wypełnieniu </w:t>
      </w:r>
      <w:r w:rsidR="002E45C0">
        <w:rPr>
          <w:rFonts w:ascii="Times New Roman" w:hAnsi="Times New Roman" w:cs="Times New Roman"/>
          <w:sz w:val="24"/>
          <w:szCs w:val="24"/>
        </w:rPr>
        <w:t>formularza</w:t>
      </w:r>
      <w:r w:rsidR="008B5544" w:rsidRPr="0042732A">
        <w:rPr>
          <w:rFonts w:ascii="Times New Roman" w:hAnsi="Times New Roman" w:cs="Times New Roman"/>
          <w:sz w:val="24"/>
          <w:szCs w:val="24"/>
        </w:rPr>
        <w:t xml:space="preserve"> stanowiące</w:t>
      </w:r>
      <w:r w:rsidR="002E45C0">
        <w:rPr>
          <w:rFonts w:ascii="Times New Roman" w:hAnsi="Times New Roman" w:cs="Times New Roman"/>
          <w:sz w:val="24"/>
          <w:szCs w:val="24"/>
        </w:rPr>
        <w:t>go</w:t>
      </w:r>
      <w:r w:rsidR="008B5544" w:rsidRPr="0042732A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0E15DA">
        <w:rPr>
          <w:rFonts w:ascii="Times New Roman" w:hAnsi="Times New Roman" w:cs="Times New Roman"/>
          <w:sz w:val="24"/>
          <w:szCs w:val="24"/>
        </w:rPr>
        <w:t xml:space="preserve"> Nr 1</w:t>
      </w:r>
      <w:r w:rsidR="008B5544" w:rsidRPr="0042732A">
        <w:rPr>
          <w:rFonts w:ascii="Times New Roman" w:hAnsi="Times New Roman" w:cs="Times New Roman"/>
          <w:sz w:val="24"/>
          <w:szCs w:val="24"/>
        </w:rPr>
        <w:t xml:space="preserve"> do zarz</w:t>
      </w:r>
      <w:r w:rsidR="00721F51" w:rsidRPr="0042732A">
        <w:rPr>
          <w:rFonts w:ascii="Times New Roman" w:hAnsi="Times New Roman" w:cs="Times New Roman"/>
          <w:sz w:val="24"/>
          <w:szCs w:val="24"/>
        </w:rPr>
        <w:t>ą</w:t>
      </w:r>
      <w:r w:rsidR="008B5544" w:rsidRPr="0042732A">
        <w:rPr>
          <w:rFonts w:ascii="Times New Roman" w:hAnsi="Times New Roman" w:cs="Times New Roman"/>
          <w:sz w:val="24"/>
          <w:szCs w:val="24"/>
        </w:rPr>
        <w:t>dzenia.</w:t>
      </w:r>
    </w:p>
    <w:p w:rsidR="008B5544" w:rsidRPr="0042732A" w:rsidRDefault="008B5544" w:rsidP="001A75D1">
      <w:pPr>
        <w:jc w:val="both"/>
        <w:rPr>
          <w:rFonts w:ascii="Times New Roman" w:hAnsi="Times New Roman" w:cs="Times New Roman"/>
          <w:sz w:val="24"/>
          <w:szCs w:val="24"/>
        </w:rPr>
      </w:pPr>
      <w:r w:rsidRPr="0042732A">
        <w:rPr>
          <w:rFonts w:ascii="Times New Roman" w:hAnsi="Times New Roman" w:cs="Times New Roman"/>
          <w:sz w:val="24"/>
          <w:szCs w:val="24"/>
        </w:rPr>
        <w:t xml:space="preserve">2. Wypełnione </w:t>
      </w:r>
      <w:r w:rsidR="002E45C0">
        <w:rPr>
          <w:rFonts w:ascii="Times New Roman" w:hAnsi="Times New Roman" w:cs="Times New Roman"/>
          <w:sz w:val="24"/>
          <w:szCs w:val="24"/>
        </w:rPr>
        <w:t>formularze</w:t>
      </w:r>
      <w:r w:rsidRPr="0042732A">
        <w:rPr>
          <w:rFonts w:ascii="Times New Roman" w:hAnsi="Times New Roman" w:cs="Times New Roman"/>
          <w:sz w:val="24"/>
          <w:szCs w:val="24"/>
        </w:rPr>
        <w:t xml:space="preserve"> można składać w terminie wskazanym  w § 2 w sekretariacie </w:t>
      </w:r>
      <w:r w:rsidR="00721F51" w:rsidRPr="0042732A">
        <w:rPr>
          <w:rFonts w:ascii="Times New Roman" w:hAnsi="Times New Roman" w:cs="Times New Roman"/>
          <w:sz w:val="24"/>
          <w:szCs w:val="24"/>
        </w:rPr>
        <w:t>U</w:t>
      </w:r>
      <w:r w:rsidR="001A75D1">
        <w:rPr>
          <w:rFonts w:ascii="Times New Roman" w:hAnsi="Times New Roman" w:cs="Times New Roman"/>
          <w:sz w:val="24"/>
          <w:szCs w:val="24"/>
        </w:rPr>
        <w:t>rzędu    Gminy</w:t>
      </w:r>
      <w:r w:rsidRPr="0042732A">
        <w:rPr>
          <w:rFonts w:ascii="Times New Roman" w:hAnsi="Times New Roman" w:cs="Times New Roman"/>
          <w:sz w:val="24"/>
          <w:szCs w:val="24"/>
        </w:rPr>
        <w:t>, przesłać pocztą albo e</w:t>
      </w:r>
      <w:r w:rsidR="0008574F" w:rsidRPr="0042732A">
        <w:rPr>
          <w:rFonts w:ascii="Times New Roman" w:hAnsi="Times New Roman" w:cs="Times New Roman"/>
          <w:sz w:val="24"/>
          <w:szCs w:val="24"/>
        </w:rPr>
        <w:t>-</w:t>
      </w:r>
      <w:r w:rsidRPr="0042732A">
        <w:rPr>
          <w:rFonts w:ascii="Times New Roman" w:hAnsi="Times New Roman" w:cs="Times New Roman"/>
          <w:sz w:val="24"/>
          <w:szCs w:val="24"/>
        </w:rPr>
        <w:t>mailem na adres</w:t>
      </w:r>
      <w:r w:rsidR="00721F51" w:rsidRPr="0042732A">
        <w:rPr>
          <w:rFonts w:ascii="Times New Roman" w:hAnsi="Times New Roman" w:cs="Times New Roman"/>
          <w:sz w:val="24"/>
          <w:szCs w:val="24"/>
        </w:rPr>
        <w:t>:</w:t>
      </w:r>
      <w:r w:rsidRPr="0042732A">
        <w:rPr>
          <w:rFonts w:ascii="Times New Roman" w:hAnsi="Times New Roman" w:cs="Times New Roman"/>
          <w:sz w:val="24"/>
          <w:szCs w:val="24"/>
        </w:rPr>
        <w:t xml:space="preserve"> gmina @domaradz.pl</w:t>
      </w:r>
    </w:p>
    <w:p w:rsidR="008B5544" w:rsidRPr="0042732A" w:rsidRDefault="008B5544" w:rsidP="00721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32A">
        <w:rPr>
          <w:rFonts w:ascii="Times New Roman" w:hAnsi="Times New Roman" w:cs="Times New Roman"/>
          <w:sz w:val="24"/>
          <w:szCs w:val="24"/>
        </w:rPr>
        <w:t>§ 4</w:t>
      </w:r>
    </w:p>
    <w:p w:rsidR="008B5544" w:rsidRPr="0042732A" w:rsidRDefault="008B5544" w:rsidP="000E15DA">
      <w:pPr>
        <w:jc w:val="both"/>
        <w:rPr>
          <w:rFonts w:ascii="Times New Roman" w:hAnsi="Times New Roman" w:cs="Times New Roman"/>
          <w:sz w:val="24"/>
          <w:szCs w:val="24"/>
        </w:rPr>
      </w:pPr>
      <w:r w:rsidRPr="0042732A">
        <w:rPr>
          <w:rFonts w:ascii="Times New Roman" w:hAnsi="Times New Roman" w:cs="Times New Roman"/>
          <w:sz w:val="24"/>
          <w:szCs w:val="24"/>
        </w:rPr>
        <w:t>Zarz</w:t>
      </w:r>
      <w:r w:rsidR="00721F51" w:rsidRPr="0042732A">
        <w:rPr>
          <w:rFonts w:ascii="Times New Roman" w:hAnsi="Times New Roman" w:cs="Times New Roman"/>
          <w:sz w:val="24"/>
          <w:szCs w:val="24"/>
        </w:rPr>
        <w:t>ą</w:t>
      </w:r>
      <w:r w:rsidRPr="0042732A">
        <w:rPr>
          <w:rFonts w:ascii="Times New Roman" w:hAnsi="Times New Roman" w:cs="Times New Roman"/>
          <w:sz w:val="24"/>
          <w:szCs w:val="24"/>
        </w:rPr>
        <w:t xml:space="preserve">dzenie wchodzi w </w:t>
      </w:r>
      <w:r w:rsidR="00721F51" w:rsidRPr="0042732A">
        <w:rPr>
          <w:rFonts w:ascii="Times New Roman" w:hAnsi="Times New Roman" w:cs="Times New Roman"/>
          <w:sz w:val="24"/>
          <w:szCs w:val="24"/>
        </w:rPr>
        <w:t>ż</w:t>
      </w:r>
      <w:r w:rsidRPr="0042732A">
        <w:rPr>
          <w:rFonts w:ascii="Times New Roman" w:hAnsi="Times New Roman" w:cs="Times New Roman"/>
          <w:sz w:val="24"/>
          <w:szCs w:val="24"/>
        </w:rPr>
        <w:t>ycie z dniem podpisania.</w:t>
      </w:r>
    </w:p>
    <w:p w:rsidR="008B5544" w:rsidRPr="0042732A" w:rsidRDefault="008B5544">
      <w:pPr>
        <w:rPr>
          <w:rFonts w:ascii="Times New Roman" w:hAnsi="Times New Roman" w:cs="Times New Roman"/>
          <w:sz w:val="24"/>
          <w:szCs w:val="24"/>
        </w:rPr>
      </w:pPr>
    </w:p>
    <w:p w:rsidR="008B5544" w:rsidRDefault="0064742B" w:rsidP="0064742B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Domaradz</w:t>
      </w:r>
    </w:p>
    <w:p w:rsidR="0064742B" w:rsidRPr="0042732A" w:rsidRDefault="0064742B" w:rsidP="0064742B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Kędra</w:t>
      </w:r>
    </w:p>
    <w:p w:rsidR="008B5544" w:rsidRPr="0042732A" w:rsidRDefault="008B5544">
      <w:pPr>
        <w:rPr>
          <w:rFonts w:ascii="Times New Roman" w:hAnsi="Times New Roman" w:cs="Times New Roman"/>
          <w:sz w:val="24"/>
          <w:szCs w:val="24"/>
        </w:rPr>
      </w:pPr>
    </w:p>
    <w:p w:rsidR="008B5544" w:rsidRDefault="008B5544"/>
    <w:p w:rsidR="008B5544" w:rsidRDefault="008B5544"/>
    <w:p w:rsidR="008B5544" w:rsidRDefault="008B5544"/>
    <w:sectPr w:rsidR="008B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44"/>
    <w:rsid w:val="0008574F"/>
    <w:rsid w:val="000B0B27"/>
    <w:rsid w:val="000B0C63"/>
    <w:rsid w:val="000E15DA"/>
    <w:rsid w:val="001A75D1"/>
    <w:rsid w:val="002A221D"/>
    <w:rsid w:val="002C5D47"/>
    <w:rsid w:val="002D088A"/>
    <w:rsid w:val="002E45C0"/>
    <w:rsid w:val="00420A50"/>
    <w:rsid w:val="0042732A"/>
    <w:rsid w:val="004E64D5"/>
    <w:rsid w:val="004F7F89"/>
    <w:rsid w:val="0064742B"/>
    <w:rsid w:val="006535E8"/>
    <w:rsid w:val="006F7B1C"/>
    <w:rsid w:val="00721F51"/>
    <w:rsid w:val="008B5401"/>
    <w:rsid w:val="008B5544"/>
    <w:rsid w:val="00AA1D1D"/>
    <w:rsid w:val="00AF3B91"/>
    <w:rsid w:val="00C13DE6"/>
    <w:rsid w:val="00C25C03"/>
    <w:rsid w:val="00C374F7"/>
    <w:rsid w:val="00CB176E"/>
    <w:rsid w:val="00CD0DDA"/>
    <w:rsid w:val="00E736B7"/>
    <w:rsid w:val="00FB5124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3A28B-D1A9-4082-8F1C-6D2043F8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cp:lastPrinted>2019-09-12T11:32:00Z</cp:lastPrinted>
  <dcterms:created xsi:type="dcterms:W3CDTF">2019-09-12T11:32:00Z</dcterms:created>
  <dcterms:modified xsi:type="dcterms:W3CDTF">2021-09-27T07:32:00Z</dcterms:modified>
</cp:coreProperties>
</file>