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0" w:rsidRDefault="005A561D" w:rsidP="005A561D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3306FA" w:rsidRPr="00C10560" w:rsidRDefault="003306FA" w:rsidP="005A561D">
      <w:pPr>
        <w:pStyle w:val="Bezodstpw"/>
        <w:jc w:val="center"/>
        <w:rPr>
          <w:b/>
          <w:sz w:val="24"/>
          <w:szCs w:val="24"/>
        </w:rPr>
      </w:pPr>
    </w:p>
    <w:p w:rsidR="003306FA" w:rsidRPr="00C10560" w:rsidRDefault="006879E0" w:rsidP="005A561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 NR  </w:t>
      </w:r>
      <w:r w:rsidR="00927014">
        <w:rPr>
          <w:b/>
          <w:sz w:val="24"/>
          <w:szCs w:val="24"/>
        </w:rPr>
        <w:t>XXXI.195.</w:t>
      </w:r>
      <w:r>
        <w:rPr>
          <w:b/>
          <w:sz w:val="24"/>
          <w:szCs w:val="24"/>
        </w:rPr>
        <w:t>2021</w:t>
      </w:r>
    </w:p>
    <w:p w:rsidR="003306FA" w:rsidRPr="00C10560" w:rsidRDefault="003306FA" w:rsidP="005A561D">
      <w:pPr>
        <w:pStyle w:val="Bezodstpw"/>
        <w:jc w:val="center"/>
        <w:rPr>
          <w:b/>
          <w:sz w:val="24"/>
          <w:szCs w:val="24"/>
        </w:rPr>
      </w:pPr>
      <w:r w:rsidRPr="00C10560">
        <w:rPr>
          <w:b/>
          <w:sz w:val="24"/>
          <w:szCs w:val="24"/>
        </w:rPr>
        <w:t>Rady Gminy Domaradz</w:t>
      </w:r>
    </w:p>
    <w:p w:rsidR="003306FA" w:rsidRPr="00C10560" w:rsidRDefault="00C10560" w:rsidP="005A561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84445">
        <w:rPr>
          <w:b/>
          <w:sz w:val="24"/>
          <w:szCs w:val="24"/>
        </w:rPr>
        <w:t xml:space="preserve"> dnia </w:t>
      </w:r>
      <w:r w:rsidR="00927014">
        <w:rPr>
          <w:b/>
          <w:sz w:val="24"/>
          <w:szCs w:val="24"/>
        </w:rPr>
        <w:t>10 listopada 2021r.</w:t>
      </w:r>
    </w:p>
    <w:p w:rsidR="003306FA" w:rsidRDefault="003306FA" w:rsidP="007A357A">
      <w:pPr>
        <w:jc w:val="both"/>
      </w:pPr>
    </w:p>
    <w:p w:rsidR="003306FA" w:rsidRPr="00C10560" w:rsidRDefault="007F7830" w:rsidP="007A3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odpłatnego nabycia </w:t>
      </w:r>
      <w:r w:rsidR="00D041E2">
        <w:rPr>
          <w:sz w:val="24"/>
          <w:szCs w:val="24"/>
        </w:rPr>
        <w:t xml:space="preserve"> </w:t>
      </w:r>
      <w:r w:rsidR="00F9478D">
        <w:rPr>
          <w:sz w:val="24"/>
          <w:szCs w:val="24"/>
        </w:rPr>
        <w:t xml:space="preserve">nieruchomości </w:t>
      </w:r>
    </w:p>
    <w:p w:rsidR="003306FA" w:rsidRPr="00C10560" w:rsidRDefault="003306FA" w:rsidP="007A357A">
      <w:pPr>
        <w:jc w:val="both"/>
        <w:rPr>
          <w:sz w:val="24"/>
          <w:szCs w:val="24"/>
        </w:rPr>
      </w:pPr>
    </w:p>
    <w:p w:rsidR="003306FA" w:rsidRPr="00C10560" w:rsidRDefault="003306FA" w:rsidP="007A357A">
      <w:pPr>
        <w:jc w:val="both"/>
        <w:rPr>
          <w:sz w:val="24"/>
          <w:szCs w:val="24"/>
        </w:rPr>
      </w:pPr>
      <w:r w:rsidRPr="00C10560">
        <w:rPr>
          <w:sz w:val="24"/>
          <w:szCs w:val="24"/>
        </w:rPr>
        <w:t>Na podstawie  art. 18 ust. 2 pkt.9 litera „a”  ustawy z dnia 08 marca 1990 r. o samorządzie  gminnym</w:t>
      </w:r>
      <w:r w:rsidR="006879E0">
        <w:rPr>
          <w:sz w:val="24"/>
          <w:szCs w:val="24"/>
        </w:rPr>
        <w:t xml:space="preserve"> (tj. Dz.U. z 2021  r.,   poz. 1372 </w:t>
      </w:r>
      <w:r w:rsidR="00C10560" w:rsidRPr="00C10560">
        <w:rPr>
          <w:sz w:val="24"/>
          <w:szCs w:val="24"/>
        </w:rPr>
        <w:t xml:space="preserve">z </w:t>
      </w:r>
      <w:proofErr w:type="spellStart"/>
      <w:r w:rsidR="00C10560" w:rsidRPr="00C10560">
        <w:rPr>
          <w:sz w:val="24"/>
          <w:szCs w:val="24"/>
        </w:rPr>
        <w:t>póź</w:t>
      </w:r>
      <w:proofErr w:type="spellEnd"/>
      <w:r w:rsidR="00C10560" w:rsidRPr="00C10560">
        <w:rPr>
          <w:sz w:val="24"/>
          <w:szCs w:val="24"/>
        </w:rPr>
        <w:t>. zm.</w:t>
      </w:r>
      <w:r w:rsidRPr="00C10560">
        <w:rPr>
          <w:sz w:val="24"/>
          <w:szCs w:val="24"/>
        </w:rPr>
        <w:t>)</w:t>
      </w:r>
    </w:p>
    <w:p w:rsidR="003306FA" w:rsidRPr="00C10560" w:rsidRDefault="003306FA" w:rsidP="007A357A">
      <w:pPr>
        <w:jc w:val="both"/>
        <w:rPr>
          <w:sz w:val="24"/>
          <w:szCs w:val="24"/>
        </w:rPr>
      </w:pPr>
    </w:p>
    <w:p w:rsidR="003306FA" w:rsidRPr="00C10560" w:rsidRDefault="003306FA" w:rsidP="007A357A">
      <w:pPr>
        <w:spacing w:after="0"/>
        <w:jc w:val="both"/>
        <w:rPr>
          <w:sz w:val="24"/>
          <w:szCs w:val="24"/>
        </w:rPr>
      </w:pPr>
      <w:r w:rsidRPr="00C10560">
        <w:rPr>
          <w:sz w:val="24"/>
          <w:szCs w:val="24"/>
        </w:rPr>
        <w:t>Rada Gminy Domaradz</w:t>
      </w:r>
    </w:p>
    <w:p w:rsidR="003306FA" w:rsidRPr="00C10560" w:rsidRDefault="00C10560" w:rsidP="007A3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306FA" w:rsidRPr="00C10560">
        <w:rPr>
          <w:sz w:val="24"/>
          <w:szCs w:val="24"/>
        </w:rPr>
        <w:t>chwala co  następuje :</w:t>
      </w:r>
    </w:p>
    <w:p w:rsidR="003306FA" w:rsidRPr="00C10560" w:rsidRDefault="003306FA" w:rsidP="007A357A">
      <w:pPr>
        <w:jc w:val="center"/>
        <w:rPr>
          <w:b/>
          <w:sz w:val="24"/>
          <w:szCs w:val="24"/>
        </w:rPr>
      </w:pPr>
      <w:r w:rsidRPr="00C10560">
        <w:rPr>
          <w:rFonts w:cstheme="minorHAnsi"/>
          <w:b/>
          <w:sz w:val="24"/>
          <w:szCs w:val="24"/>
        </w:rPr>
        <w:t>§</w:t>
      </w:r>
      <w:r w:rsidRPr="00C10560">
        <w:rPr>
          <w:b/>
          <w:sz w:val="24"/>
          <w:szCs w:val="24"/>
        </w:rPr>
        <w:t>1</w:t>
      </w:r>
    </w:p>
    <w:p w:rsidR="003306FA" w:rsidRDefault="003306FA" w:rsidP="00927014">
      <w:pPr>
        <w:pStyle w:val="Bezodstpw"/>
        <w:jc w:val="both"/>
        <w:rPr>
          <w:sz w:val="24"/>
          <w:szCs w:val="24"/>
        </w:rPr>
      </w:pPr>
      <w:r w:rsidRPr="00927014">
        <w:rPr>
          <w:sz w:val="24"/>
          <w:szCs w:val="24"/>
        </w:rPr>
        <w:t>Wyraża się zgodę na odpłatn</w:t>
      </w:r>
      <w:r w:rsidR="00F9478D" w:rsidRPr="00927014">
        <w:rPr>
          <w:sz w:val="24"/>
          <w:szCs w:val="24"/>
        </w:rPr>
        <w:t>e nabycie przez Gminę Domaradz</w:t>
      </w:r>
      <w:r w:rsidR="007A357A" w:rsidRPr="00927014">
        <w:rPr>
          <w:sz w:val="24"/>
          <w:szCs w:val="24"/>
        </w:rPr>
        <w:t xml:space="preserve">  ½  udziału w</w:t>
      </w:r>
      <w:r w:rsidR="00F9478D" w:rsidRPr="00927014">
        <w:rPr>
          <w:sz w:val="24"/>
          <w:szCs w:val="24"/>
        </w:rPr>
        <w:t>łasności</w:t>
      </w:r>
      <w:r w:rsidR="00927014">
        <w:rPr>
          <w:sz w:val="24"/>
          <w:szCs w:val="24"/>
        </w:rPr>
        <w:t xml:space="preserve"> </w:t>
      </w:r>
      <w:r w:rsidR="00F9478D" w:rsidRPr="00927014">
        <w:rPr>
          <w:sz w:val="24"/>
          <w:szCs w:val="24"/>
        </w:rPr>
        <w:t>nieruchomości</w:t>
      </w:r>
      <w:r w:rsidRPr="00927014">
        <w:rPr>
          <w:sz w:val="24"/>
          <w:szCs w:val="24"/>
        </w:rPr>
        <w:t xml:space="preserve"> oznaczonej w ewidencji </w:t>
      </w:r>
      <w:r w:rsidR="00F9478D" w:rsidRPr="00927014">
        <w:rPr>
          <w:sz w:val="24"/>
          <w:szCs w:val="24"/>
        </w:rPr>
        <w:t>gruntó</w:t>
      </w:r>
      <w:r w:rsidR="007A357A" w:rsidRPr="00927014">
        <w:rPr>
          <w:sz w:val="24"/>
          <w:szCs w:val="24"/>
        </w:rPr>
        <w:t xml:space="preserve">w i budynków jako działka 1051 </w:t>
      </w:r>
      <w:r w:rsidR="00C10560" w:rsidRPr="00927014">
        <w:rPr>
          <w:sz w:val="24"/>
          <w:szCs w:val="24"/>
        </w:rPr>
        <w:t>położona</w:t>
      </w:r>
      <w:r w:rsidRPr="00927014">
        <w:rPr>
          <w:sz w:val="24"/>
          <w:szCs w:val="24"/>
        </w:rPr>
        <w:t xml:space="preserve"> </w:t>
      </w:r>
      <w:r w:rsidR="00927014">
        <w:rPr>
          <w:sz w:val="24"/>
          <w:szCs w:val="24"/>
        </w:rPr>
        <w:t xml:space="preserve">                  </w:t>
      </w:r>
      <w:r w:rsidRPr="00927014">
        <w:rPr>
          <w:sz w:val="24"/>
          <w:szCs w:val="24"/>
        </w:rPr>
        <w:t>w miejsc</w:t>
      </w:r>
      <w:r w:rsidR="00D041E2" w:rsidRPr="00927014">
        <w:rPr>
          <w:sz w:val="24"/>
          <w:szCs w:val="24"/>
        </w:rPr>
        <w:t>owości Domaradz</w:t>
      </w:r>
      <w:r w:rsidR="00F9478D" w:rsidRPr="00927014">
        <w:rPr>
          <w:sz w:val="24"/>
          <w:szCs w:val="24"/>
        </w:rPr>
        <w:t xml:space="preserve">, </w:t>
      </w:r>
      <w:r w:rsidR="00D041E2" w:rsidRPr="00927014">
        <w:rPr>
          <w:sz w:val="24"/>
          <w:szCs w:val="24"/>
        </w:rPr>
        <w:t>o</w:t>
      </w:r>
      <w:r w:rsidR="007A357A" w:rsidRPr="00927014">
        <w:rPr>
          <w:sz w:val="24"/>
          <w:szCs w:val="24"/>
        </w:rPr>
        <w:t xml:space="preserve"> ogólnej  pow. 0,01 ha</w:t>
      </w:r>
      <w:r w:rsidR="00F9478D" w:rsidRPr="00927014">
        <w:rPr>
          <w:sz w:val="24"/>
          <w:szCs w:val="24"/>
        </w:rPr>
        <w:t xml:space="preserve"> </w:t>
      </w:r>
      <w:r w:rsidRPr="00927014">
        <w:rPr>
          <w:sz w:val="24"/>
          <w:szCs w:val="24"/>
        </w:rPr>
        <w:t>, stanowiąc</w:t>
      </w:r>
      <w:r w:rsidR="00C10560" w:rsidRPr="00927014">
        <w:rPr>
          <w:sz w:val="24"/>
          <w:szCs w:val="24"/>
        </w:rPr>
        <w:t xml:space="preserve">a </w:t>
      </w:r>
      <w:r w:rsidRPr="00927014">
        <w:rPr>
          <w:sz w:val="24"/>
          <w:szCs w:val="24"/>
        </w:rPr>
        <w:t>własność osoby fizycznej .</w:t>
      </w:r>
    </w:p>
    <w:p w:rsidR="00927014" w:rsidRPr="00927014" w:rsidRDefault="00927014" w:rsidP="00927014">
      <w:pPr>
        <w:pStyle w:val="Bezodstpw"/>
        <w:jc w:val="both"/>
        <w:rPr>
          <w:sz w:val="24"/>
          <w:szCs w:val="24"/>
        </w:rPr>
      </w:pPr>
    </w:p>
    <w:p w:rsidR="003306FA" w:rsidRPr="00C10560" w:rsidRDefault="003306FA" w:rsidP="007A357A">
      <w:pPr>
        <w:jc w:val="center"/>
        <w:rPr>
          <w:b/>
          <w:sz w:val="24"/>
          <w:szCs w:val="24"/>
        </w:rPr>
      </w:pPr>
      <w:r w:rsidRPr="00C10560">
        <w:rPr>
          <w:rFonts w:cstheme="minorHAnsi"/>
          <w:b/>
          <w:sz w:val="24"/>
          <w:szCs w:val="24"/>
        </w:rPr>
        <w:t xml:space="preserve">§ </w:t>
      </w:r>
      <w:r w:rsidRPr="00C10560">
        <w:rPr>
          <w:b/>
          <w:sz w:val="24"/>
          <w:szCs w:val="24"/>
        </w:rPr>
        <w:t>2</w:t>
      </w:r>
    </w:p>
    <w:p w:rsidR="003306FA" w:rsidRPr="00C10560" w:rsidRDefault="00C10560" w:rsidP="007A357A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</w:t>
      </w:r>
      <w:r w:rsidR="003306FA" w:rsidRPr="00C10560">
        <w:rPr>
          <w:sz w:val="24"/>
          <w:szCs w:val="24"/>
        </w:rPr>
        <w:t>chwały powierza się Wójtowi Gminy Domaradz .</w:t>
      </w:r>
    </w:p>
    <w:p w:rsidR="003306FA" w:rsidRPr="00C10560" w:rsidRDefault="003306FA" w:rsidP="007A357A">
      <w:pPr>
        <w:jc w:val="center"/>
        <w:rPr>
          <w:b/>
          <w:sz w:val="24"/>
          <w:szCs w:val="24"/>
        </w:rPr>
      </w:pPr>
      <w:r w:rsidRPr="00C10560">
        <w:rPr>
          <w:rFonts w:cstheme="minorHAnsi"/>
          <w:b/>
          <w:sz w:val="24"/>
          <w:szCs w:val="24"/>
        </w:rPr>
        <w:t xml:space="preserve">§ </w:t>
      </w:r>
      <w:r w:rsidRPr="00C10560">
        <w:rPr>
          <w:b/>
          <w:sz w:val="24"/>
          <w:szCs w:val="24"/>
        </w:rPr>
        <w:t>3</w:t>
      </w:r>
    </w:p>
    <w:p w:rsidR="003306FA" w:rsidRPr="00C10560" w:rsidRDefault="003306FA" w:rsidP="007A357A">
      <w:pPr>
        <w:jc w:val="both"/>
        <w:rPr>
          <w:sz w:val="24"/>
          <w:szCs w:val="24"/>
        </w:rPr>
      </w:pPr>
      <w:r w:rsidRPr="00C10560">
        <w:rPr>
          <w:sz w:val="24"/>
          <w:szCs w:val="24"/>
        </w:rPr>
        <w:t>Uchwała wchodzi z dniem podjęcia.</w:t>
      </w:r>
    </w:p>
    <w:p w:rsidR="003306FA" w:rsidRDefault="003F050E">
      <w:r>
        <w:t xml:space="preserve"> </w:t>
      </w:r>
    </w:p>
    <w:p w:rsidR="003F050E" w:rsidRPr="003F050E" w:rsidRDefault="003F050E" w:rsidP="003F050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3F050E" w:rsidRPr="003F050E" w:rsidRDefault="003F050E" w:rsidP="003F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Stefan Wolanin</w:t>
      </w:r>
    </w:p>
    <w:p w:rsidR="003F050E" w:rsidRPr="003F050E" w:rsidRDefault="003F050E" w:rsidP="003F050E">
      <w:pPr>
        <w:ind w:left="1416"/>
        <w:rPr>
          <w:sz w:val="24"/>
          <w:szCs w:val="24"/>
        </w:rPr>
      </w:pPr>
      <w:bookmarkStart w:id="0" w:name="_GoBack"/>
      <w:bookmarkEnd w:id="0"/>
    </w:p>
    <w:sectPr w:rsidR="003F050E" w:rsidRPr="003F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A"/>
    <w:rsid w:val="003306FA"/>
    <w:rsid w:val="003738E1"/>
    <w:rsid w:val="003F050E"/>
    <w:rsid w:val="004610A7"/>
    <w:rsid w:val="005A561D"/>
    <w:rsid w:val="006879E0"/>
    <w:rsid w:val="006B55AE"/>
    <w:rsid w:val="007A357A"/>
    <w:rsid w:val="007F230F"/>
    <w:rsid w:val="007F7830"/>
    <w:rsid w:val="00927014"/>
    <w:rsid w:val="00C10560"/>
    <w:rsid w:val="00D041E2"/>
    <w:rsid w:val="00D84445"/>
    <w:rsid w:val="00F276F0"/>
    <w:rsid w:val="00F9478D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A9E5-AF17-43AB-A094-BD233C2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2021-11-04T08:43:00Z</cp:lastPrinted>
  <dcterms:created xsi:type="dcterms:W3CDTF">2018-09-27T10:08:00Z</dcterms:created>
  <dcterms:modified xsi:type="dcterms:W3CDTF">2021-11-15T08:47:00Z</dcterms:modified>
</cp:coreProperties>
</file>