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37" w:rsidRDefault="00C20A37" w:rsidP="00A90C1A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>0</w:t>
      </w:r>
      <w:r w:rsidR="00A90C1A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0C1A">
        <w:rPr>
          <w:rFonts w:ascii="Times New Roman" w:hAnsi="Times New Roman" w:cs="Times New Roman"/>
          <w:sz w:val="26"/>
          <w:szCs w:val="26"/>
        </w:rPr>
        <w:t>grudni</w:t>
      </w: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C20A37" w:rsidRDefault="00C20A37" w:rsidP="00C20A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a)</w:t>
      </w:r>
    </w:p>
    <w:p w:rsidR="00C20A37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C1A" w:rsidRPr="00A90C1A">
        <w:rPr>
          <w:rFonts w:ascii="Times New Roman" w:eastAsia="Calibri" w:hAnsi="Times New Roman" w:cs="Times New Roman"/>
          <w:sz w:val="26"/>
          <w:szCs w:val="26"/>
        </w:rPr>
        <w:t>uchylenia uchwały własnej</w:t>
      </w:r>
    </w:p>
    <w:p w:rsidR="00C20A37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37" w:rsidRPr="0046191E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a (Nr XL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75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C20A37" w:rsidRPr="00923689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20A37" w:rsidTr="00C06A5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20A37" w:rsidTr="00C06A5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b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b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b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b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0A3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4A1267" w:rsidP="00C06A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A37" w:rsidRDefault="00C20A37" w:rsidP="00C20A37">
      <w:pPr>
        <w:rPr>
          <w:rFonts w:ascii="Times New Roman" w:hAnsi="Times New Roman" w:cs="Times New Roman"/>
          <w:b/>
          <w:sz w:val="28"/>
          <w:szCs w:val="28"/>
        </w:rPr>
      </w:pPr>
    </w:p>
    <w:p w:rsidR="00C20A37" w:rsidRPr="004A1267" w:rsidRDefault="00C20A37" w:rsidP="00C20A3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267">
        <w:rPr>
          <w:rFonts w:ascii="Times New Roman" w:hAnsi="Times New Roman" w:cs="Times New Roman"/>
          <w:sz w:val="28"/>
          <w:szCs w:val="28"/>
          <w:u w:val="single"/>
        </w:rPr>
        <w:t xml:space="preserve">Ogółem: </w:t>
      </w:r>
      <w:r w:rsidR="004A1267" w:rsidRPr="004A1267"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C20A37" w:rsidRPr="00C20A37" w:rsidRDefault="00C20A37" w:rsidP="00C20A37">
      <w:pPr>
        <w:rPr>
          <w:rFonts w:ascii="Times New Roman" w:hAnsi="Times New Roman" w:cs="Times New Roman"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za prz</w:t>
      </w:r>
      <w:r w:rsidR="001E6B6B">
        <w:rPr>
          <w:rFonts w:ascii="Times New Roman" w:hAnsi="Times New Roman" w:cs="Times New Roman"/>
          <w:sz w:val="28"/>
          <w:szCs w:val="28"/>
        </w:rPr>
        <w:t xml:space="preserve">yjęciem uchwały głosowało  </w:t>
      </w:r>
      <w:r w:rsidR="004A1267" w:rsidRPr="004A1267">
        <w:rPr>
          <w:rFonts w:ascii="Times New Roman" w:hAnsi="Times New Roman" w:cs="Times New Roman"/>
          <w:b/>
          <w:sz w:val="28"/>
          <w:szCs w:val="28"/>
        </w:rPr>
        <w:t>15</w:t>
      </w:r>
      <w:r w:rsidRPr="00C20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A37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C20A37" w:rsidRPr="00C20A37" w:rsidRDefault="00C20A37" w:rsidP="00C20A37">
      <w:pPr>
        <w:rPr>
          <w:rFonts w:ascii="Times New Roman" w:hAnsi="Times New Roman" w:cs="Times New Roman"/>
          <w:b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przeciw –</w:t>
      </w:r>
      <w:r w:rsidR="00BA176B">
        <w:rPr>
          <w:rFonts w:ascii="Times New Roman" w:hAnsi="Times New Roman" w:cs="Times New Roman"/>
          <w:sz w:val="28"/>
          <w:szCs w:val="28"/>
        </w:rPr>
        <w:t xml:space="preserve"> </w:t>
      </w:r>
      <w:r w:rsidR="004A1267">
        <w:rPr>
          <w:rFonts w:ascii="Times New Roman" w:hAnsi="Times New Roman" w:cs="Times New Roman"/>
          <w:sz w:val="28"/>
          <w:szCs w:val="28"/>
        </w:rPr>
        <w:t>0</w:t>
      </w:r>
    </w:p>
    <w:p w:rsidR="00C20A37" w:rsidRPr="00A90C1A" w:rsidRDefault="00BA176B" w:rsidP="00C20A3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</w:t>
      </w:r>
      <w:r w:rsidR="004A1267">
        <w:rPr>
          <w:rFonts w:ascii="Times New Roman" w:hAnsi="Times New Roman" w:cs="Times New Roman"/>
          <w:sz w:val="28"/>
          <w:szCs w:val="28"/>
        </w:rPr>
        <w:t xml:space="preserve"> </w:t>
      </w:r>
      <w:r w:rsidR="004A1267">
        <w:rPr>
          <w:rFonts w:ascii="Times New Roman" w:hAnsi="Times New Roman" w:cs="Times New Roman"/>
          <w:sz w:val="26"/>
          <w:szCs w:val="26"/>
        </w:rPr>
        <w:t>0</w:t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  <w:r w:rsidR="00C20A37">
        <w:rPr>
          <w:rFonts w:ascii="Times New Roman" w:hAnsi="Times New Roman" w:cs="Times New Roman"/>
          <w:b/>
          <w:sz w:val="26"/>
          <w:szCs w:val="26"/>
        </w:rPr>
        <w:tab/>
      </w:r>
    </w:p>
    <w:p w:rsidR="00735096" w:rsidRDefault="00735096" w:rsidP="00C20A37">
      <w:pPr>
        <w:rPr>
          <w:rFonts w:ascii="Times New Roman" w:eastAsia="SimSun" w:hAnsi="Times New Roman" w:cs="Times New Roman"/>
          <w:sz w:val="24"/>
          <w:szCs w:val="24"/>
        </w:rPr>
      </w:pPr>
    </w:p>
    <w:p w:rsidR="00735096" w:rsidRDefault="00735096" w:rsidP="00C20A37">
      <w:pPr>
        <w:rPr>
          <w:rFonts w:ascii="Times New Roman" w:eastAsia="SimSun" w:hAnsi="Times New Roman" w:cs="Times New Roman"/>
          <w:sz w:val="24"/>
          <w:szCs w:val="24"/>
        </w:rPr>
      </w:pPr>
    </w:p>
    <w:p w:rsidR="00C20A37" w:rsidRDefault="00C20A37" w:rsidP="00C2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45EF0" w:rsidRDefault="00345EF0"/>
    <w:p w:rsidR="00C20A37" w:rsidRDefault="00C20A37"/>
    <w:p w:rsidR="00C20A37" w:rsidRDefault="00C20A37"/>
    <w:p w:rsidR="00C20A37" w:rsidRDefault="00C20A37"/>
    <w:p w:rsidR="00A90C1A" w:rsidRDefault="00A90C1A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90C1A" w:rsidRDefault="00A90C1A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A90C1A">
        <w:rPr>
          <w:rFonts w:ascii="Times New Roman" w:hAnsi="Times New Roman" w:cs="Times New Roman"/>
          <w:sz w:val="26"/>
          <w:szCs w:val="26"/>
        </w:rPr>
        <w:t xml:space="preserve">08 grudnia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C20A37" w:rsidRDefault="00C20A37" w:rsidP="00C20A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b)</w:t>
      </w:r>
    </w:p>
    <w:p w:rsidR="00C20A37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C1A" w:rsidRPr="00A90C1A">
        <w:rPr>
          <w:rFonts w:ascii="Times New Roman" w:eastAsia="Calibri" w:hAnsi="Times New Roman" w:cs="Times New Roman"/>
          <w:sz w:val="26"/>
          <w:szCs w:val="26"/>
        </w:rPr>
        <w:t>zmian w uchwale budżetowej na 2022 rok</w:t>
      </w:r>
    </w:p>
    <w:p w:rsidR="00C20A37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37" w:rsidRPr="0046191E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a (Nr XL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C20A37" w:rsidRPr="00923689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20A37" w:rsidTr="00C06A5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20A37" w:rsidTr="00C06A5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A37" w:rsidRDefault="00C20A37" w:rsidP="00C20A37">
      <w:pPr>
        <w:rPr>
          <w:rFonts w:ascii="Times New Roman" w:hAnsi="Times New Roman" w:cs="Times New Roman"/>
          <w:b/>
          <w:sz w:val="28"/>
          <w:szCs w:val="28"/>
        </w:rPr>
      </w:pPr>
    </w:p>
    <w:p w:rsidR="004A1267" w:rsidRPr="004A1267" w:rsidRDefault="004A1267" w:rsidP="004A1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267">
        <w:rPr>
          <w:rFonts w:ascii="Times New Roman" w:hAnsi="Times New Roman" w:cs="Times New Roman"/>
          <w:sz w:val="28"/>
          <w:szCs w:val="28"/>
          <w:u w:val="single"/>
        </w:rPr>
        <w:t>Ogółem: 15</w:t>
      </w:r>
    </w:p>
    <w:p w:rsidR="004A1267" w:rsidRPr="00C20A37" w:rsidRDefault="004A1267" w:rsidP="004A1267">
      <w:pPr>
        <w:rPr>
          <w:rFonts w:ascii="Times New Roman" w:hAnsi="Times New Roman" w:cs="Times New Roman"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za prz</w:t>
      </w:r>
      <w:r>
        <w:rPr>
          <w:rFonts w:ascii="Times New Roman" w:hAnsi="Times New Roman" w:cs="Times New Roman"/>
          <w:sz w:val="28"/>
          <w:szCs w:val="28"/>
        </w:rPr>
        <w:t xml:space="preserve">yjęciem uchwały głosowało  </w:t>
      </w:r>
      <w:r w:rsidRPr="004A1267">
        <w:rPr>
          <w:rFonts w:ascii="Times New Roman" w:hAnsi="Times New Roman" w:cs="Times New Roman"/>
          <w:b/>
          <w:sz w:val="28"/>
          <w:szCs w:val="28"/>
        </w:rPr>
        <w:t>15</w:t>
      </w:r>
      <w:r w:rsidRPr="00C20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A37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A1267" w:rsidRPr="00C20A37" w:rsidRDefault="004A1267" w:rsidP="004A1267">
      <w:pPr>
        <w:rPr>
          <w:rFonts w:ascii="Times New Roman" w:hAnsi="Times New Roman" w:cs="Times New Roman"/>
          <w:b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przeciw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A1267" w:rsidRPr="00A90C1A" w:rsidRDefault="004A1267" w:rsidP="004A12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A1267" w:rsidRDefault="004A1267" w:rsidP="004A1267">
      <w:pPr>
        <w:rPr>
          <w:rFonts w:ascii="Times New Roman" w:eastAsia="SimSun" w:hAnsi="Times New Roman" w:cs="Times New Roman"/>
          <w:sz w:val="24"/>
          <w:szCs w:val="24"/>
        </w:rPr>
      </w:pPr>
    </w:p>
    <w:p w:rsidR="00C20A37" w:rsidRPr="00A90C1A" w:rsidRDefault="00C20A37" w:rsidP="00C20A3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20A37" w:rsidRDefault="00C20A37" w:rsidP="007350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35096" w:rsidRDefault="00735096" w:rsidP="007350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35096" w:rsidRPr="00FC745F" w:rsidRDefault="00735096" w:rsidP="007350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0A37" w:rsidRPr="00085791" w:rsidRDefault="00C20A37" w:rsidP="00C20A3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A37" w:rsidRDefault="00C20A37" w:rsidP="00C2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A37" w:rsidRDefault="00C20A37"/>
    <w:p w:rsidR="00A90C1A" w:rsidRDefault="00A90C1A"/>
    <w:p w:rsidR="00A90C1A" w:rsidRDefault="00A90C1A"/>
    <w:p w:rsidR="00C20A37" w:rsidRDefault="00C20A37" w:rsidP="00C20A37"/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A90C1A">
        <w:rPr>
          <w:rFonts w:ascii="Times New Roman" w:hAnsi="Times New Roman" w:cs="Times New Roman"/>
          <w:sz w:val="26"/>
          <w:szCs w:val="26"/>
        </w:rPr>
        <w:t xml:space="preserve">08 grudnia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C20A37" w:rsidRDefault="00C20A37" w:rsidP="00C20A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c)</w:t>
      </w:r>
    </w:p>
    <w:p w:rsidR="00C20A37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C1A" w:rsidRPr="00A90C1A">
        <w:rPr>
          <w:rFonts w:ascii="Times New Roman" w:hAnsi="Times New Roman" w:cs="Times New Roman"/>
          <w:sz w:val="26"/>
          <w:szCs w:val="26"/>
        </w:rPr>
        <w:t>wyrażenia zgody na sprzedaż nieruchomości w miejscowości Golcowa</w:t>
      </w:r>
    </w:p>
    <w:p w:rsidR="00A90C1A" w:rsidRPr="00A90C1A" w:rsidRDefault="00A90C1A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20A37" w:rsidRPr="0046191E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a (Nr XL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77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C20A37" w:rsidRPr="00923689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20A37" w:rsidTr="00C06A5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20A37" w:rsidTr="00C06A5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A37" w:rsidRDefault="00C20A37" w:rsidP="00C20A37">
      <w:pPr>
        <w:rPr>
          <w:rFonts w:ascii="Times New Roman" w:hAnsi="Times New Roman" w:cs="Times New Roman"/>
          <w:b/>
          <w:sz w:val="28"/>
          <w:szCs w:val="28"/>
        </w:rPr>
      </w:pPr>
    </w:p>
    <w:p w:rsidR="004A1267" w:rsidRPr="004A1267" w:rsidRDefault="004A1267" w:rsidP="004A1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267">
        <w:rPr>
          <w:rFonts w:ascii="Times New Roman" w:hAnsi="Times New Roman" w:cs="Times New Roman"/>
          <w:sz w:val="28"/>
          <w:szCs w:val="28"/>
          <w:u w:val="single"/>
        </w:rPr>
        <w:t>Ogółem: 15</w:t>
      </w:r>
    </w:p>
    <w:p w:rsidR="004A1267" w:rsidRPr="00C20A37" w:rsidRDefault="004A1267" w:rsidP="004A1267">
      <w:pPr>
        <w:rPr>
          <w:rFonts w:ascii="Times New Roman" w:hAnsi="Times New Roman" w:cs="Times New Roman"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za prz</w:t>
      </w:r>
      <w:r>
        <w:rPr>
          <w:rFonts w:ascii="Times New Roman" w:hAnsi="Times New Roman" w:cs="Times New Roman"/>
          <w:sz w:val="28"/>
          <w:szCs w:val="28"/>
        </w:rPr>
        <w:t xml:space="preserve">yjęciem uchwały głosowało  </w:t>
      </w:r>
      <w:r w:rsidRPr="004A1267">
        <w:rPr>
          <w:rFonts w:ascii="Times New Roman" w:hAnsi="Times New Roman" w:cs="Times New Roman"/>
          <w:b/>
          <w:sz w:val="28"/>
          <w:szCs w:val="28"/>
        </w:rPr>
        <w:t>15</w:t>
      </w:r>
      <w:r w:rsidRPr="00C20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A37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A1267" w:rsidRPr="00C20A37" w:rsidRDefault="004A1267" w:rsidP="004A1267">
      <w:pPr>
        <w:rPr>
          <w:rFonts w:ascii="Times New Roman" w:hAnsi="Times New Roman" w:cs="Times New Roman"/>
          <w:b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przeciw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A1267" w:rsidRPr="00A90C1A" w:rsidRDefault="004A1267" w:rsidP="004A12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A1267" w:rsidRDefault="004A1267" w:rsidP="004A1267">
      <w:pPr>
        <w:rPr>
          <w:rFonts w:ascii="Times New Roman" w:eastAsia="SimSun" w:hAnsi="Times New Roman" w:cs="Times New Roman"/>
          <w:sz w:val="24"/>
          <w:szCs w:val="24"/>
        </w:rPr>
      </w:pPr>
    </w:p>
    <w:p w:rsidR="00C20A37" w:rsidRPr="00A90C1A" w:rsidRDefault="00C20A37" w:rsidP="00C20A3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735096" w:rsidRDefault="00735096" w:rsidP="00C20A3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735096" w:rsidRDefault="00735096" w:rsidP="00C20A3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C20A37" w:rsidRPr="00085791" w:rsidRDefault="00C20A37" w:rsidP="00C20A3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A37" w:rsidRDefault="00C20A37" w:rsidP="00C2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A37" w:rsidRDefault="00C20A37"/>
    <w:p w:rsidR="001E6B6B" w:rsidRDefault="001E6B6B"/>
    <w:p w:rsidR="00C20A37" w:rsidRDefault="00C20A37" w:rsidP="00C20A37"/>
    <w:p w:rsidR="00A90C1A" w:rsidRDefault="00A90C1A" w:rsidP="004A1267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A90C1A" w:rsidRDefault="00A90C1A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C20A37" w:rsidRPr="00923689" w:rsidRDefault="00C20A37" w:rsidP="00C20A37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A90C1A">
        <w:rPr>
          <w:rFonts w:ascii="Times New Roman" w:hAnsi="Times New Roman" w:cs="Times New Roman"/>
          <w:sz w:val="26"/>
          <w:szCs w:val="26"/>
        </w:rPr>
        <w:t xml:space="preserve">08 grudnia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C20A37" w:rsidRDefault="00C20A37" w:rsidP="00C20A3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d)</w:t>
      </w:r>
    </w:p>
    <w:p w:rsidR="00A90C1A" w:rsidRPr="00A90C1A" w:rsidRDefault="00C20A37" w:rsidP="00A90C1A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C1A" w:rsidRPr="00A90C1A">
        <w:rPr>
          <w:rFonts w:ascii="Times New Roman" w:eastAsia="Calibri" w:hAnsi="Times New Roman" w:cs="Times New Roman"/>
          <w:sz w:val="26"/>
          <w:szCs w:val="26"/>
        </w:rPr>
        <w:t xml:space="preserve">wyrażenia zgody na zniesienie w współwłasności w nieruchomościach gruntowych niezabudowanych stanowiących własność Gminy Domaradz, a osobą fizyczną </w:t>
      </w:r>
    </w:p>
    <w:p w:rsidR="00C20A37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A37" w:rsidRPr="0046191E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a (Nr XL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78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C20A37" w:rsidRPr="00923689" w:rsidRDefault="00C20A37" w:rsidP="00C20A37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20A37" w:rsidTr="00C06A5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20A37" w:rsidTr="00C06A5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A37" w:rsidRDefault="00C20A37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20A37" w:rsidRDefault="00C20A37" w:rsidP="00C20A37">
      <w:pPr>
        <w:rPr>
          <w:rFonts w:ascii="Times New Roman" w:hAnsi="Times New Roman" w:cs="Times New Roman"/>
          <w:b/>
          <w:sz w:val="28"/>
          <w:szCs w:val="28"/>
        </w:rPr>
      </w:pPr>
    </w:p>
    <w:p w:rsidR="004A1267" w:rsidRPr="004A1267" w:rsidRDefault="004A1267" w:rsidP="004A1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267">
        <w:rPr>
          <w:rFonts w:ascii="Times New Roman" w:hAnsi="Times New Roman" w:cs="Times New Roman"/>
          <w:sz w:val="28"/>
          <w:szCs w:val="28"/>
          <w:u w:val="single"/>
        </w:rPr>
        <w:t>Ogółem: 15</w:t>
      </w:r>
    </w:p>
    <w:p w:rsidR="004A1267" w:rsidRPr="00C20A37" w:rsidRDefault="004A1267" w:rsidP="004A1267">
      <w:pPr>
        <w:rPr>
          <w:rFonts w:ascii="Times New Roman" w:hAnsi="Times New Roman" w:cs="Times New Roman"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za prz</w:t>
      </w:r>
      <w:r>
        <w:rPr>
          <w:rFonts w:ascii="Times New Roman" w:hAnsi="Times New Roman" w:cs="Times New Roman"/>
          <w:sz w:val="28"/>
          <w:szCs w:val="28"/>
        </w:rPr>
        <w:t xml:space="preserve">yjęciem uchwały głosowało  </w:t>
      </w:r>
      <w:r w:rsidRPr="004A1267">
        <w:rPr>
          <w:rFonts w:ascii="Times New Roman" w:hAnsi="Times New Roman" w:cs="Times New Roman"/>
          <w:b/>
          <w:sz w:val="28"/>
          <w:szCs w:val="28"/>
        </w:rPr>
        <w:t>15</w:t>
      </w:r>
      <w:r w:rsidRPr="00C20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A37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A1267" w:rsidRPr="00C20A37" w:rsidRDefault="004A1267" w:rsidP="004A1267">
      <w:pPr>
        <w:rPr>
          <w:rFonts w:ascii="Times New Roman" w:hAnsi="Times New Roman" w:cs="Times New Roman"/>
          <w:b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przeciw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A1267" w:rsidRPr="00A90C1A" w:rsidRDefault="004A1267" w:rsidP="004A12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A1267" w:rsidRDefault="004A1267" w:rsidP="004A1267">
      <w:pPr>
        <w:rPr>
          <w:rFonts w:ascii="Times New Roman" w:eastAsia="SimSun" w:hAnsi="Times New Roman" w:cs="Times New Roman"/>
          <w:sz w:val="24"/>
          <w:szCs w:val="24"/>
        </w:rPr>
      </w:pPr>
    </w:p>
    <w:p w:rsidR="00C20A37" w:rsidRDefault="00C20A37" w:rsidP="007350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735096" w:rsidRDefault="00735096" w:rsidP="007350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</w:rPr>
      </w:pPr>
    </w:p>
    <w:p w:rsidR="001E6B6B" w:rsidRPr="00FC745F" w:rsidRDefault="001E6B6B" w:rsidP="00C20A37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20A37" w:rsidRPr="00085791" w:rsidRDefault="00C20A37" w:rsidP="00C20A37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0A37" w:rsidRDefault="00C20A37" w:rsidP="00C20A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0A37" w:rsidRDefault="00C20A37"/>
    <w:p w:rsidR="00A90C1A" w:rsidRDefault="00A90C1A"/>
    <w:p w:rsidR="00C06A5F" w:rsidRDefault="00C06A5F" w:rsidP="00C06A5F"/>
    <w:p w:rsidR="00C06A5F" w:rsidRPr="00923689" w:rsidRDefault="00C06A5F" w:rsidP="00C06A5F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23689">
        <w:rPr>
          <w:rFonts w:ascii="Times New Roman" w:hAnsi="Times New Roman" w:cs="Times New Roman"/>
          <w:sz w:val="26"/>
          <w:szCs w:val="26"/>
          <w:u w:val="single"/>
        </w:rPr>
        <w:t xml:space="preserve">Imienny wykaz głosowania radnych Rady Gminy Domaradz                                           </w:t>
      </w:r>
    </w:p>
    <w:p w:rsidR="00C06A5F" w:rsidRPr="00923689" w:rsidRDefault="00A90C1A" w:rsidP="00C06A5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XL</w:t>
      </w:r>
      <w:r w:rsidR="00C06A5F">
        <w:rPr>
          <w:rFonts w:ascii="Times New Roman" w:hAnsi="Times New Roman" w:cs="Times New Roman"/>
          <w:sz w:val="26"/>
          <w:szCs w:val="26"/>
        </w:rPr>
        <w:t>V</w:t>
      </w:r>
      <w:r w:rsidR="00C06A5F"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>
        <w:rPr>
          <w:rFonts w:ascii="Times New Roman" w:hAnsi="Times New Roman" w:cs="Times New Roman"/>
          <w:sz w:val="26"/>
          <w:szCs w:val="26"/>
        </w:rPr>
        <w:t xml:space="preserve">08 grudnia </w:t>
      </w:r>
      <w:r w:rsidR="00C06A5F"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C06A5F" w:rsidRDefault="00C06A5F" w:rsidP="00C06A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e)</w:t>
      </w:r>
    </w:p>
    <w:p w:rsidR="00C06A5F" w:rsidRDefault="00C06A5F" w:rsidP="00C06A5F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C1A" w:rsidRPr="00A90C1A">
        <w:rPr>
          <w:rFonts w:ascii="Times New Roman" w:eastAsia="Calibri" w:hAnsi="Times New Roman" w:cs="Times New Roman"/>
          <w:sz w:val="26"/>
          <w:szCs w:val="26"/>
        </w:rPr>
        <w:t>zmiany Regulaminu utrzymania czystości i porządku na terenie Gminy Domaradz</w:t>
      </w:r>
    </w:p>
    <w:p w:rsidR="00C06A5F" w:rsidRDefault="00C06A5F" w:rsidP="00C06A5F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A5F" w:rsidRPr="0046191E" w:rsidRDefault="00C06A5F" w:rsidP="00C06A5F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a (Nr XL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V.2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79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C06A5F" w:rsidRPr="00923689" w:rsidRDefault="00C06A5F" w:rsidP="00C06A5F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06A5F" w:rsidTr="00C06A5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06A5F" w:rsidTr="00C06A5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A5F" w:rsidRDefault="00C06A5F" w:rsidP="00C06A5F">
      <w:pPr>
        <w:rPr>
          <w:rFonts w:ascii="Times New Roman" w:hAnsi="Times New Roman" w:cs="Times New Roman"/>
          <w:b/>
          <w:sz w:val="28"/>
          <w:szCs w:val="28"/>
        </w:rPr>
      </w:pPr>
    </w:p>
    <w:p w:rsidR="004A1267" w:rsidRPr="004A1267" w:rsidRDefault="004A1267" w:rsidP="004A1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267">
        <w:rPr>
          <w:rFonts w:ascii="Times New Roman" w:hAnsi="Times New Roman" w:cs="Times New Roman"/>
          <w:sz w:val="28"/>
          <w:szCs w:val="28"/>
          <w:u w:val="single"/>
        </w:rPr>
        <w:t>Ogółem: 15</w:t>
      </w:r>
    </w:p>
    <w:p w:rsidR="004A1267" w:rsidRPr="00C20A37" w:rsidRDefault="004A1267" w:rsidP="004A1267">
      <w:pPr>
        <w:rPr>
          <w:rFonts w:ascii="Times New Roman" w:hAnsi="Times New Roman" w:cs="Times New Roman"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za prz</w:t>
      </w:r>
      <w:r>
        <w:rPr>
          <w:rFonts w:ascii="Times New Roman" w:hAnsi="Times New Roman" w:cs="Times New Roman"/>
          <w:sz w:val="28"/>
          <w:szCs w:val="28"/>
        </w:rPr>
        <w:t xml:space="preserve">yjęciem uchwały głosowało  </w:t>
      </w:r>
      <w:r w:rsidRPr="004A1267">
        <w:rPr>
          <w:rFonts w:ascii="Times New Roman" w:hAnsi="Times New Roman" w:cs="Times New Roman"/>
          <w:b/>
          <w:sz w:val="28"/>
          <w:szCs w:val="28"/>
        </w:rPr>
        <w:t>15</w:t>
      </w:r>
      <w:r w:rsidRPr="00C20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A37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A1267" w:rsidRPr="00C20A37" w:rsidRDefault="004A1267" w:rsidP="004A1267">
      <w:pPr>
        <w:rPr>
          <w:rFonts w:ascii="Times New Roman" w:hAnsi="Times New Roman" w:cs="Times New Roman"/>
          <w:b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przeciw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A1267" w:rsidRPr="00A90C1A" w:rsidRDefault="004A1267" w:rsidP="004A12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A1267" w:rsidRDefault="004A1267" w:rsidP="004A1267">
      <w:pPr>
        <w:rPr>
          <w:rFonts w:ascii="Times New Roman" w:eastAsia="SimSun" w:hAnsi="Times New Roman" w:cs="Times New Roman"/>
          <w:sz w:val="24"/>
          <w:szCs w:val="24"/>
        </w:rPr>
      </w:pPr>
    </w:p>
    <w:p w:rsidR="00C06A5F" w:rsidRPr="00A90C1A" w:rsidRDefault="00C06A5F" w:rsidP="00C06A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6A5F" w:rsidRPr="00FC745F" w:rsidRDefault="00C06A5F" w:rsidP="00C06A5F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06A5F" w:rsidRPr="00085791" w:rsidRDefault="00C06A5F" w:rsidP="00C06A5F">
      <w:pPr>
        <w:spacing w:after="0" w:line="240" w:lineRule="auto"/>
        <w:ind w:left="4956" w:firstLine="708"/>
        <w:jc w:val="center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06A5F" w:rsidRDefault="00C06A5F" w:rsidP="00C06A5F">
      <w:pPr>
        <w:rPr>
          <w:rFonts w:ascii="Times New Roman" w:hAnsi="Times New Roman" w:cs="Times New Roman"/>
          <w:sz w:val="28"/>
          <w:szCs w:val="28"/>
        </w:rPr>
      </w:pPr>
    </w:p>
    <w:p w:rsidR="00C06A5F" w:rsidRDefault="00C06A5F" w:rsidP="00C06A5F">
      <w:pPr>
        <w:rPr>
          <w:rFonts w:ascii="Times New Roman" w:hAnsi="Times New Roman" w:cs="Times New Roman"/>
          <w:sz w:val="28"/>
          <w:szCs w:val="28"/>
        </w:rPr>
      </w:pPr>
    </w:p>
    <w:p w:rsidR="00A90C1A" w:rsidRDefault="00A90C1A" w:rsidP="00C06A5F">
      <w:pPr>
        <w:rPr>
          <w:rFonts w:ascii="Times New Roman" w:hAnsi="Times New Roman" w:cs="Times New Roman"/>
          <w:sz w:val="28"/>
          <w:szCs w:val="28"/>
        </w:rPr>
      </w:pPr>
    </w:p>
    <w:p w:rsidR="00C06A5F" w:rsidRDefault="00C06A5F" w:rsidP="00C06A5F">
      <w:bookmarkStart w:id="0" w:name="_GoBack"/>
      <w:bookmarkEnd w:id="0"/>
    </w:p>
    <w:p w:rsidR="001E6B6B" w:rsidRDefault="00BA176B" w:rsidP="00BA176B">
      <w:pPr>
        <w:rPr>
          <w:rFonts w:ascii="Times New Roman" w:hAnsi="Times New Roman" w:cs="Times New Roman"/>
          <w:sz w:val="26"/>
          <w:szCs w:val="26"/>
        </w:rPr>
      </w:pPr>
      <w:r w:rsidRPr="001E6B6B">
        <w:rPr>
          <w:rFonts w:ascii="Times New Roman" w:hAnsi="Times New Roman" w:cs="Times New Roman"/>
          <w:sz w:val="26"/>
          <w:szCs w:val="26"/>
        </w:rPr>
        <w:lastRenderedPageBreak/>
        <w:t xml:space="preserve">         </w:t>
      </w:r>
    </w:p>
    <w:p w:rsidR="00C06A5F" w:rsidRPr="00A90C1A" w:rsidRDefault="00C06A5F" w:rsidP="00A90C1A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90C1A">
        <w:rPr>
          <w:rFonts w:ascii="Times New Roman" w:hAnsi="Times New Roman" w:cs="Times New Roman"/>
          <w:sz w:val="26"/>
          <w:szCs w:val="26"/>
          <w:u w:val="single"/>
        </w:rPr>
        <w:t>Imienny wykaz głosowania radnych Rady Gminy Domaradz</w:t>
      </w:r>
    </w:p>
    <w:p w:rsidR="00C06A5F" w:rsidRPr="00923689" w:rsidRDefault="00C06A5F" w:rsidP="00C06A5F">
      <w:pPr>
        <w:jc w:val="center"/>
        <w:rPr>
          <w:rFonts w:ascii="Times New Roman" w:hAnsi="Times New Roman" w:cs="Times New Roman"/>
          <w:sz w:val="26"/>
          <w:szCs w:val="26"/>
        </w:rPr>
      </w:pPr>
      <w:r w:rsidRPr="00923689">
        <w:rPr>
          <w:rFonts w:ascii="Times New Roman" w:hAnsi="Times New Roman" w:cs="Times New Roman"/>
          <w:sz w:val="26"/>
          <w:szCs w:val="26"/>
        </w:rPr>
        <w:t>na XL</w:t>
      </w:r>
      <w:r>
        <w:rPr>
          <w:rFonts w:ascii="Times New Roman" w:hAnsi="Times New Roman" w:cs="Times New Roman"/>
          <w:sz w:val="26"/>
          <w:szCs w:val="26"/>
        </w:rPr>
        <w:t>V</w:t>
      </w:r>
      <w:r w:rsidRPr="00923689">
        <w:rPr>
          <w:rFonts w:ascii="Times New Roman" w:hAnsi="Times New Roman" w:cs="Times New Roman"/>
          <w:sz w:val="26"/>
          <w:szCs w:val="26"/>
        </w:rPr>
        <w:t xml:space="preserve"> sesji  w dniu </w:t>
      </w:r>
      <w:r w:rsidR="00A90C1A">
        <w:rPr>
          <w:rFonts w:ascii="Times New Roman" w:hAnsi="Times New Roman" w:cs="Times New Roman"/>
          <w:sz w:val="26"/>
          <w:szCs w:val="26"/>
        </w:rPr>
        <w:t xml:space="preserve">08 grudnia </w:t>
      </w:r>
      <w:r w:rsidRPr="00923689">
        <w:rPr>
          <w:rFonts w:ascii="Times New Roman" w:hAnsi="Times New Roman" w:cs="Times New Roman"/>
          <w:sz w:val="26"/>
          <w:szCs w:val="26"/>
        </w:rPr>
        <w:t>2022r.</w:t>
      </w:r>
    </w:p>
    <w:p w:rsidR="00C06A5F" w:rsidRDefault="00C06A5F" w:rsidP="00C06A5F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f)</w:t>
      </w:r>
    </w:p>
    <w:p w:rsidR="00A90C1A" w:rsidRDefault="00C06A5F" w:rsidP="00A90C1A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A90C1A" w:rsidRPr="00A90C1A">
        <w:rPr>
          <w:rFonts w:ascii="Times New Roman" w:eastAsia="Calibri" w:hAnsi="Times New Roman" w:cs="Times New Roman"/>
          <w:sz w:val="26"/>
          <w:szCs w:val="26"/>
        </w:rPr>
        <w:t>określenia metody ustalania opłaty za gospodarowanie odpadami komunalnymi i ustalenia stawki opłaty oraz zwolnienia w części z opłaty za gospodarowanie odpadami komunalnymi właścicieli nieruchomości zabudowanych budynkami mieszkalnymi jednorodzinnymi kompostujących bioodpady stanowiące odpady komunalne w kompostowniku przydomowym</w:t>
      </w:r>
    </w:p>
    <w:p w:rsidR="00A90C1A" w:rsidRDefault="00A90C1A" w:rsidP="00A90C1A">
      <w:pPr>
        <w:spacing w:after="0" w:line="259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06A5F" w:rsidRPr="0046191E" w:rsidRDefault="00C06A5F" w:rsidP="00A90C1A">
      <w:pPr>
        <w:spacing w:after="0" w:line="259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Uchwał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a (Nr XLV.2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A90C1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6191E">
        <w:rPr>
          <w:rFonts w:ascii="Times New Roman" w:hAnsi="Times New Roman" w:cs="Times New Roman"/>
          <w:b/>
          <w:sz w:val="24"/>
          <w:szCs w:val="24"/>
          <w:u w:val="single"/>
        </w:rPr>
        <w:t>.2022)</w:t>
      </w:r>
    </w:p>
    <w:p w:rsidR="00C06A5F" w:rsidRPr="00923689" w:rsidRDefault="00C06A5F" w:rsidP="00C06A5F">
      <w:pPr>
        <w:spacing w:after="0" w:line="259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276"/>
        <w:gridCol w:w="1134"/>
        <w:gridCol w:w="1288"/>
        <w:gridCol w:w="1683"/>
      </w:tblGrid>
      <w:tr w:rsidR="00C06A5F" w:rsidTr="00C06A5F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Obecność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Głos ,,za’’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,,przeciw’’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Głos ,,wstrzymujący się</w:t>
            </w:r>
          </w:p>
        </w:tc>
      </w:tr>
      <w:tr w:rsidR="00C06A5F" w:rsidTr="00C06A5F">
        <w:trPr>
          <w:trHeight w:val="51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obecny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nieobecny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A5F" w:rsidRDefault="00C06A5F" w:rsidP="00C06A5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Rafał Augustyn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Bator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Anna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Bogusława Duplaga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Dytko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Danuta Fic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Edward Jara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Wanda Krupa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Jerzy Łukaszyk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Mazur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Stanisław Mikoś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Andrzej Nowak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Adam Stec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Tadeusz Sowa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1267" w:rsidTr="00C06A5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Stefan Wolanin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267" w:rsidRDefault="004A1267" w:rsidP="004A126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06A5F" w:rsidRDefault="00C06A5F" w:rsidP="00C06A5F">
      <w:pPr>
        <w:rPr>
          <w:rFonts w:ascii="Times New Roman" w:hAnsi="Times New Roman" w:cs="Times New Roman"/>
          <w:b/>
          <w:sz w:val="28"/>
          <w:szCs w:val="28"/>
        </w:rPr>
      </w:pPr>
    </w:p>
    <w:p w:rsidR="004A1267" w:rsidRPr="004A1267" w:rsidRDefault="004A1267" w:rsidP="004A126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267">
        <w:rPr>
          <w:rFonts w:ascii="Times New Roman" w:hAnsi="Times New Roman" w:cs="Times New Roman"/>
          <w:sz w:val="28"/>
          <w:szCs w:val="28"/>
          <w:u w:val="single"/>
        </w:rPr>
        <w:t>Ogółem: 15</w:t>
      </w:r>
    </w:p>
    <w:p w:rsidR="004A1267" w:rsidRPr="00C20A37" w:rsidRDefault="004A1267" w:rsidP="004A1267">
      <w:pPr>
        <w:rPr>
          <w:rFonts w:ascii="Times New Roman" w:hAnsi="Times New Roman" w:cs="Times New Roman"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za prz</w:t>
      </w:r>
      <w:r>
        <w:rPr>
          <w:rFonts w:ascii="Times New Roman" w:hAnsi="Times New Roman" w:cs="Times New Roman"/>
          <w:sz w:val="28"/>
          <w:szCs w:val="28"/>
        </w:rPr>
        <w:t xml:space="preserve">yjęciem uchwały głosowało  </w:t>
      </w:r>
      <w:r w:rsidRPr="004A1267">
        <w:rPr>
          <w:rFonts w:ascii="Times New Roman" w:hAnsi="Times New Roman" w:cs="Times New Roman"/>
          <w:b/>
          <w:sz w:val="28"/>
          <w:szCs w:val="28"/>
        </w:rPr>
        <w:t>15</w:t>
      </w:r>
      <w:r w:rsidRPr="00C20A3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20A37">
        <w:rPr>
          <w:rFonts w:ascii="Times New Roman" w:hAnsi="Times New Roman" w:cs="Times New Roman"/>
          <w:sz w:val="28"/>
          <w:szCs w:val="28"/>
        </w:rPr>
        <w:t xml:space="preserve"> radnych</w:t>
      </w:r>
    </w:p>
    <w:p w:rsidR="004A1267" w:rsidRPr="00C20A37" w:rsidRDefault="004A1267" w:rsidP="004A1267">
      <w:pPr>
        <w:rPr>
          <w:rFonts w:ascii="Times New Roman" w:hAnsi="Times New Roman" w:cs="Times New Roman"/>
          <w:b/>
          <w:sz w:val="28"/>
          <w:szCs w:val="28"/>
        </w:rPr>
      </w:pPr>
      <w:r w:rsidRPr="00C20A37">
        <w:rPr>
          <w:rFonts w:ascii="Times New Roman" w:hAnsi="Times New Roman" w:cs="Times New Roman"/>
          <w:sz w:val="28"/>
          <w:szCs w:val="28"/>
        </w:rPr>
        <w:t>przeciw –</w:t>
      </w:r>
      <w:r>
        <w:rPr>
          <w:rFonts w:ascii="Times New Roman" w:hAnsi="Times New Roman" w:cs="Times New Roman"/>
          <w:sz w:val="28"/>
          <w:szCs w:val="28"/>
        </w:rPr>
        <w:t xml:space="preserve"> 0</w:t>
      </w:r>
    </w:p>
    <w:p w:rsidR="004A1267" w:rsidRPr="00A90C1A" w:rsidRDefault="004A1267" w:rsidP="004A126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wstrzymało się –  </w:t>
      </w:r>
      <w:r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A1267" w:rsidRDefault="004A1267" w:rsidP="004A1267">
      <w:pPr>
        <w:rPr>
          <w:rFonts w:ascii="Times New Roman" w:eastAsia="SimSun" w:hAnsi="Times New Roman" w:cs="Times New Roman"/>
          <w:sz w:val="24"/>
          <w:szCs w:val="24"/>
        </w:rPr>
      </w:pPr>
    </w:p>
    <w:p w:rsidR="00C06A5F" w:rsidRPr="00A90C1A" w:rsidRDefault="00C06A5F" w:rsidP="00C06A5F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C06A5F" w:rsidRPr="00FC745F" w:rsidRDefault="00C06A5F" w:rsidP="00735096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BA176B" w:rsidRDefault="00C06A5F" w:rsidP="00A90C1A">
      <w:pPr>
        <w:spacing w:after="0" w:line="240" w:lineRule="auto"/>
        <w:ind w:left="4956" w:firstLine="708"/>
        <w:jc w:val="center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176B" w:rsidRDefault="00BA176B"/>
    <w:sectPr w:rsidR="00BA176B" w:rsidSect="00A90C1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761"/>
    <w:rsid w:val="000D2910"/>
    <w:rsid w:val="001E6B6B"/>
    <w:rsid w:val="00234419"/>
    <w:rsid w:val="00345EF0"/>
    <w:rsid w:val="004A1267"/>
    <w:rsid w:val="00735096"/>
    <w:rsid w:val="00A90C1A"/>
    <w:rsid w:val="00BA176B"/>
    <w:rsid w:val="00C06A5F"/>
    <w:rsid w:val="00C20A37"/>
    <w:rsid w:val="00D65761"/>
    <w:rsid w:val="00E3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5129-A224-4762-85B9-38508E5F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A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1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8</cp:revision>
  <cp:lastPrinted>2022-11-03T07:37:00Z</cp:lastPrinted>
  <dcterms:created xsi:type="dcterms:W3CDTF">2022-10-26T12:31:00Z</dcterms:created>
  <dcterms:modified xsi:type="dcterms:W3CDTF">2022-12-12T09:09:00Z</dcterms:modified>
</cp:coreProperties>
</file>