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98" w:rsidRPr="001B2A26" w:rsidRDefault="00265084" w:rsidP="001A2D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SE.152.</w:t>
      </w:r>
      <w:r w:rsidR="000B2068">
        <w:rPr>
          <w:rFonts w:ascii="Arial" w:hAnsi="Arial" w:cs="Arial"/>
          <w:sz w:val="24"/>
          <w:szCs w:val="24"/>
        </w:rPr>
        <w:t>3.</w:t>
      </w:r>
      <w:r w:rsidR="001A2D98">
        <w:rPr>
          <w:rFonts w:ascii="Arial" w:hAnsi="Arial" w:cs="Arial"/>
          <w:sz w:val="24"/>
          <w:szCs w:val="24"/>
        </w:rPr>
        <w:t>2024</w:t>
      </w:r>
      <w:r w:rsidR="001A2D98" w:rsidRPr="001B2A26">
        <w:rPr>
          <w:rFonts w:ascii="Arial" w:hAnsi="Arial" w:cs="Arial"/>
          <w:sz w:val="24"/>
          <w:szCs w:val="24"/>
        </w:rPr>
        <w:t xml:space="preserve"> </w:t>
      </w:r>
      <w:r w:rsidR="001A2D98" w:rsidRPr="001B2A26">
        <w:rPr>
          <w:rFonts w:ascii="Arial" w:hAnsi="Arial" w:cs="Arial"/>
          <w:sz w:val="24"/>
          <w:szCs w:val="24"/>
        </w:rPr>
        <w:tab/>
      </w:r>
      <w:r w:rsidR="001A2D98" w:rsidRPr="001B2A26">
        <w:rPr>
          <w:rFonts w:ascii="Arial" w:hAnsi="Arial" w:cs="Arial"/>
          <w:sz w:val="24"/>
          <w:szCs w:val="24"/>
        </w:rPr>
        <w:tab/>
      </w:r>
      <w:r w:rsidR="001A2D98" w:rsidRPr="001B2A26">
        <w:rPr>
          <w:rFonts w:ascii="Arial" w:hAnsi="Arial" w:cs="Arial"/>
          <w:sz w:val="24"/>
          <w:szCs w:val="24"/>
        </w:rPr>
        <w:tab/>
      </w:r>
      <w:r w:rsidR="001A2D98" w:rsidRPr="001B2A26">
        <w:rPr>
          <w:rFonts w:ascii="Arial" w:hAnsi="Arial" w:cs="Arial"/>
          <w:sz w:val="24"/>
          <w:szCs w:val="24"/>
        </w:rPr>
        <w:tab/>
      </w:r>
      <w:r w:rsidR="001A2D98" w:rsidRPr="001B2A26">
        <w:rPr>
          <w:rFonts w:ascii="Arial" w:hAnsi="Arial" w:cs="Arial"/>
          <w:sz w:val="24"/>
          <w:szCs w:val="24"/>
        </w:rPr>
        <w:tab/>
      </w:r>
      <w:r w:rsidR="001A2D98" w:rsidRPr="001B2A26">
        <w:rPr>
          <w:rFonts w:ascii="Arial" w:hAnsi="Arial" w:cs="Arial"/>
          <w:sz w:val="24"/>
          <w:szCs w:val="24"/>
        </w:rPr>
        <w:tab/>
      </w:r>
      <w:r w:rsidR="000B2068">
        <w:rPr>
          <w:rFonts w:ascii="Arial" w:hAnsi="Arial" w:cs="Arial"/>
          <w:sz w:val="24"/>
          <w:szCs w:val="24"/>
        </w:rPr>
        <w:t>Domaradz, dnia 07</w:t>
      </w:r>
      <w:r w:rsidR="001A2D98">
        <w:rPr>
          <w:rFonts w:ascii="Arial" w:hAnsi="Arial" w:cs="Arial"/>
          <w:sz w:val="24"/>
          <w:szCs w:val="24"/>
        </w:rPr>
        <w:t>.06.2024</w:t>
      </w:r>
      <w:r w:rsidR="001A2D98" w:rsidRPr="001B2A26">
        <w:rPr>
          <w:rFonts w:ascii="Arial" w:hAnsi="Arial" w:cs="Arial"/>
          <w:sz w:val="24"/>
          <w:szCs w:val="24"/>
        </w:rPr>
        <w:t>r.</w:t>
      </w:r>
    </w:p>
    <w:p w:rsidR="001A2D98" w:rsidRDefault="001A2D98" w:rsidP="001A2D98">
      <w:pPr>
        <w:rPr>
          <w:rFonts w:ascii="Arial" w:hAnsi="Arial" w:cs="Arial"/>
          <w:sz w:val="24"/>
          <w:szCs w:val="24"/>
        </w:rPr>
      </w:pPr>
    </w:p>
    <w:p w:rsidR="001A2D98" w:rsidRPr="001B2A26" w:rsidRDefault="001A2D98" w:rsidP="001A2D98">
      <w:pPr>
        <w:rPr>
          <w:rFonts w:ascii="Arial" w:hAnsi="Arial" w:cs="Arial"/>
          <w:sz w:val="24"/>
          <w:szCs w:val="24"/>
        </w:rPr>
      </w:pPr>
    </w:p>
    <w:p w:rsidR="001A2D98" w:rsidRPr="001B2A26" w:rsidRDefault="001A2D98" w:rsidP="001A2D9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B2A26">
        <w:rPr>
          <w:rFonts w:ascii="Arial" w:hAnsi="Arial" w:cs="Arial"/>
          <w:sz w:val="24"/>
          <w:szCs w:val="24"/>
        </w:rPr>
        <w:tab/>
      </w:r>
      <w:r w:rsidRPr="001B2A26">
        <w:rPr>
          <w:rFonts w:ascii="Arial" w:hAnsi="Arial" w:cs="Arial"/>
          <w:sz w:val="24"/>
          <w:szCs w:val="24"/>
        </w:rPr>
        <w:tab/>
      </w:r>
      <w:r w:rsidRPr="001B2A26">
        <w:rPr>
          <w:rFonts w:ascii="Arial" w:hAnsi="Arial" w:cs="Arial"/>
          <w:sz w:val="24"/>
          <w:szCs w:val="24"/>
        </w:rPr>
        <w:tab/>
      </w:r>
      <w:r w:rsidRPr="001B2A26">
        <w:rPr>
          <w:rFonts w:ascii="Arial" w:hAnsi="Arial" w:cs="Arial"/>
          <w:sz w:val="24"/>
          <w:szCs w:val="24"/>
        </w:rPr>
        <w:tab/>
      </w:r>
      <w:r w:rsidRPr="001B2A26">
        <w:rPr>
          <w:rFonts w:ascii="Arial" w:hAnsi="Arial" w:cs="Arial"/>
          <w:sz w:val="24"/>
          <w:szCs w:val="24"/>
        </w:rPr>
        <w:tab/>
      </w:r>
      <w:r w:rsidRPr="001B2A26">
        <w:rPr>
          <w:rFonts w:ascii="Arial" w:hAnsi="Arial" w:cs="Arial"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>Wnioskodawca</w:t>
      </w:r>
    </w:p>
    <w:p w:rsidR="001F5227" w:rsidRPr="001B2A26" w:rsidRDefault="001A2D98" w:rsidP="001F52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="001F5227">
        <w:rPr>
          <w:rFonts w:ascii="Arial" w:hAnsi="Arial" w:cs="Arial"/>
          <w:b/>
          <w:sz w:val="24"/>
          <w:szCs w:val="24"/>
        </w:rPr>
        <w:t xml:space="preserve">Szulc-Euphenics.com p. Spółka Akcyjna </w:t>
      </w:r>
    </w:p>
    <w:p w:rsidR="001F5227" w:rsidRPr="001B2A26" w:rsidRDefault="001F5227" w:rsidP="001F52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Prezes Zarządu Adam Szulc</w:t>
      </w:r>
    </w:p>
    <w:p w:rsidR="001F5227" w:rsidRPr="001B2A26" w:rsidRDefault="001F5227" w:rsidP="001F52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  <w:t xml:space="preserve">ul. Poligonowa 1 </w:t>
      </w:r>
    </w:p>
    <w:p w:rsidR="001F5227" w:rsidRPr="001B2A26" w:rsidRDefault="001F5227" w:rsidP="001F52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</w:r>
      <w:r w:rsidRPr="001B2A26">
        <w:rPr>
          <w:rFonts w:ascii="Arial" w:hAnsi="Arial" w:cs="Arial"/>
          <w:b/>
          <w:sz w:val="24"/>
          <w:szCs w:val="24"/>
        </w:rPr>
        <w:tab/>
        <w:t>04-051 Warszawa</w:t>
      </w:r>
    </w:p>
    <w:p w:rsidR="001F5227" w:rsidRPr="001B2A26" w:rsidRDefault="001F5227" w:rsidP="001F52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2D98" w:rsidRPr="001B2A26" w:rsidRDefault="001A2D98" w:rsidP="001F52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2D98" w:rsidRPr="001B2A26" w:rsidRDefault="001A2D98" w:rsidP="001A2D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A2D98" w:rsidRPr="001B2A26" w:rsidRDefault="001A2D98" w:rsidP="001A2D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2D98" w:rsidRDefault="001A2D98" w:rsidP="001A2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13 ust.1 ustawy z dnia  11 lipca 2014 roku o petycjach (tj. Dz.U. z 2018r. poz. 870) w </w:t>
      </w:r>
      <w:r w:rsidRPr="001B2A26">
        <w:rPr>
          <w:rFonts w:ascii="Arial" w:hAnsi="Arial" w:cs="Arial"/>
          <w:sz w:val="24"/>
          <w:szCs w:val="24"/>
        </w:rPr>
        <w:t xml:space="preserve"> odpowie</w:t>
      </w:r>
      <w:r>
        <w:rPr>
          <w:rFonts w:ascii="Arial" w:hAnsi="Arial" w:cs="Arial"/>
          <w:sz w:val="24"/>
          <w:szCs w:val="24"/>
        </w:rPr>
        <w:t>dzi na wniosek/petycję złożoną w dniu 29</w:t>
      </w:r>
      <w:r w:rsidRPr="001B2A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maja 2024</w:t>
      </w:r>
      <w:r w:rsidRPr="001B2A26">
        <w:rPr>
          <w:rFonts w:ascii="Arial" w:hAnsi="Arial" w:cs="Arial"/>
          <w:sz w:val="24"/>
          <w:szCs w:val="24"/>
        </w:rPr>
        <w:t>r. w formie elektronicznej  skierowanej do Kierownika Jednostki Samorządu Terytorialnego w sprawie cytuję</w:t>
      </w:r>
      <w:r>
        <w:rPr>
          <w:rFonts w:ascii="Arial" w:hAnsi="Arial" w:cs="Arial"/>
          <w:sz w:val="24"/>
          <w:szCs w:val="24"/>
        </w:rPr>
        <w:t>:</w:t>
      </w:r>
    </w:p>
    <w:p w:rsidR="001A2D98" w:rsidRDefault="001A2D98" w:rsidP="001A2D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2D98" w:rsidRDefault="001A2D98" w:rsidP="001A2D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Wyznaczenia terminu rozmowy telefonicznej w dzień przyjęć interesantów w sprawach skarg i wniosków  w trybie telefonicznym, wyznac</w:t>
      </w:r>
      <w:r w:rsidR="00DE46E4">
        <w:rPr>
          <w:rFonts w:ascii="Arial" w:hAnsi="Arial" w:cs="Arial"/>
          <w:sz w:val="24"/>
          <w:szCs w:val="24"/>
        </w:rPr>
        <w:t>zenie konkretnej daty i godziny, w kontekście szkoleń.</w:t>
      </w:r>
    </w:p>
    <w:p w:rsidR="001A2D98" w:rsidRDefault="001A2D98" w:rsidP="001A2D98">
      <w:pPr>
        <w:pStyle w:val="Akapitzlist"/>
        <w:spacing w:after="0" w:line="240" w:lineRule="auto"/>
        <w:ind w:left="1428"/>
        <w:jc w:val="both"/>
        <w:rPr>
          <w:rFonts w:ascii="Arial" w:hAnsi="Arial" w:cs="Arial"/>
          <w:sz w:val="24"/>
          <w:szCs w:val="24"/>
        </w:rPr>
      </w:pPr>
    </w:p>
    <w:p w:rsidR="001A2D98" w:rsidRDefault="001A2D98" w:rsidP="001A2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Wyznaczam dzień 17 czerwca 2024r</w:t>
      </w:r>
      <w:r w:rsidR="004726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godzinie 13</w:t>
      </w:r>
      <w:r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E46E4" w:rsidRDefault="00DE46E4" w:rsidP="001A2D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D98" w:rsidRDefault="00DE46E4" w:rsidP="001A2D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Przesyłania</w:t>
      </w:r>
      <w:r w:rsidR="001A2D98">
        <w:rPr>
          <w:rFonts w:ascii="Arial" w:hAnsi="Arial" w:cs="Arial"/>
          <w:sz w:val="24"/>
          <w:szCs w:val="24"/>
        </w:rPr>
        <w:t xml:space="preserve"> do końca roku zaproszeń do postepowań</w:t>
      </w:r>
      <w:r>
        <w:rPr>
          <w:rFonts w:ascii="Arial" w:hAnsi="Arial" w:cs="Arial"/>
          <w:sz w:val="24"/>
          <w:szCs w:val="24"/>
        </w:rPr>
        <w:t xml:space="preserve"> w tym obszarze do jak największej ilości podmiotów (tzw</w:t>
      </w:r>
      <w:r w:rsidR="004726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czynne promowanie prowadzonych postepowań) – w tym o to aby do końca roku wysyłać zaproszenia z tego obszaru – scilicet; szkolenia, </w:t>
      </w:r>
      <w:proofErr w:type="spellStart"/>
      <w:r>
        <w:rPr>
          <w:rFonts w:ascii="Arial" w:hAnsi="Arial" w:cs="Arial"/>
          <w:sz w:val="24"/>
          <w:szCs w:val="24"/>
        </w:rPr>
        <w:t>cyberbezpieczeństwo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, pod adres zwrotny </w:t>
      </w:r>
      <w:hyperlink r:id="rId5" w:history="1">
        <w:r w:rsidRPr="006367A0">
          <w:rPr>
            <w:rStyle w:val="Hipercze"/>
            <w:rFonts w:ascii="Arial" w:hAnsi="Arial" w:cs="Arial"/>
            <w:sz w:val="24"/>
            <w:szCs w:val="24"/>
          </w:rPr>
          <w:t>podnoszenie-wiedzy@samorzad.pl</w:t>
        </w:r>
      </w:hyperlink>
      <w:r>
        <w:rPr>
          <w:rFonts w:ascii="Arial" w:hAnsi="Arial" w:cs="Arial"/>
          <w:sz w:val="24"/>
          <w:szCs w:val="24"/>
        </w:rPr>
        <w:t xml:space="preserve"> wraz </w:t>
      </w:r>
      <w:r w:rsidR="006159B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opisem planowanego zamówienia.</w:t>
      </w:r>
    </w:p>
    <w:p w:rsidR="00DE46E4" w:rsidRDefault="00DE46E4" w:rsidP="00DE4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EFF" w:rsidRDefault="00570EFF" w:rsidP="00DE4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2024 roku planowane jest szkolenie z zakresu </w:t>
      </w:r>
      <w:proofErr w:type="spellStart"/>
      <w:r>
        <w:rPr>
          <w:rFonts w:ascii="Arial" w:hAnsi="Arial" w:cs="Arial"/>
          <w:sz w:val="24"/>
          <w:szCs w:val="24"/>
        </w:rPr>
        <w:t>cyberbezpieczeństwa</w:t>
      </w:r>
      <w:proofErr w:type="spellEnd"/>
      <w:r>
        <w:rPr>
          <w:rFonts w:ascii="Arial" w:hAnsi="Arial" w:cs="Arial"/>
          <w:sz w:val="24"/>
          <w:szCs w:val="24"/>
        </w:rPr>
        <w:t xml:space="preserve"> dla kadry kierowniczej i pracowników urzędu w ramach projektu „ </w:t>
      </w:r>
      <w:proofErr w:type="spellStart"/>
      <w:r>
        <w:rPr>
          <w:rFonts w:ascii="Arial" w:hAnsi="Arial" w:cs="Arial"/>
          <w:sz w:val="24"/>
          <w:szCs w:val="24"/>
        </w:rPr>
        <w:t>Cyberbezpieczna</w:t>
      </w:r>
      <w:proofErr w:type="spellEnd"/>
      <w:r>
        <w:rPr>
          <w:rFonts w:ascii="Arial" w:hAnsi="Arial" w:cs="Arial"/>
          <w:sz w:val="24"/>
          <w:szCs w:val="24"/>
        </w:rPr>
        <w:t xml:space="preserve"> Gmina Domaradz”. W chwili obecnej nie zapadła jeszcze decyzja co do sposobu wyboru wykonawcy planowanego szkolenia. Jeżeli projekt będzie realizowany całościowo </w:t>
      </w:r>
      <w:r>
        <w:rPr>
          <w:rFonts w:ascii="Arial" w:hAnsi="Arial" w:cs="Arial"/>
          <w:sz w:val="24"/>
          <w:szCs w:val="24"/>
        </w:rPr>
        <w:br/>
        <w:t xml:space="preserve">(zakupy oraz szkolenia)  to wybór wykonawcy zostanie dokonany w trybie </w:t>
      </w:r>
      <w:r>
        <w:rPr>
          <w:rFonts w:ascii="Arial" w:hAnsi="Arial" w:cs="Arial"/>
          <w:sz w:val="24"/>
          <w:szCs w:val="24"/>
        </w:rPr>
        <w:t>ustawy prawo zamówień publicznych</w:t>
      </w:r>
      <w:r w:rsidR="00DD2755">
        <w:rPr>
          <w:rFonts w:ascii="Arial" w:hAnsi="Arial" w:cs="Arial"/>
          <w:sz w:val="24"/>
          <w:szCs w:val="24"/>
        </w:rPr>
        <w:t xml:space="preserve"> poprzez zamieszczenie ogłoszenie w Biuletynie Zamówień Publicznych i na stronie internetowej zamawiającego.</w:t>
      </w:r>
    </w:p>
    <w:p w:rsidR="00DD2755" w:rsidRDefault="00DD2755" w:rsidP="00DE4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zakres dotyczący szkoleń zastanie wyodrębniony, to do wyboru wykonawcy zastaną zastosowane przepisy wewnętrzne „Regulaminu udzielenia zamówień publicznych o wartości nieprzekraczającej kwoty 130 000,00 zł netto.</w:t>
      </w:r>
    </w:p>
    <w:p w:rsidR="00DD2755" w:rsidRDefault="00DD2755" w:rsidP="00DE4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755" w:rsidRDefault="00DD2755" w:rsidP="00DE4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 Domaradz w prowad</w:t>
      </w:r>
      <w:r>
        <w:rPr>
          <w:rFonts w:ascii="Arial" w:hAnsi="Arial" w:cs="Arial"/>
          <w:sz w:val="24"/>
          <w:szCs w:val="24"/>
        </w:rPr>
        <w:t>zonych postę</w:t>
      </w:r>
      <w:r>
        <w:rPr>
          <w:rFonts w:ascii="Arial" w:hAnsi="Arial" w:cs="Arial"/>
          <w:sz w:val="24"/>
          <w:szCs w:val="24"/>
        </w:rPr>
        <w:t xml:space="preserve">powaniach  dotyczących  zamówień publicznych  stosuje (tzw. czynne promowanie prowadzonych postepowań) poprzez </w:t>
      </w:r>
      <w:r>
        <w:rPr>
          <w:rFonts w:ascii="Arial" w:hAnsi="Arial" w:cs="Arial"/>
          <w:sz w:val="24"/>
          <w:szCs w:val="24"/>
        </w:rPr>
        <w:t>stosowanie cytowanej ustawy i wewnętrznego regulaminu.</w:t>
      </w:r>
    </w:p>
    <w:p w:rsidR="00DD2755" w:rsidRPr="00DE46E4" w:rsidRDefault="00DD2755" w:rsidP="00DE4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733C" w:rsidRDefault="007B733C"/>
    <w:sectPr w:rsidR="007B7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1495B"/>
    <w:multiLevelType w:val="hybridMultilevel"/>
    <w:tmpl w:val="DE5612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6"/>
    <w:rsid w:val="000B2068"/>
    <w:rsid w:val="001A2D98"/>
    <w:rsid w:val="001F5227"/>
    <w:rsid w:val="00265084"/>
    <w:rsid w:val="0045625E"/>
    <w:rsid w:val="0047267F"/>
    <w:rsid w:val="00570EFF"/>
    <w:rsid w:val="006159BB"/>
    <w:rsid w:val="007B733C"/>
    <w:rsid w:val="00AA636D"/>
    <w:rsid w:val="00CE2EC6"/>
    <w:rsid w:val="00DD2755"/>
    <w:rsid w:val="00D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C064B-3BED-4DF0-BB66-0FDCB076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6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noszenie-wiedzy@samorza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Gierula</dc:creator>
  <cp:keywords/>
  <dc:description/>
  <cp:lastModifiedBy>Stanisław Gierula</cp:lastModifiedBy>
  <cp:revision>7</cp:revision>
  <cp:lastPrinted>2024-06-07T10:12:00Z</cp:lastPrinted>
  <dcterms:created xsi:type="dcterms:W3CDTF">2024-06-05T13:04:00Z</dcterms:created>
  <dcterms:modified xsi:type="dcterms:W3CDTF">2024-06-07T13:40:00Z</dcterms:modified>
</cp:coreProperties>
</file>