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zmian w wieloletniej prognozie finansowej Gminy Domaradz projekt Uchwały Nr XXVI.147.2026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26 maja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14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14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93.33 %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6.67 %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273">
    <w:multiLevelType w:val="hybridMultilevel"/>
    <w:lvl w:ilvl="0" w:tplc="24244729">
      <w:start w:val="1"/>
      <w:numFmt w:val="decimal"/>
      <w:lvlText w:val="%1."/>
      <w:lvlJc w:val="left"/>
      <w:pPr>
        <w:ind w:left="720" w:hanging="360"/>
      </w:pPr>
    </w:lvl>
    <w:lvl w:ilvl="1" w:tplc="24244729" w:tentative="1">
      <w:start w:val="1"/>
      <w:numFmt w:val="lowerLetter"/>
      <w:lvlText w:val="%2."/>
      <w:lvlJc w:val="left"/>
      <w:pPr>
        <w:ind w:left="1440" w:hanging="360"/>
      </w:pPr>
    </w:lvl>
    <w:lvl w:ilvl="2" w:tplc="24244729" w:tentative="1">
      <w:start w:val="1"/>
      <w:numFmt w:val="lowerRoman"/>
      <w:lvlText w:val="%3."/>
      <w:lvlJc w:val="right"/>
      <w:pPr>
        <w:ind w:left="2160" w:hanging="180"/>
      </w:pPr>
    </w:lvl>
    <w:lvl w:ilvl="3" w:tplc="24244729" w:tentative="1">
      <w:start w:val="1"/>
      <w:numFmt w:val="decimal"/>
      <w:lvlText w:val="%4."/>
      <w:lvlJc w:val="left"/>
      <w:pPr>
        <w:ind w:left="2880" w:hanging="360"/>
      </w:pPr>
    </w:lvl>
    <w:lvl w:ilvl="4" w:tplc="24244729" w:tentative="1">
      <w:start w:val="1"/>
      <w:numFmt w:val="lowerLetter"/>
      <w:lvlText w:val="%5."/>
      <w:lvlJc w:val="left"/>
      <w:pPr>
        <w:ind w:left="3600" w:hanging="360"/>
      </w:pPr>
    </w:lvl>
    <w:lvl w:ilvl="5" w:tplc="24244729" w:tentative="1">
      <w:start w:val="1"/>
      <w:numFmt w:val="lowerRoman"/>
      <w:lvlText w:val="%6."/>
      <w:lvlJc w:val="right"/>
      <w:pPr>
        <w:ind w:left="4320" w:hanging="180"/>
      </w:pPr>
    </w:lvl>
    <w:lvl w:ilvl="6" w:tplc="24244729" w:tentative="1">
      <w:start w:val="1"/>
      <w:numFmt w:val="decimal"/>
      <w:lvlText w:val="%7."/>
      <w:lvlJc w:val="left"/>
      <w:pPr>
        <w:ind w:left="5040" w:hanging="360"/>
      </w:pPr>
    </w:lvl>
    <w:lvl w:ilvl="7" w:tplc="24244729" w:tentative="1">
      <w:start w:val="1"/>
      <w:numFmt w:val="lowerLetter"/>
      <w:lvlText w:val="%8."/>
      <w:lvlJc w:val="left"/>
      <w:pPr>
        <w:ind w:left="5760" w:hanging="360"/>
      </w:pPr>
    </w:lvl>
    <w:lvl w:ilvl="8" w:tplc="24244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2">
    <w:multiLevelType w:val="hybridMultilevel"/>
    <w:lvl w:ilvl="0" w:tplc="1009541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272">
    <w:abstractNumId w:val="8272"/>
  </w:num>
  <w:num w:numId="8273">
    <w:abstractNumId w:val="8273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556284377" Type="http://schemas.microsoft.com/office/2011/relationships/commentsExtended" Target="commentsExtended.xml"/><Relationship Id="rId887736525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