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FA0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0050.43</w:t>
      </w:r>
      <w:r w:rsidR="00666B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WÓJTA GMINY DOMARADZ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114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A0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0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 konsultacji społecznych projektu Procedury obsługi osób ze szczególnymi potrzebami w Urzędzie Gminy Domaradz</w:t>
      </w:r>
      <w:r w:rsidR="00472E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2E50" w:rsidRDefault="009E42DF" w:rsidP="00472E50">
      <w:pPr>
        <w:pStyle w:val="Default"/>
        <w:jc w:val="both"/>
        <w:rPr>
          <w:rFonts w:eastAsia="Times New Roman"/>
          <w:lang w:eastAsia="pl-PL"/>
        </w:rPr>
      </w:pPr>
      <w:r w:rsidRPr="00114017">
        <w:rPr>
          <w:rFonts w:eastAsia="Times New Roman"/>
          <w:lang w:eastAsia="pl-PL"/>
        </w:rPr>
        <w:t xml:space="preserve">Na podstawie art. 5a </w:t>
      </w:r>
      <w:r w:rsidR="00114017" w:rsidRPr="00114017">
        <w:rPr>
          <w:rFonts w:eastAsia="Times New Roman"/>
          <w:lang w:eastAsia="pl-PL"/>
        </w:rPr>
        <w:t xml:space="preserve">ust. 1 </w:t>
      </w:r>
      <w:r w:rsidR="00472E50">
        <w:rPr>
          <w:rFonts w:eastAsia="Times New Roman"/>
          <w:lang w:eastAsia="pl-PL"/>
        </w:rPr>
        <w:t>ustawy</w:t>
      </w:r>
      <w:r w:rsidR="00114017" w:rsidRPr="00114017">
        <w:rPr>
          <w:rFonts w:eastAsia="Times New Roman"/>
          <w:lang w:eastAsia="pl-PL"/>
        </w:rPr>
        <w:t xml:space="preserve"> z dnia 8 marca 1990 r. o samorządzie gminnym </w:t>
      </w:r>
      <w:r w:rsidRPr="00114017">
        <w:t>Dz.U.2025.1153</w:t>
      </w:r>
      <w:r w:rsidR="00114017" w:rsidRPr="00114017">
        <w:t xml:space="preserve"> oraz </w:t>
      </w:r>
      <w:r w:rsidR="00472E50" w:rsidRPr="00666B3A">
        <w:rPr>
          <w:bCs/>
        </w:rPr>
        <w:t>uchwały nr</w:t>
      </w:r>
      <w:r w:rsidRPr="00666B3A">
        <w:rPr>
          <w:bCs/>
        </w:rPr>
        <w:t xml:space="preserve"> XXVII.172.2021 </w:t>
      </w:r>
      <w:r w:rsidR="00472E50" w:rsidRPr="00666B3A">
        <w:rPr>
          <w:bCs/>
        </w:rPr>
        <w:t>Rady Gminy Domaradz</w:t>
      </w:r>
      <w:r w:rsidRPr="00114017">
        <w:rPr>
          <w:b/>
          <w:bCs/>
        </w:rPr>
        <w:t xml:space="preserve"> </w:t>
      </w:r>
      <w:r w:rsidRPr="00114017">
        <w:t>z</w:t>
      </w:r>
      <w:r w:rsidR="00114017">
        <w:t> </w:t>
      </w:r>
      <w:r w:rsidRPr="00114017">
        <w:t xml:space="preserve">dnia 2 czerwca 2021 r. </w:t>
      </w:r>
      <w:r w:rsidRPr="00666B3A">
        <w:rPr>
          <w:bCs/>
        </w:rPr>
        <w:t>w sprawie zasad i trybu przeprowadzania konsultacji z</w:t>
      </w:r>
      <w:r w:rsidR="00114017" w:rsidRPr="00666B3A">
        <w:rPr>
          <w:bCs/>
        </w:rPr>
        <w:t> </w:t>
      </w:r>
      <w:r w:rsidRPr="00666B3A">
        <w:rPr>
          <w:bCs/>
        </w:rPr>
        <w:t xml:space="preserve">mieszkańcami Gminy Domaradz </w:t>
      </w:r>
      <w:r w:rsidR="00472E50" w:rsidRPr="00666B3A">
        <w:rPr>
          <w:bCs/>
        </w:rPr>
        <w:t>z</w:t>
      </w:r>
      <w:r w:rsidR="00CB6238" w:rsidRPr="00666B3A">
        <w:rPr>
          <w:rFonts w:eastAsia="Times New Roman"/>
          <w:lang w:eastAsia="pl-PL"/>
        </w:rPr>
        <w:t>arządzam</w:t>
      </w:r>
      <w:r w:rsidR="00CB6238" w:rsidRPr="00CB6238">
        <w:rPr>
          <w:rFonts w:eastAsia="Times New Roman"/>
          <w:lang w:eastAsia="pl-PL"/>
        </w:rPr>
        <w:t xml:space="preserve"> </w:t>
      </w:r>
      <w:r w:rsidR="00472E50">
        <w:rPr>
          <w:rFonts w:eastAsia="Times New Roman"/>
          <w:lang w:eastAsia="pl-PL"/>
        </w:rPr>
        <w:t>co następuje:</w:t>
      </w:r>
    </w:p>
    <w:p w:rsidR="00472E50" w:rsidRPr="00CB6238" w:rsidRDefault="00472E50" w:rsidP="00472E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1</w:t>
      </w:r>
    </w:p>
    <w:p w:rsidR="00DC2DC4" w:rsidRDefault="00472E50" w:rsidP="00FA01E8">
      <w:pPr>
        <w:pStyle w:val="Default"/>
        <w:rPr>
          <w:rFonts w:eastAsia="Times New Roman"/>
          <w:b/>
          <w:bCs/>
          <w:lang w:eastAsia="pl-PL"/>
        </w:rPr>
      </w:pPr>
      <w:r>
        <w:rPr>
          <w:rFonts w:eastAsia="Times New Roman"/>
          <w:lang w:eastAsia="pl-PL"/>
        </w:rPr>
        <w:t>Przeprowadzić  konsultacje społeczne</w:t>
      </w:r>
      <w:r w:rsidR="00CB6238" w:rsidRPr="00CB6238">
        <w:rPr>
          <w:rFonts w:eastAsia="Times New Roman"/>
          <w:lang w:eastAsia="pl-PL"/>
        </w:rPr>
        <w:t xml:space="preserve"> projektu </w:t>
      </w:r>
      <w:r w:rsidR="00FA01E8" w:rsidRPr="00FA01E8">
        <w:rPr>
          <w:rFonts w:eastAsia="Times New Roman"/>
          <w:b/>
          <w:bCs/>
          <w:lang w:eastAsia="pl-PL"/>
        </w:rPr>
        <w:t>Plan</w:t>
      </w:r>
      <w:r w:rsidR="00FA01E8">
        <w:rPr>
          <w:rFonts w:eastAsia="Times New Roman"/>
          <w:b/>
          <w:bCs/>
          <w:lang w:eastAsia="pl-PL"/>
        </w:rPr>
        <w:t>u</w:t>
      </w:r>
      <w:r w:rsidR="00FA01E8" w:rsidRPr="00FA01E8">
        <w:rPr>
          <w:rFonts w:eastAsia="Times New Roman"/>
          <w:b/>
          <w:bCs/>
          <w:lang w:eastAsia="pl-PL"/>
        </w:rPr>
        <w:t xml:space="preserve"> działania Gminy Domaradz na rzecz poprawy zapewniania dostępności osobom ze szczególnymi potrzebami na lata 2026 </w:t>
      </w:r>
      <w:r w:rsidR="00DC2DC4">
        <w:rPr>
          <w:rFonts w:eastAsia="Times New Roman"/>
          <w:b/>
          <w:bCs/>
          <w:lang w:eastAsia="pl-PL"/>
        </w:rPr>
        <w:t>–</w:t>
      </w:r>
      <w:r w:rsidR="00FA01E8" w:rsidRPr="00FA01E8">
        <w:rPr>
          <w:rFonts w:eastAsia="Times New Roman"/>
          <w:b/>
          <w:bCs/>
          <w:lang w:eastAsia="pl-PL"/>
        </w:rPr>
        <w:t xml:space="preserve"> 2027</w:t>
      </w:r>
    </w:p>
    <w:p w:rsidR="00CB6238" w:rsidRPr="00CB6238" w:rsidRDefault="00CB6238" w:rsidP="00DC2DC4">
      <w:pPr>
        <w:pStyle w:val="Default"/>
        <w:jc w:val="center"/>
        <w:rPr>
          <w:rFonts w:eastAsia="Times New Roman"/>
          <w:b/>
          <w:bCs/>
          <w:sz w:val="27"/>
          <w:szCs w:val="27"/>
          <w:lang w:eastAsia="pl-PL"/>
        </w:rPr>
      </w:pPr>
      <w:r w:rsidRPr="00CB6238">
        <w:rPr>
          <w:rFonts w:eastAsia="Times New Roman"/>
          <w:b/>
          <w:bCs/>
          <w:sz w:val="27"/>
          <w:szCs w:val="27"/>
          <w:lang w:eastAsia="pl-PL"/>
        </w:rPr>
        <w:t>§ 2</w:t>
      </w:r>
    </w:p>
    <w:p w:rsidR="00CB6238" w:rsidRPr="00CB6238" w:rsidRDefault="00CB6238" w:rsidP="00472E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uzyskanie opinii i uwag mieszkańców Gminy Domaradz, w</w:t>
      </w:r>
      <w:r w:rsidR="00472E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osób ze szczególnymi potrzebami, dotyczących rozwiązań zaproponowanych w projekcie </w:t>
      </w:r>
      <w:r w:rsidR="00FA01E8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666B3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FA01E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66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1 do zarządzenia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3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społeczne przeprowadza się w terminie: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dnia </w:t>
      </w:r>
      <w:r w:rsidR="00114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A0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0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dnia </w:t>
      </w:r>
      <w:r w:rsidR="00FA01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prowadzone będą w następujących formach:</w:t>
      </w:r>
    </w:p>
    <w:p w:rsidR="00CB6238" w:rsidRP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zbierania uwag pisemnych na formularzu konsultacyjnym,</w:t>
      </w:r>
    </w:p>
    <w:p w:rsidR="00CB6238" w:rsidRP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uwag drogą elektroniczną,</w:t>
      </w:r>
    </w:p>
    <w:p w:rsidR="00CB6238" w:rsidRP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uwag ustnie – telefonicznie lub osobiście,</w:t>
      </w:r>
    </w:p>
    <w:p w:rsidR="00CB6238" w:rsidRDefault="00CB6238" w:rsidP="00CB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form zapewniających dostępność osobom ze szczególnymi potrzebami.</w:t>
      </w:r>
    </w:p>
    <w:p w:rsidR="00666B3A" w:rsidRPr="00CB6238" w:rsidRDefault="00666B3A" w:rsidP="0066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przeprowadzeniu konsultacji wraz z formularzem zgłaszania uwag stanowią załącznik nr 2 do zarządzenia.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5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przeprowadzenie konsultacji oraz opracowanie ich wyników odpowiada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ds. dostępności</w:t>
      </w:r>
      <w:bookmarkStart w:id="0" w:name="_GoBack"/>
      <w:bookmarkEnd w:id="0"/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6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konsultacji sporządza się informację podsumowującą, która podlega publikacji w</w:t>
      </w:r>
      <w:r w:rsidR="00472E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Publicznej.</w:t>
      </w:r>
    </w:p>
    <w:p w:rsidR="00CB6238" w:rsidRPr="00CB6238" w:rsidRDefault="00CB6238" w:rsidP="00CB62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62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7</w:t>
      </w:r>
    </w:p>
    <w:p w:rsidR="00CB6238" w:rsidRPr="00CB6238" w:rsidRDefault="00CB6238" w:rsidP="00CB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A735D0" w:rsidRDefault="00CB6238" w:rsidP="00114017">
      <w:pPr>
        <w:spacing w:before="100" w:beforeAutospacing="1" w:after="100" w:afterAutospacing="1" w:line="240" w:lineRule="auto"/>
        <w:jc w:val="right"/>
      </w:pP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Domaradz</w:t>
      </w:r>
      <w:r w:rsidRPr="00CB62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Marcin Tarabuła</w:t>
      </w:r>
    </w:p>
    <w:sectPr w:rsidR="00A735D0" w:rsidSect="00DC2DC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B7427"/>
    <w:multiLevelType w:val="multilevel"/>
    <w:tmpl w:val="BEA0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38"/>
    <w:rsid w:val="00114017"/>
    <w:rsid w:val="00472E50"/>
    <w:rsid w:val="00666B3A"/>
    <w:rsid w:val="009E42DF"/>
    <w:rsid w:val="00A735D0"/>
    <w:rsid w:val="00CB6238"/>
    <w:rsid w:val="00DC2DC4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E162-809D-4D78-A6E9-3BBA905A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B6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62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238"/>
    <w:rPr>
      <w:b/>
      <w:bCs/>
    </w:rPr>
  </w:style>
  <w:style w:type="character" w:customStyle="1" w:styleId="whitespace-normal">
    <w:name w:val="whitespace-normal"/>
    <w:basedOn w:val="Domylnaczcionkaakapitu"/>
    <w:rsid w:val="00CB6238"/>
  </w:style>
  <w:style w:type="paragraph" w:styleId="Tekstdymka">
    <w:name w:val="Balloon Text"/>
    <w:basedOn w:val="Normalny"/>
    <w:link w:val="TekstdymkaZnak"/>
    <w:uiPriority w:val="99"/>
    <w:semiHidden/>
    <w:unhideWhenUsed/>
    <w:rsid w:val="009E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4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3</cp:revision>
  <cp:lastPrinted>2026-06-15T08:08:00Z</cp:lastPrinted>
  <dcterms:created xsi:type="dcterms:W3CDTF">2026-06-15T08:01:00Z</dcterms:created>
  <dcterms:modified xsi:type="dcterms:W3CDTF">2026-06-15T08:09:00Z</dcterms:modified>
</cp:coreProperties>
</file>