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zmian w uchwale budżetowej na 2026 rok Uchwała Nr XXVII.156.2026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23 czerwca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86.67 %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2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13.33 %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095">
    <w:multiLevelType w:val="hybridMultilevel"/>
    <w:lvl w:ilvl="0" w:tplc="80741500">
      <w:start w:val="1"/>
      <w:numFmt w:val="decimal"/>
      <w:lvlText w:val="%1."/>
      <w:lvlJc w:val="left"/>
      <w:pPr>
        <w:ind w:left="720" w:hanging="360"/>
      </w:pPr>
    </w:lvl>
    <w:lvl w:ilvl="1" w:tplc="80741500" w:tentative="1">
      <w:start w:val="1"/>
      <w:numFmt w:val="lowerLetter"/>
      <w:lvlText w:val="%2."/>
      <w:lvlJc w:val="left"/>
      <w:pPr>
        <w:ind w:left="1440" w:hanging="360"/>
      </w:pPr>
    </w:lvl>
    <w:lvl w:ilvl="2" w:tplc="80741500" w:tentative="1">
      <w:start w:val="1"/>
      <w:numFmt w:val="lowerRoman"/>
      <w:lvlText w:val="%3."/>
      <w:lvlJc w:val="right"/>
      <w:pPr>
        <w:ind w:left="2160" w:hanging="180"/>
      </w:pPr>
    </w:lvl>
    <w:lvl w:ilvl="3" w:tplc="80741500" w:tentative="1">
      <w:start w:val="1"/>
      <w:numFmt w:val="decimal"/>
      <w:lvlText w:val="%4."/>
      <w:lvlJc w:val="left"/>
      <w:pPr>
        <w:ind w:left="2880" w:hanging="360"/>
      </w:pPr>
    </w:lvl>
    <w:lvl w:ilvl="4" w:tplc="80741500" w:tentative="1">
      <w:start w:val="1"/>
      <w:numFmt w:val="lowerLetter"/>
      <w:lvlText w:val="%5."/>
      <w:lvlJc w:val="left"/>
      <w:pPr>
        <w:ind w:left="3600" w:hanging="360"/>
      </w:pPr>
    </w:lvl>
    <w:lvl w:ilvl="5" w:tplc="80741500" w:tentative="1">
      <w:start w:val="1"/>
      <w:numFmt w:val="lowerRoman"/>
      <w:lvlText w:val="%6."/>
      <w:lvlJc w:val="right"/>
      <w:pPr>
        <w:ind w:left="4320" w:hanging="180"/>
      </w:pPr>
    </w:lvl>
    <w:lvl w:ilvl="6" w:tplc="80741500" w:tentative="1">
      <w:start w:val="1"/>
      <w:numFmt w:val="decimal"/>
      <w:lvlText w:val="%7."/>
      <w:lvlJc w:val="left"/>
      <w:pPr>
        <w:ind w:left="5040" w:hanging="360"/>
      </w:pPr>
    </w:lvl>
    <w:lvl w:ilvl="7" w:tplc="80741500" w:tentative="1">
      <w:start w:val="1"/>
      <w:numFmt w:val="lowerLetter"/>
      <w:lvlText w:val="%8."/>
      <w:lvlJc w:val="left"/>
      <w:pPr>
        <w:ind w:left="5760" w:hanging="360"/>
      </w:pPr>
    </w:lvl>
    <w:lvl w:ilvl="8" w:tplc="80741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4">
    <w:multiLevelType w:val="hybridMultilevel"/>
    <w:lvl w:ilvl="0" w:tplc="544924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3094">
    <w:abstractNumId w:val="3094"/>
  </w:num>
  <w:num w:numId="3095">
    <w:abstractNumId w:val="3095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442219480" Type="http://schemas.microsoft.com/office/2011/relationships/commentsExtended" Target="commentsExtended.xml"/><Relationship Id="rId475991972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