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zmieniająca uchwałę w sprawie Wieloletniego Programu Gospodarowania Mieszkaniowym Zasobem Gminy Domaradz na lata 2024-2028 Uchwała Nr XXVII.158.2026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23 czerwca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706">
    <w:multiLevelType w:val="hybridMultilevel"/>
    <w:lvl w:ilvl="0" w:tplc="70770113">
      <w:start w:val="1"/>
      <w:numFmt w:val="decimal"/>
      <w:lvlText w:val="%1."/>
      <w:lvlJc w:val="left"/>
      <w:pPr>
        <w:ind w:left="720" w:hanging="360"/>
      </w:pPr>
    </w:lvl>
    <w:lvl w:ilvl="1" w:tplc="70770113" w:tentative="1">
      <w:start w:val="1"/>
      <w:numFmt w:val="lowerLetter"/>
      <w:lvlText w:val="%2."/>
      <w:lvlJc w:val="left"/>
      <w:pPr>
        <w:ind w:left="1440" w:hanging="360"/>
      </w:pPr>
    </w:lvl>
    <w:lvl w:ilvl="2" w:tplc="70770113" w:tentative="1">
      <w:start w:val="1"/>
      <w:numFmt w:val="lowerRoman"/>
      <w:lvlText w:val="%3."/>
      <w:lvlJc w:val="right"/>
      <w:pPr>
        <w:ind w:left="2160" w:hanging="180"/>
      </w:pPr>
    </w:lvl>
    <w:lvl w:ilvl="3" w:tplc="70770113" w:tentative="1">
      <w:start w:val="1"/>
      <w:numFmt w:val="decimal"/>
      <w:lvlText w:val="%4."/>
      <w:lvlJc w:val="left"/>
      <w:pPr>
        <w:ind w:left="2880" w:hanging="360"/>
      </w:pPr>
    </w:lvl>
    <w:lvl w:ilvl="4" w:tplc="70770113" w:tentative="1">
      <w:start w:val="1"/>
      <w:numFmt w:val="lowerLetter"/>
      <w:lvlText w:val="%5."/>
      <w:lvlJc w:val="left"/>
      <w:pPr>
        <w:ind w:left="3600" w:hanging="360"/>
      </w:pPr>
    </w:lvl>
    <w:lvl w:ilvl="5" w:tplc="70770113" w:tentative="1">
      <w:start w:val="1"/>
      <w:numFmt w:val="lowerRoman"/>
      <w:lvlText w:val="%6."/>
      <w:lvlJc w:val="right"/>
      <w:pPr>
        <w:ind w:left="4320" w:hanging="180"/>
      </w:pPr>
    </w:lvl>
    <w:lvl w:ilvl="6" w:tplc="70770113" w:tentative="1">
      <w:start w:val="1"/>
      <w:numFmt w:val="decimal"/>
      <w:lvlText w:val="%7."/>
      <w:lvlJc w:val="left"/>
      <w:pPr>
        <w:ind w:left="5040" w:hanging="360"/>
      </w:pPr>
    </w:lvl>
    <w:lvl w:ilvl="7" w:tplc="70770113" w:tentative="1">
      <w:start w:val="1"/>
      <w:numFmt w:val="lowerLetter"/>
      <w:lvlText w:val="%8."/>
      <w:lvlJc w:val="left"/>
      <w:pPr>
        <w:ind w:left="5760" w:hanging="360"/>
      </w:pPr>
    </w:lvl>
    <w:lvl w:ilvl="8" w:tplc="70770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05">
    <w:multiLevelType w:val="hybridMultilevel"/>
    <w:lvl w:ilvl="0" w:tplc="1929696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705">
    <w:abstractNumId w:val="8705"/>
  </w:num>
  <w:num w:numId="8706">
    <w:abstractNumId w:val="8706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200527020" Type="http://schemas.microsoft.com/office/2011/relationships/commentsExtended" Target="commentsExtended.xml"/><Relationship Id="rId194206257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