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wyrażenia zgody na sprzedaż nieruchomości w trybie bezprzetargowym na rzecz właściciela nieruchomości przyległej Uchwała Nr XXVII.160.2026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61.54 %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7.69 %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4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30.77 %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WSTRZYMAŁ SIĘ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PRZECIW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WSTRZYMAŁA SIĘ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WSTRZYMAŁA SIĘ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WSTRZYMAŁ SIĘ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322">
    <w:multiLevelType w:val="hybridMultilevel"/>
    <w:lvl w:ilvl="0" w:tplc="72953736">
      <w:start w:val="1"/>
      <w:numFmt w:val="decimal"/>
      <w:lvlText w:val="%1."/>
      <w:lvlJc w:val="left"/>
      <w:pPr>
        <w:ind w:left="720" w:hanging="360"/>
      </w:pPr>
    </w:lvl>
    <w:lvl w:ilvl="1" w:tplc="72953736" w:tentative="1">
      <w:start w:val="1"/>
      <w:numFmt w:val="lowerLetter"/>
      <w:lvlText w:val="%2."/>
      <w:lvlJc w:val="left"/>
      <w:pPr>
        <w:ind w:left="1440" w:hanging="360"/>
      </w:pPr>
    </w:lvl>
    <w:lvl w:ilvl="2" w:tplc="72953736" w:tentative="1">
      <w:start w:val="1"/>
      <w:numFmt w:val="lowerRoman"/>
      <w:lvlText w:val="%3."/>
      <w:lvlJc w:val="right"/>
      <w:pPr>
        <w:ind w:left="2160" w:hanging="180"/>
      </w:pPr>
    </w:lvl>
    <w:lvl w:ilvl="3" w:tplc="72953736" w:tentative="1">
      <w:start w:val="1"/>
      <w:numFmt w:val="decimal"/>
      <w:lvlText w:val="%4."/>
      <w:lvlJc w:val="left"/>
      <w:pPr>
        <w:ind w:left="2880" w:hanging="360"/>
      </w:pPr>
    </w:lvl>
    <w:lvl w:ilvl="4" w:tplc="72953736" w:tentative="1">
      <w:start w:val="1"/>
      <w:numFmt w:val="lowerLetter"/>
      <w:lvlText w:val="%5."/>
      <w:lvlJc w:val="left"/>
      <w:pPr>
        <w:ind w:left="3600" w:hanging="360"/>
      </w:pPr>
    </w:lvl>
    <w:lvl w:ilvl="5" w:tplc="72953736" w:tentative="1">
      <w:start w:val="1"/>
      <w:numFmt w:val="lowerRoman"/>
      <w:lvlText w:val="%6."/>
      <w:lvlJc w:val="right"/>
      <w:pPr>
        <w:ind w:left="4320" w:hanging="180"/>
      </w:pPr>
    </w:lvl>
    <w:lvl w:ilvl="6" w:tplc="72953736" w:tentative="1">
      <w:start w:val="1"/>
      <w:numFmt w:val="decimal"/>
      <w:lvlText w:val="%7."/>
      <w:lvlJc w:val="left"/>
      <w:pPr>
        <w:ind w:left="5040" w:hanging="360"/>
      </w:pPr>
    </w:lvl>
    <w:lvl w:ilvl="7" w:tplc="72953736" w:tentative="1">
      <w:start w:val="1"/>
      <w:numFmt w:val="lowerLetter"/>
      <w:lvlText w:val="%8."/>
      <w:lvlJc w:val="left"/>
      <w:pPr>
        <w:ind w:left="5760" w:hanging="360"/>
      </w:pPr>
    </w:lvl>
    <w:lvl w:ilvl="8" w:tplc="72953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21">
    <w:multiLevelType w:val="hybridMultilevel"/>
    <w:lvl w:ilvl="0" w:tplc="41573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9321">
    <w:abstractNumId w:val="9321"/>
  </w:num>
  <w:num w:numId="9322">
    <w:abstractNumId w:val="9322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121652927" Type="http://schemas.microsoft.com/office/2011/relationships/commentsExtended" Target="commentsExtended.xml"/><Relationship Id="rId941133334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