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D07" w:rsidRDefault="00550D07" w:rsidP="00550D07">
      <w:pPr>
        <w:spacing w:after="0"/>
        <w:ind w:left="5664" w:firstLine="708"/>
        <w:jc w:val="both"/>
        <w:rPr>
          <w:rFonts w:ascii="Times New Roman" w:hAnsi="Times New Roman"/>
          <w:sz w:val="20"/>
          <w:szCs w:val="20"/>
        </w:rPr>
      </w:pPr>
    </w:p>
    <w:p w:rsidR="00550D07" w:rsidRDefault="00550D07" w:rsidP="00550D07">
      <w:pPr>
        <w:spacing w:after="0"/>
        <w:ind w:left="5664" w:firstLine="708"/>
        <w:jc w:val="both"/>
        <w:rPr>
          <w:rFonts w:ascii="Times New Roman" w:hAnsi="Times New Roman"/>
          <w:sz w:val="20"/>
          <w:szCs w:val="20"/>
        </w:rPr>
      </w:pPr>
    </w:p>
    <w:p w:rsidR="00550D07" w:rsidRPr="009532E8" w:rsidRDefault="00550D07" w:rsidP="00550D07">
      <w:pPr>
        <w:spacing w:after="0"/>
        <w:ind w:left="5664" w:firstLine="708"/>
        <w:jc w:val="both"/>
        <w:rPr>
          <w:rFonts w:ascii="Times New Roman" w:hAnsi="Times New Roman"/>
          <w:sz w:val="20"/>
          <w:szCs w:val="20"/>
        </w:rPr>
      </w:pPr>
      <w:r w:rsidRPr="009532E8">
        <w:rPr>
          <w:rFonts w:ascii="Times New Roman" w:hAnsi="Times New Roman"/>
          <w:sz w:val="20"/>
          <w:szCs w:val="20"/>
        </w:rPr>
        <w:t xml:space="preserve">Załącznik Nr 1 do </w:t>
      </w:r>
      <w:r>
        <w:rPr>
          <w:rFonts w:ascii="Times New Roman" w:hAnsi="Times New Roman"/>
          <w:sz w:val="20"/>
          <w:szCs w:val="20"/>
        </w:rPr>
        <w:t>Z</w:t>
      </w:r>
      <w:r w:rsidRPr="009532E8">
        <w:rPr>
          <w:rFonts w:ascii="Times New Roman" w:hAnsi="Times New Roman"/>
          <w:sz w:val="20"/>
          <w:szCs w:val="20"/>
        </w:rPr>
        <w:t>arządzenia</w:t>
      </w:r>
    </w:p>
    <w:p w:rsidR="00550D07" w:rsidRPr="009532E8" w:rsidRDefault="00550D07" w:rsidP="00550D07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532E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</w:t>
      </w:r>
      <w:r w:rsidRPr="009532E8">
        <w:rPr>
          <w:rFonts w:ascii="Times New Roman" w:hAnsi="Times New Roman"/>
          <w:sz w:val="20"/>
          <w:szCs w:val="20"/>
        </w:rPr>
        <w:t>Nr 0050</w:t>
      </w:r>
      <w:r>
        <w:rPr>
          <w:rFonts w:ascii="Times New Roman" w:hAnsi="Times New Roman"/>
          <w:sz w:val="20"/>
          <w:szCs w:val="20"/>
        </w:rPr>
        <w:t>.74.</w:t>
      </w:r>
      <w:r w:rsidRPr="009532E8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26</w:t>
      </w:r>
    </w:p>
    <w:p w:rsidR="00550D07" w:rsidRPr="009532E8" w:rsidRDefault="00550D07" w:rsidP="00550D07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532E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</w:t>
      </w:r>
      <w:r w:rsidRPr="009532E8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</w:t>
      </w:r>
      <w:r w:rsidRPr="009532E8">
        <w:rPr>
          <w:rFonts w:ascii="Times New Roman" w:hAnsi="Times New Roman"/>
          <w:sz w:val="20"/>
          <w:szCs w:val="20"/>
        </w:rPr>
        <w:t>Wójta Gminy Domaradz</w:t>
      </w:r>
    </w:p>
    <w:p w:rsidR="00550D07" w:rsidRDefault="00550D07" w:rsidP="00550D07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532E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</w:t>
      </w:r>
      <w:r w:rsidRPr="009532E8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9532E8">
        <w:rPr>
          <w:rFonts w:ascii="Times New Roman" w:hAnsi="Times New Roman"/>
          <w:sz w:val="20"/>
          <w:szCs w:val="20"/>
        </w:rPr>
        <w:t xml:space="preserve">z dnia </w:t>
      </w:r>
      <w:r>
        <w:rPr>
          <w:rFonts w:ascii="Times New Roman" w:hAnsi="Times New Roman"/>
          <w:sz w:val="20"/>
          <w:szCs w:val="20"/>
        </w:rPr>
        <w:t xml:space="preserve">5 listopada </w:t>
      </w:r>
      <w:r w:rsidRPr="009532E8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9532E8">
        <w:rPr>
          <w:rFonts w:ascii="Times New Roman" w:hAnsi="Times New Roman"/>
          <w:sz w:val="20"/>
          <w:szCs w:val="20"/>
        </w:rPr>
        <w:t xml:space="preserve"> r.</w:t>
      </w:r>
    </w:p>
    <w:p w:rsidR="00550D07" w:rsidRPr="00AC03B8" w:rsidRDefault="00550D07" w:rsidP="00550D0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550D07" w:rsidRPr="00E9334C" w:rsidRDefault="00550D07" w:rsidP="00550D0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pl-PL"/>
        </w:rPr>
      </w:pPr>
      <w:r w:rsidRPr="00E9334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pl-PL"/>
        </w:rPr>
        <w:t>FORMULARZ ZGŁASZANIA PROPOZYCJI I UWAG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 xml:space="preserve">do projektu Programu współpracy Gminy Domaradz z organizacjami pozarządowymi oraz podmiotami wymienionymi w art. 3 ust. 3 ustawy o działalności pożytku publicznego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</w:t>
      </w: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i o wolontariacie na rok 2027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1. Dane podmiotu zgłaszającego propozycje lub uwagi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Nazwa podmiotu: 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Adres: 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Nr telefonu: 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Adres poczty elektronicznej: 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2. Zgłaszane propozycje lub uwagi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Zapis projektu Programu współpracy na 2027 rok, którego dotyczy propozycja lub uwaga (z podaniem numeru paragrafu, ustępu, punktu lub innego oznaczenia):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Proponowana zmiana – konkretna propozycja nowego brzmienia zapisu lub propozycja wprowadzenia nowego zapisu do projektu Programu współpracy na 2027 rok: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Uzasadnienie proponowanej zmiany: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:rsidR="00550D07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50D07" w:rsidRDefault="00550D07" w:rsidP="00550D0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550D07" w:rsidRDefault="00550D07" w:rsidP="00550D0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550D07" w:rsidRPr="00E9334C" w:rsidRDefault="00550D07" w:rsidP="00550D0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E9334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3. Informacje dotyczące zgłaszania propozycji i uwag</w:t>
      </w:r>
    </w:p>
    <w:p w:rsidR="00550D07" w:rsidRPr="00954773" w:rsidRDefault="00550D07" w:rsidP="00550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 xml:space="preserve">Punktem wyjścia do zgłaszania propozycji i uwag do projektu Programu współpracy na 2027 rok jest treść Programu współpracy Gminy Domaradz z organizacjami pozarządowymi oraz podmiotami wymienionymi w art. 3 ust. 3 ustawy o działalności pożytku publicznego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</w:t>
      </w: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>i o wolontariacie na rok 2026.</w:t>
      </w:r>
    </w:p>
    <w:p w:rsidR="00550D07" w:rsidRPr="00954773" w:rsidRDefault="00550D07" w:rsidP="00550D0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>Wypełniony formularz można złożyć:</w:t>
      </w:r>
    </w:p>
    <w:p w:rsidR="00550D07" w:rsidRPr="00954773" w:rsidRDefault="00550D07" w:rsidP="00550D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>osobiście w sekretariacie Urzędu Gminy w Domaradzu;</w:t>
      </w:r>
    </w:p>
    <w:p w:rsidR="00550D07" w:rsidRPr="00954773" w:rsidRDefault="00550D07" w:rsidP="00550D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>pocztą elektroniczną na adres: gmina@domaradz.pl;</w:t>
      </w:r>
    </w:p>
    <w:p w:rsidR="00550D07" w:rsidRPr="00954773" w:rsidRDefault="00550D07" w:rsidP="00550D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>za pośrednictwem systemu e-Doręczeń na adres elektroniczny Urzędu Gminy Domaradz;</w:t>
      </w:r>
    </w:p>
    <w:p w:rsidR="00550D07" w:rsidRPr="00954773" w:rsidRDefault="00550D07" w:rsidP="00550D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>pocztą tradycyjną na adres:</w:t>
      </w:r>
    </w:p>
    <w:p w:rsidR="00550D07" w:rsidRPr="00954773" w:rsidRDefault="00550D07" w:rsidP="00550D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Urząd Gminy Domaradz</w:t>
      </w: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br/>
        <w:t>36-230 Domaradz 345</w:t>
      </w:r>
    </w:p>
    <w:p w:rsidR="00550D07" w:rsidRDefault="00550D07" w:rsidP="00550D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4773">
        <w:rPr>
          <w:rFonts w:ascii="Times New Roman" w:eastAsia="Times New Roman" w:hAnsi="Times New Roman"/>
          <w:sz w:val="24"/>
          <w:szCs w:val="24"/>
          <w:lang w:eastAsia="pl-PL"/>
        </w:rPr>
        <w:t>z dopiskiem: „Program współpracy 2027”.</w:t>
      </w:r>
    </w:p>
    <w:p w:rsidR="00550D07" w:rsidRPr="00954773" w:rsidRDefault="00550D07" w:rsidP="00550D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50D07" w:rsidRDefault="00550D07" w:rsidP="00550D07">
      <w:pPr>
        <w:jc w:val="both"/>
        <w:rPr>
          <w:rFonts w:ascii="Times New Roman" w:eastAsia="Times New Roman" w:hAnsi="Times New Roman"/>
          <w:b/>
          <w:lang w:eastAsia="ar-SA"/>
        </w:rPr>
      </w:pPr>
    </w:p>
    <w:p w:rsidR="00550D07" w:rsidRDefault="00550D07" w:rsidP="00550D07"/>
    <w:p w:rsidR="00550D07" w:rsidRDefault="00550D07" w:rsidP="00550D07"/>
    <w:p w:rsidR="00550D07" w:rsidRDefault="00550D07" w:rsidP="00550D07"/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</w:p>
    <w:p w:rsidR="00550D07" w:rsidRDefault="00550D07" w:rsidP="00550D07">
      <w:pPr>
        <w:spacing w:before="100" w:beforeAutospacing="1" w:after="100" w:afterAutospacing="1" w:line="240" w:lineRule="auto"/>
        <w:outlineLvl w:val="1"/>
      </w:pPr>
      <w:bookmarkStart w:id="0" w:name="_GoBack"/>
      <w:bookmarkEnd w:id="0"/>
    </w:p>
    <w:p w:rsidR="00550D07" w:rsidRDefault="00550D07" w:rsidP="00550D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pl-PL"/>
        </w:rPr>
      </w:pPr>
    </w:p>
    <w:p w:rsidR="00550D07" w:rsidRPr="00455F7A" w:rsidRDefault="00550D07" w:rsidP="00550D07">
      <w:pPr>
        <w:spacing w:after="200" w:line="240" w:lineRule="auto"/>
        <w:ind w:right="-142"/>
        <w:jc w:val="center"/>
        <w:rPr>
          <w:rFonts w:ascii="Times New Roman" w:eastAsia="Times New Roman" w:hAnsi="Times New Roman"/>
          <w:b/>
          <w:sz w:val="21"/>
          <w:szCs w:val="21"/>
          <w:lang w:eastAsia="pl-PL"/>
        </w:rPr>
      </w:pPr>
      <w:r w:rsidRPr="00455F7A">
        <w:rPr>
          <w:rFonts w:ascii="Times New Roman" w:eastAsia="Times New Roman" w:hAnsi="Times New Roman"/>
          <w:b/>
          <w:sz w:val="21"/>
          <w:szCs w:val="21"/>
          <w:lang w:eastAsia="pl-PL"/>
        </w:rPr>
        <w:t>KLAUZULA INFORMACYJNA RODO</w:t>
      </w:r>
    </w:p>
    <w:p w:rsidR="00550D07" w:rsidRPr="00455F7A" w:rsidRDefault="00550D07" w:rsidP="00550D07">
      <w:pPr>
        <w:suppressAutoHyphens/>
        <w:spacing w:after="0" w:line="240" w:lineRule="auto"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hAnsi="Times New Roman" w:cs="Calibri"/>
          <w:lang w:eastAsia="pl-PL"/>
        </w:rPr>
        <w:t>Na podstawie art. 13 ust. 1 i 2 Rozporządzenia Parlamentu Europejskiego i Rady (UE) 2016/679                    z 27 kwietnia 2016 r. w sprawie ochrony osób fizycznych w związku z przetwarzaniem danych osobowych i w sprawie swobodnego przepływu takich danych oraz uchylenia dyrektywy 95/46/WE          (Dz. Urz. UE L z 2016r. Nr 119, s.1 ze zm.) - dalej: „RODO” informuję, że:</w:t>
      </w:r>
    </w:p>
    <w:p w:rsidR="00550D07" w:rsidRPr="00455F7A" w:rsidRDefault="00550D07" w:rsidP="00550D07">
      <w:pPr>
        <w:numPr>
          <w:ilvl w:val="0"/>
          <w:numId w:val="3"/>
        </w:numPr>
        <w:suppressAutoHyphens/>
        <w:spacing w:after="0" w:line="240" w:lineRule="auto"/>
        <w:ind w:left="244" w:hanging="284"/>
        <w:contextualSpacing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hAnsi="Times New Roman" w:cs="Calibri"/>
          <w:lang w:eastAsia="pl-PL"/>
        </w:rPr>
        <w:t>Administratorem Państwa danych jest Wójt Gminy Domaradz z siedzibą: 36-230 Domaradz 345,                   e-mail: gmina@domaradz.pl, tel. 13 4347041.</w:t>
      </w:r>
    </w:p>
    <w:p w:rsidR="00550D07" w:rsidRPr="00455F7A" w:rsidRDefault="00550D07" w:rsidP="00550D07">
      <w:pPr>
        <w:numPr>
          <w:ilvl w:val="0"/>
          <w:numId w:val="3"/>
        </w:numPr>
        <w:suppressAutoHyphens/>
        <w:spacing w:after="0" w:line="240" w:lineRule="auto"/>
        <w:ind w:left="244" w:hanging="284"/>
        <w:contextualSpacing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hAnsi="Times New Roman" w:cs="Calibri"/>
          <w:lang w:eastAsia="pl-PL"/>
        </w:rPr>
        <w:t>Administrator wyznaczył Inspektora Ochrony Danych, z którym mogą się Państwo kontaktować we wszystkich sprawach dotyczących przetwarzania danych osobowych za pośrednictwem adresu           e-mail: iod@domaradz.pl lub pisemnie pod adres Administratora.</w:t>
      </w:r>
    </w:p>
    <w:p w:rsidR="00550D07" w:rsidRPr="00455F7A" w:rsidRDefault="00550D07" w:rsidP="00550D07">
      <w:pPr>
        <w:numPr>
          <w:ilvl w:val="0"/>
          <w:numId w:val="3"/>
        </w:numPr>
        <w:suppressAutoHyphens/>
        <w:spacing w:after="0" w:line="240" w:lineRule="auto"/>
        <w:ind w:left="244" w:hanging="284"/>
        <w:contextualSpacing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hAnsi="Times New Roman" w:cs="Calibri"/>
          <w:lang w:eastAsia="pl-PL"/>
        </w:rPr>
        <w:t>Państwa dane osobowe będą przetwarzane w celu przeprowadzenia konsultacji projektu Programu współpracy Gminy Domaradz  z organizacjami pozarządowymi oraz podmiotami o których mowa            w art. 3 ust. 3 ustawy o działalności pożytku publicznego i o wolontariacie na rok 2027, gdyż jest to niezbędne do wypełnienia obowiązku prawnego ciążącego na administratorze (art. 6 ust. 1 lit. c RODO) oraz przetwarzanie jest niezbędne do wykonania zadania realizowanego w interesie publicznym lub w ramach sprawowania władzy publicznej powierzonej administratorowi (art. 6 ust. 1 lit. e RODO) w zw. z art. 5a ust. 1 Ustawy z dnia 24 kwietnia 2003r. o działalności pożytku publicznego i o wolontariacie.</w:t>
      </w:r>
      <w:r w:rsidRPr="00455F7A">
        <w:rPr>
          <w:rFonts w:ascii="Times New Roman" w:eastAsia="Times New Roman" w:hAnsi="Times New Roman" w:cs="Calibri"/>
          <w:lang w:eastAsia="pl-PL"/>
        </w:rPr>
        <w:t xml:space="preserve"> W przypadku dobrowolnego udostępniania przez Państwa danych osobowych innych niż wynikające z obowiązku prawnego, podstawę legalizującą ich przetwarzanie stanowi wyrażona zgoda na przetwarzanie swoich danych osobowych (art. 6 ust. 1 lit. a RODO). Udostępnione dobrowolnie dane będą przetwarzane w celach kontaktowych.</w:t>
      </w:r>
    </w:p>
    <w:p w:rsidR="00550D07" w:rsidRPr="00455F7A" w:rsidRDefault="00550D07" w:rsidP="00550D07">
      <w:pPr>
        <w:numPr>
          <w:ilvl w:val="0"/>
          <w:numId w:val="3"/>
        </w:numPr>
        <w:suppressAutoHyphens/>
        <w:spacing w:after="0" w:line="240" w:lineRule="auto"/>
        <w:ind w:left="244" w:hanging="284"/>
        <w:contextualSpacing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eastAsia="Times New Roman" w:hAnsi="Times New Roman" w:cs="Calibri"/>
          <w:lang w:eastAsia="pl-PL"/>
        </w:rPr>
        <w:t>Państwa dane osobowe będą przetwarzane przez okres niezbędny do realizacji ww. celu z uwzględnieniem okresów przechowywania określonych w przepisach szczególnych,  w tym przepisów archiwalnych. Natomiast z przypadku danych podanych dobrowolnie – co do zasady do czasu wycofania przez Państwa zgody na ich przetwarzanie.</w:t>
      </w:r>
    </w:p>
    <w:p w:rsidR="00550D07" w:rsidRPr="00455F7A" w:rsidRDefault="00550D07" w:rsidP="00550D07">
      <w:pPr>
        <w:numPr>
          <w:ilvl w:val="0"/>
          <w:numId w:val="3"/>
        </w:numPr>
        <w:suppressAutoHyphens/>
        <w:spacing w:after="0" w:line="240" w:lineRule="auto"/>
        <w:ind w:left="244" w:hanging="284"/>
        <w:contextualSpacing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eastAsia="Times New Roman" w:hAnsi="Times New Roman" w:cs="Calibri"/>
          <w:lang w:eastAsia="pl-PL"/>
        </w:rPr>
        <w:t>Państwa dane osobowe będą przetwarzane w sposób zautomatyzowany, lecz nie będą podlegały zautomatyzowanemu podejmowaniu decyzji, w tym profilowaniu.</w:t>
      </w:r>
    </w:p>
    <w:p w:rsidR="00550D07" w:rsidRPr="00455F7A" w:rsidRDefault="00550D07" w:rsidP="00550D07">
      <w:pPr>
        <w:numPr>
          <w:ilvl w:val="0"/>
          <w:numId w:val="3"/>
        </w:numPr>
        <w:suppressAutoHyphens/>
        <w:spacing w:after="0" w:line="240" w:lineRule="auto"/>
        <w:ind w:left="244" w:hanging="284"/>
        <w:contextualSpacing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eastAsia="Times New Roman" w:hAnsi="Times New Roman" w:cs="Calibri"/>
          <w:lang w:eastAsia="pl-PL"/>
        </w:rPr>
        <w:t>Państwa dane osobowych nie będą przekazywane poza Europejski Obszar Gospodarczy (obejmujący Unię Europejską, Norwegię, Liechtenstein i Islandię).</w:t>
      </w:r>
    </w:p>
    <w:p w:rsidR="00550D07" w:rsidRPr="00455F7A" w:rsidRDefault="00550D07" w:rsidP="00550D07">
      <w:pPr>
        <w:numPr>
          <w:ilvl w:val="0"/>
          <w:numId w:val="3"/>
        </w:numPr>
        <w:suppressAutoHyphens/>
        <w:spacing w:after="0" w:line="240" w:lineRule="auto"/>
        <w:ind w:left="244" w:hanging="284"/>
        <w:contextualSpacing/>
        <w:jc w:val="both"/>
        <w:rPr>
          <w:rFonts w:ascii="Times New Roman" w:hAnsi="Times New Roman" w:cs="Calibri"/>
          <w:lang w:eastAsia="pl-PL"/>
        </w:rPr>
      </w:pPr>
      <w:r w:rsidRPr="00455F7A">
        <w:rPr>
          <w:rFonts w:ascii="Times New Roman" w:eastAsia="Times New Roman" w:hAnsi="Times New Roman" w:cs="Calibri"/>
          <w:lang w:eastAsia="pl-PL"/>
        </w:rPr>
        <w:t>W związku z przetwarzaniem Państwa danych osobowych, przysługują Państwu następujące prawa:</w:t>
      </w:r>
    </w:p>
    <w:p w:rsidR="00550D07" w:rsidRPr="00455F7A" w:rsidRDefault="00550D07" w:rsidP="00550D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42" w:hanging="266"/>
        <w:jc w:val="both"/>
        <w:rPr>
          <w:rFonts w:ascii="Times New Roman" w:eastAsia="Times New Roman" w:hAnsi="Times New Roman"/>
          <w:lang w:eastAsia="pl-PL"/>
        </w:rPr>
      </w:pPr>
      <w:r w:rsidRPr="00455F7A">
        <w:rPr>
          <w:rFonts w:ascii="Times New Roman" w:eastAsia="Times New Roman" w:hAnsi="Times New Roman"/>
          <w:lang w:eastAsia="pl-PL"/>
        </w:rPr>
        <w:t>prawo dostępu do swoich danych oraz otrzymania ich kopii;</w:t>
      </w:r>
    </w:p>
    <w:p w:rsidR="00550D07" w:rsidRPr="00455F7A" w:rsidRDefault="00550D07" w:rsidP="00550D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42" w:hanging="266"/>
        <w:jc w:val="both"/>
        <w:rPr>
          <w:rFonts w:ascii="Times New Roman" w:eastAsia="Times New Roman" w:hAnsi="Times New Roman"/>
          <w:lang w:eastAsia="pl-PL"/>
        </w:rPr>
      </w:pPr>
      <w:r w:rsidRPr="00455F7A">
        <w:rPr>
          <w:rFonts w:ascii="Times New Roman" w:eastAsia="Times New Roman" w:hAnsi="Times New Roman"/>
          <w:lang w:eastAsia="pl-PL"/>
        </w:rPr>
        <w:t>prawo do sprostowania (poprawiania) swoich danych osobowych;</w:t>
      </w:r>
    </w:p>
    <w:p w:rsidR="00550D07" w:rsidRPr="00455F7A" w:rsidRDefault="00550D07" w:rsidP="00550D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42" w:hanging="266"/>
        <w:jc w:val="both"/>
        <w:rPr>
          <w:rFonts w:ascii="Times New Roman" w:eastAsia="Times New Roman" w:hAnsi="Times New Roman"/>
          <w:lang w:eastAsia="pl-PL"/>
        </w:rPr>
      </w:pPr>
      <w:r w:rsidRPr="00455F7A">
        <w:rPr>
          <w:rFonts w:ascii="Times New Roman" w:eastAsia="Times New Roman" w:hAnsi="Times New Roman"/>
          <w:lang w:eastAsia="pl-PL"/>
        </w:rPr>
        <w:t>prawo do ograniczenia przetwarzania danych osobowych;</w:t>
      </w:r>
    </w:p>
    <w:p w:rsidR="00550D07" w:rsidRPr="00455F7A" w:rsidRDefault="00550D07" w:rsidP="00550D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42" w:hanging="266"/>
        <w:jc w:val="both"/>
        <w:rPr>
          <w:rFonts w:ascii="Times New Roman" w:eastAsia="Times New Roman" w:hAnsi="Times New Roman"/>
          <w:lang w:eastAsia="pl-PL"/>
        </w:rPr>
      </w:pPr>
      <w:r w:rsidRPr="00455F7A">
        <w:rPr>
          <w:rFonts w:ascii="Times New Roman" w:eastAsia="Times New Roman" w:hAnsi="Times New Roman"/>
          <w:lang w:eastAsia="pl-PL"/>
        </w:rPr>
        <w:t xml:space="preserve">w przypadku gdy przetwarzanie odbywa się na podstawie wyrażonej zgody </w:t>
      </w:r>
      <w:r w:rsidRPr="00455F7A">
        <w:rPr>
          <w:rFonts w:ascii="Times New Roman" w:eastAsia="Times New Roman" w:hAnsi="Times New Roman"/>
          <w:lang w:eastAsia="pl-PL"/>
        </w:rPr>
        <w:br/>
        <w:t>(art. 6 ust. 1 lit. a RODO) - prawo do cofnięcia zgody w dowolnym mo</w:t>
      </w:r>
      <w:r w:rsidRPr="00455F7A">
        <w:rPr>
          <w:rFonts w:ascii="Times New Roman" w:eastAsia="Times New Roman" w:hAnsi="Times New Roman" w:cs="Calibri"/>
          <w:lang w:eastAsia="pl-PL"/>
        </w:rPr>
        <w:t>mencie bez wpływu na zgodność z </w:t>
      </w:r>
      <w:r w:rsidRPr="00455F7A">
        <w:rPr>
          <w:rFonts w:ascii="Times New Roman" w:eastAsia="Times New Roman" w:hAnsi="Times New Roman"/>
          <w:lang w:eastAsia="pl-PL"/>
        </w:rPr>
        <w:t>prawem przetwarzania, którego dokonano na podstawie zgody przed jej cofnięciem;</w:t>
      </w:r>
    </w:p>
    <w:p w:rsidR="00550D07" w:rsidRPr="00455F7A" w:rsidRDefault="00550D07" w:rsidP="00550D07">
      <w:pPr>
        <w:numPr>
          <w:ilvl w:val="0"/>
          <w:numId w:val="2"/>
        </w:numPr>
        <w:spacing w:after="0" w:line="276" w:lineRule="auto"/>
        <w:ind w:right="-142" w:hanging="266"/>
        <w:jc w:val="both"/>
        <w:rPr>
          <w:rFonts w:ascii="Times New Roman" w:eastAsia="Times New Roman" w:hAnsi="Times New Roman"/>
          <w:lang w:eastAsia="pl-PL"/>
        </w:rPr>
      </w:pPr>
      <w:r w:rsidRPr="00455F7A">
        <w:rPr>
          <w:rFonts w:ascii="Times New Roman" w:eastAsia="Times New Roman" w:hAnsi="Times New Roman"/>
          <w:lang w:eastAsia="pl-PL"/>
        </w:rPr>
        <w:t xml:space="preserve">w przypadku gdy przetwarzanie odbywa się na podstawie wyrażonej zgody </w:t>
      </w:r>
      <w:r w:rsidRPr="00455F7A">
        <w:rPr>
          <w:rFonts w:ascii="Times New Roman" w:eastAsia="Times New Roman" w:hAnsi="Times New Roman"/>
          <w:lang w:eastAsia="pl-PL"/>
        </w:rPr>
        <w:br/>
        <w:t>(art. 6 ust. 1 lit. a RODO) - prawo do usunięcia danych;</w:t>
      </w:r>
    </w:p>
    <w:p w:rsidR="00550D07" w:rsidRPr="00455F7A" w:rsidRDefault="00550D07" w:rsidP="00550D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42" w:hanging="266"/>
        <w:jc w:val="both"/>
        <w:rPr>
          <w:rFonts w:ascii="Times New Roman" w:eastAsia="Times New Roman" w:hAnsi="Times New Roman" w:cs="Calibri"/>
          <w:lang w:eastAsia="pl-PL"/>
        </w:rPr>
      </w:pPr>
      <w:r w:rsidRPr="00455F7A">
        <w:rPr>
          <w:rFonts w:ascii="Times New Roman" w:eastAsia="Times New Roman" w:hAnsi="Times New Roman"/>
          <w:lang w:eastAsia="pl-PL"/>
        </w:rPr>
        <w:t>prawo wniesienia skargi do Prezesa Urzędu Ochrony Danych Osobowych, w sytuacji, gdy uzna Pani/Pan, że przetwarzanie danych osobowych narusza przepisy ogólnego rozporządzenia                       o ochronie danych osobowych (RODO).</w:t>
      </w:r>
      <w:bookmarkStart w:id="1" w:name="_gjdgxs" w:colFirst="0" w:colLast="0"/>
      <w:bookmarkEnd w:id="1"/>
    </w:p>
    <w:p w:rsidR="00550D07" w:rsidRPr="00455F7A" w:rsidRDefault="00550D07" w:rsidP="00550D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44" w:right="-142" w:hanging="284"/>
        <w:contextualSpacing/>
        <w:jc w:val="both"/>
        <w:rPr>
          <w:rFonts w:ascii="Times New Roman" w:eastAsia="Times New Roman" w:hAnsi="Times New Roman" w:cs="Calibri"/>
          <w:lang w:eastAsia="pl-PL"/>
        </w:rPr>
      </w:pPr>
      <w:r w:rsidRPr="00455F7A">
        <w:rPr>
          <w:rFonts w:ascii="Times New Roman" w:eastAsia="Times New Roman" w:hAnsi="Times New Roman" w:cs="Calibri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:rsidR="00550D07" w:rsidRPr="00550D07" w:rsidRDefault="00550D07" w:rsidP="00550D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44" w:right="-142" w:hanging="284"/>
        <w:contextualSpacing/>
        <w:jc w:val="both"/>
        <w:rPr>
          <w:rFonts w:ascii="Times New Roman" w:eastAsia="Times New Roman" w:hAnsi="Times New Roman" w:cs="Calibri"/>
          <w:lang w:eastAsia="pl-PL"/>
        </w:rPr>
      </w:pPr>
      <w:r w:rsidRPr="00455F7A">
        <w:rPr>
          <w:rFonts w:ascii="Times New Roman" w:hAnsi="Times New Roman" w:cs="Calibri"/>
          <w:shd w:val="clear" w:color="auto" w:fill="FFFFFF"/>
          <w:lang w:eastAsia="pl-PL"/>
        </w:rPr>
        <w:t>Państwa dane mogą zostać przekazane podmiotom zewnętrznym na podstawie umowy powierzenia przetwarzania danych osobowych, a także m.in. usługodawcom wykonujących usługi serwisu systemów informatycznych lub doradztwa prawnego, a także podmiotom lub organom uprawnionym na podstawie przepisów prawa.</w:t>
      </w:r>
    </w:p>
    <w:p w:rsidR="00D13769" w:rsidRDefault="00550D07"/>
    <w:sectPr w:rsidR="00D13769" w:rsidSect="0069212D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A6B81"/>
    <w:multiLevelType w:val="multilevel"/>
    <w:tmpl w:val="17D2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18531E"/>
    <w:multiLevelType w:val="hybridMultilevel"/>
    <w:tmpl w:val="530453A4"/>
    <w:lvl w:ilvl="0" w:tplc="80908010">
      <w:start w:val="1"/>
      <w:numFmt w:val="decimal"/>
      <w:lvlText w:val="%1)"/>
      <w:lvlJc w:val="left"/>
      <w:pPr>
        <w:ind w:left="567" w:hanging="34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045"/>
    <w:rsid w:val="00136E2B"/>
    <w:rsid w:val="00550D07"/>
    <w:rsid w:val="00802238"/>
    <w:rsid w:val="00AB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DA63A-452F-4DB4-8F9B-14314A6C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0D07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1063</Words>
  <Characters>6382</Characters>
  <Application>Microsoft Office Word</Application>
  <DocSecurity>0</DocSecurity>
  <Lines>53</Lines>
  <Paragraphs>14</Paragraphs>
  <ScaleCrop>false</ScaleCrop>
  <Company>Hewlett-Packard Company</Company>
  <LinksUpToDate>false</LinksUpToDate>
  <CharactersWithSpaces>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dorota.mendyka</dc:creator>
  <cp:keywords/>
  <dc:description/>
  <cp:lastModifiedBy>dorota.mendyka</cp:lastModifiedBy>
  <cp:revision>2</cp:revision>
  <dcterms:created xsi:type="dcterms:W3CDTF">2026-11-05T11:22:00Z</dcterms:created>
  <dcterms:modified xsi:type="dcterms:W3CDTF">2026-11-05T11:23:00Z</dcterms:modified>
</cp:coreProperties>
</file>