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3B61" w:rsidRDefault="00103B61" w:rsidP="00103B61">
      <w:pPr>
        <w:pStyle w:val="Bezodstpw"/>
        <w:jc w:val="center"/>
        <w:rPr>
          <w:rFonts w:ascii="Times New Roman" w:hAnsi="Times New Roman" w:cs="Times New Roman"/>
          <w:b/>
        </w:rPr>
      </w:pPr>
    </w:p>
    <w:p w:rsidR="00103B61" w:rsidRPr="00DB626B" w:rsidRDefault="00103B61" w:rsidP="00103B61">
      <w:pPr>
        <w:pStyle w:val="Bezodstpw"/>
        <w:jc w:val="center"/>
        <w:rPr>
          <w:rFonts w:ascii="Times New Roman" w:hAnsi="Times New Roman" w:cs="Times New Roman"/>
          <w:b/>
          <w:sz w:val="24"/>
          <w:szCs w:val="24"/>
        </w:rPr>
      </w:pPr>
      <w:r>
        <w:rPr>
          <w:rFonts w:ascii="Times New Roman" w:hAnsi="Times New Roman" w:cs="Times New Roman"/>
          <w:b/>
          <w:sz w:val="24"/>
          <w:szCs w:val="24"/>
        </w:rPr>
        <w:t>ZARZĄDZENIE NR 120.</w:t>
      </w:r>
      <w:r w:rsidR="007135A0">
        <w:rPr>
          <w:rFonts w:ascii="Times New Roman" w:hAnsi="Times New Roman" w:cs="Times New Roman"/>
          <w:b/>
          <w:sz w:val="24"/>
          <w:szCs w:val="24"/>
        </w:rPr>
        <w:t>6</w:t>
      </w:r>
      <w:r w:rsidR="00653885">
        <w:rPr>
          <w:rFonts w:ascii="Times New Roman" w:hAnsi="Times New Roman" w:cs="Times New Roman"/>
          <w:b/>
          <w:sz w:val="24"/>
          <w:szCs w:val="24"/>
        </w:rPr>
        <w:t>.2025</w:t>
      </w:r>
    </w:p>
    <w:p w:rsidR="00103B61" w:rsidRPr="00DB626B" w:rsidRDefault="00103B61" w:rsidP="00103B61">
      <w:pPr>
        <w:pStyle w:val="Bezodstpw"/>
        <w:jc w:val="center"/>
        <w:rPr>
          <w:rFonts w:ascii="Times New Roman" w:hAnsi="Times New Roman" w:cs="Times New Roman"/>
          <w:b/>
          <w:sz w:val="24"/>
          <w:szCs w:val="24"/>
        </w:rPr>
      </w:pPr>
      <w:r>
        <w:rPr>
          <w:rFonts w:ascii="Times New Roman" w:hAnsi="Times New Roman" w:cs="Times New Roman"/>
          <w:b/>
          <w:sz w:val="24"/>
          <w:szCs w:val="24"/>
        </w:rPr>
        <w:t>WÓJTA GMINY DOMARADZ</w:t>
      </w:r>
    </w:p>
    <w:p w:rsidR="00103B61" w:rsidRPr="00DB626B" w:rsidRDefault="00103B61" w:rsidP="00103B61">
      <w:pPr>
        <w:pStyle w:val="Bezodstpw"/>
        <w:jc w:val="center"/>
        <w:rPr>
          <w:rFonts w:ascii="Times New Roman" w:hAnsi="Times New Roman" w:cs="Times New Roman"/>
          <w:b/>
          <w:sz w:val="24"/>
          <w:szCs w:val="24"/>
        </w:rPr>
      </w:pPr>
      <w:r w:rsidRPr="00DB626B">
        <w:rPr>
          <w:rFonts w:ascii="Times New Roman" w:hAnsi="Times New Roman" w:cs="Times New Roman"/>
          <w:b/>
          <w:sz w:val="24"/>
          <w:szCs w:val="24"/>
        </w:rPr>
        <w:t xml:space="preserve">z dnia </w:t>
      </w:r>
      <w:r w:rsidR="00B23937">
        <w:rPr>
          <w:rFonts w:ascii="Times New Roman" w:hAnsi="Times New Roman" w:cs="Times New Roman"/>
          <w:b/>
          <w:sz w:val="24"/>
          <w:szCs w:val="24"/>
        </w:rPr>
        <w:t>10</w:t>
      </w:r>
      <w:r w:rsidRPr="00DB626B">
        <w:rPr>
          <w:rFonts w:ascii="Times New Roman" w:hAnsi="Times New Roman" w:cs="Times New Roman"/>
          <w:b/>
          <w:sz w:val="24"/>
          <w:szCs w:val="24"/>
        </w:rPr>
        <w:t xml:space="preserve"> </w:t>
      </w:r>
      <w:r w:rsidR="00653885">
        <w:rPr>
          <w:rFonts w:ascii="Times New Roman" w:hAnsi="Times New Roman" w:cs="Times New Roman"/>
          <w:b/>
          <w:sz w:val="24"/>
          <w:szCs w:val="24"/>
        </w:rPr>
        <w:t>lutego 2025</w:t>
      </w:r>
      <w:r>
        <w:rPr>
          <w:rFonts w:ascii="Times New Roman" w:hAnsi="Times New Roman" w:cs="Times New Roman"/>
          <w:b/>
          <w:sz w:val="24"/>
          <w:szCs w:val="24"/>
        </w:rPr>
        <w:t>r.</w:t>
      </w:r>
    </w:p>
    <w:p w:rsidR="00103B61" w:rsidRPr="00DB626B" w:rsidRDefault="00103B61" w:rsidP="00103B61">
      <w:pPr>
        <w:pStyle w:val="Bezodstpw"/>
        <w:jc w:val="center"/>
        <w:rPr>
          <w:rFonts w:ascii="Times New Roman" w:hAnsi="Times New Roman" w:cs="Times New Roman"/>
          <w:b/>
          <w:sz w:val="24"/>
          <w:szCs w:val="24"/>
        </w:rPr>
      </w:pPr>
    </w:p>
    <w:p w:rsidR="00103B61" w:rsidRPr="00653885" w:rsidRDefault="00103B61" w:rsidP="00103B61">
      <w:pPr>
        <w:spacing w:after="0" w:line="240" w:lineRule="auto"/>
        <w:jc w:val="center"/>
        <w:rPr>
          <w:rFonts w:ascii="Times New Roman" w:eastAsia="Times New Roman" w:hAnsi="Times New Roman" w:cs="Times New Roman"/>
          <w:b/>
          <w:sz w:val="24"/>
          <w:szCs w:val="24"/>
          <w:lang w:eastAsia="pl-PL"/>
        </w:rPr>
      </w:pPr>
      <w:r w:rsidRPr="00653885">
        <w:rPr>
          <w:rFonts w:ascii="Times New Roman" w:hAnsi="Times New Roman" w:cs="Times New Roman"/>
          <w:b/>
          <w:sz w:val="24"/>
          <w:szCs w:val="24"/>
        </w:rPr>
        <w:t xml:space="preserve">w sprawie ogłoszenia </w:t>
      </w:r>
      <w:r w:rsidRPr="00653885">
        <w:rPr>
          <w:rFonts w:ascii="Times New Roman" w:eastAsia="Times New Roman" w:hAnsi="Times New Roman" w:cs="Times New Roman"/>
          <w:b/>
          <w:bCs/>
          <w:sz w:val="24"/>
          <w:szCs w:val="24"/>
          <w:lang w:eastAsia="pl-PL"/>
        </w:rPr>
        <w:t xml:space="preserve">naboru  na wolne stanowisko urzędnicze </w:t>
      </w:r>
      <w:r w:rsidR="00653885" w:rsidRPr="00653885">
        <w:rPr>
          <w:rFonts w:ascii="Times New Roman" w:eastAsia="Times New Roman" w:hAnsi="Times New Roman" w:cs="Times New Roman"/>
          <w:b/>
          <w:bCs/>
          <w:sz w:val="24"/>
          <w:szCs w:val="24"/>
          <w:lang w:eastAsia="pl-PL"/>
        </w:rPr>
        <w:t xml:space="preserve">Kierownika Referatu </w:t>
      </w:r>
      <w:r w:rsidRPr="00653885">
        <w:rPr>
          <w:rFonts w:ascii="Times New Roman" w:eastAsia="Times New Roman" w:hAnsi="Times New Roman" w:cs="Times New Roman"/>
          <w:b/>
          <w:bCs/>
          <w:sz w:val="24"/>
          <w:szCs w:val="24"/>
          <w:lang w:eastAsia="pl-PL"/>
        </w:rPr>
        <w:t xml:space="preserve"> </w:t>
      </w:r>
      <w:r w:rsidR="00653885" w:rsidRPr="00653885">
        <w:rPr>
          <w:rFonts w:ascii="Times New Roman" w:eastAsia="Times New Roman" w:hAnsi="Times New Roman" w:cs="Times New Roman"/>
          <w:b/>
          <w:sz w:val="24"/>
          <w:szCs w:val="24"/>
          <w:lang w:eastAsia="pl-PL"/>
        </w:rPr>
        <w:t xml:space="preserve">Wsparcia Projektów, IT i Promocji </w:t>
      </w:r>
      <w:r w:rsidRPr="00653885">
        <w:rPr>
          <w:rFonts w:ascii="Times New Roman" w:eastAsia="Times New Roman" w:hAnsi="Times New Roman" w:cs="Times New Roman"/>
          <w:b/>
          <w:bCs/>
          <w:sz w:val="24"/>
          <w:szCs w:val="24"/>
          <w:lang w:eastAsia="pl-PL"/>
        </w:rPr>
        <w:t>w Urzędzie Gminy Domaradz.</w:t>
      </w:r>
    </w:p>
    <w:p w:rsidR="00103B61" w:rsidRPr="00653885" w:rsidRDefault="00103B61" w:rsidP="00103B61">
      <w:pPr>
        <w:spacing w:after="0" w:line="240" w:lineRule="auto"/>
        <w:jc w:val="center"/>
        <w:rPr>
          <w:rFonts w:ascii="Times New Roman" w:hAnsi="Times New Roman" w:cs="Times New Roman"/>
          <w:b/>
          <w:sz w:val="24"/>
          <w:szCs w:val="24"/>
        </w:rPr>
      </w:pPr>
    </w:p>
    <w:p w:rsidR="00103B61" w:rsidRPr="00DB626B" w:rsidRDefault="00103B61" w:rsidP="00103B61">
      <w:pPr>
        <w:pStyle w:val="Bezodstpw"/>
        <w:jc w:val="center"/>
        <w:rPr>
          <w:rFonts w:ascii="Times New Roman" w:hAnsi="Times New Roman" w:cs="Times New Roman"/>
          <w:sz w:val="24"/>
          <w:szCs w:val="24"/>
        </w:rPr>
      </w:pPr>
    </w:p>
    <w:p w:rsidR="00103B61" w:rsidRPr="00DB626B" w:rsidRDefault="00103B61" w:rsidP="00103B61">
      <w:pPr>
        <w:pStyle w:val="Bezodstpw"/>
        <w:jc w:val="center"/>
        <w:rPr>
          <w:rFonts w:ascii="Times New Roman" w:hAnsi="Times New Roman" w:cs="Times New Roman"/>
          <w:sz w:val="24"/>
          <w:szCs w:val="24"/>
        </w:rPr>
      </w:pPr>
    </w:p>
    <w:p w:rsidR="00103B61" w:rsidRDefault="00103B61" w:rsidP="00103B61">
      <w:pPr>
        <w:pStyle w:val="Bezodstpw"/>
        <w:ind w:firstLine="708"/>
        <w:jc w:val="both"/>
        <w:rPr>
          <w:rFonts w:ascii="Times New Roman" w:hAnsi="Times New Roman" w:cs="Times New Roman"/>
          <w:sz w:val="24"/>
          <w:szCs w:val="24"/>
        </w:rPr>
      </w:pPr>
      <w:r w:rsidRPr="00DB626B">
        <w:rPr>
          <w:rFonts w:ascii="Times New Roman" w:hAnsi="Times New Roman" w:cs="Times New Roman"/>
          <w:sz w:val="24"/>
          <w:szCs w:val="24"/>
        </w:rPr>
        <w:t xml:space="preserve">Na </w:t>
      </w:r>
      <w:r w:rsidR="00546A35">
        <w:rPr>
          <w:rFonts w:ascii="Times New Roman" w:hAnsi="Times New Roman" w:cs="Times New Roman"/>
          <w:sz w:val="24"/>
          <w:szCs w:val="24"/>
        </w:rPr>
        <w:t xml:space="preserve">podstawie art. 33 ust. 3 </w:t>
      </w:r>
      <w:r w:rsidRPr="00DB626B">
        <w:rPr>
          <w:rFonts w:ascii="Times New Roman" w:hAnsi="Times New Roman" w:cs="Times New Roman"/>
          <w:sz w:val="24"/>
          <w:szCs w:val="24"/>
        </w:rPr>
        <w:t xml:space="preserve"> ustawy z dnia 8 marca 1990 roku o samorządzie gminnym (</w:t>
      </w:r>
      <w:r>
        <w:rPr>
          <w:rFonts w:ascii="Times New Roman" w:hAnsi="Times New Roman" w:cs="Times New Roman"/>
          <w:sz w:val="24"/>
          <w:szCs w:val="24"/>
        </w:rPr>
        <w:t xml:space="preserve">tj. </w:t>
      </w:r>
      <w:r w:rsidRPr="00DB626B">
        <w:rPr>
          <w:rFonts w:ascii="Times New Roman" w:hAnsi="Times New Roman" w:cs="Times New Roman"/>
          <w:sz w:val="24"/>
          <w:szCs w:val="24"/>
        </w:rPr>
        <w:t>Dz. U. z 20</w:t>
      </w:r>
      <w:r w:rsidR="00653885">
        <w:rPr>
          <w:rFonts w:ascii="Times New Roman" w:hAnsi="Times New Roman" w:cs="Times New Roman"/>
          <w:sz w:val="24"/>
          <w:szCs w:val="24"/>
        </w:rPr>
        <w:t>24</w:t>
      </w:r>
      <w:r>
        <w:rPr>
          <w:rFonts w:ascii="Times New Roman" w:hAnsi="Times New Roman" w:cs="Times New Roman"/>
          <w:sz w:val="24"/>
          <w:szCs w:val="24"/>
        </w:rPr>
        <w:t xml:space="preserve">r. poz. </w:t>
      </w:r>
      <w:r w:rsidR="00653885">
        <w:rPr>
          <w:rFonts w:ascii="Times New Roman" w:hAnsi="Times New Roman" w:cs="Times New Roman"/>
          <w:sz w:val="24"/>
          <w:szCs w:val="24"/>
        </w:rPr>
        <w:t>1465</w:t>
      </w:r>
      <w:r w:rsidRPr="00DB626B">
        <w:rPr>
          <w:rFonts w:ascii="Times New Roman" w:hAnsi="Times New Roman" w:cs="Times New Roman"/>
          <w:sz w:val="24"/>
          <w:szCs w:val="24"/>
        </w:rPr>
        <w:t xml:space="preserve"> z </w:t>
      </w:r>
      <w:proofErr w:type="spellStart"/>
      <w:r w:rsidRPr="00DB626B">
        <w:rPr>
          <w:rFonts w:ascii="Times New Roman" w:hAnsi="Times New Roman" w:cs="Times New Roman"/>
          <w:sz w:val="24"/>
          <w:szCs w:val="24"/>
        </w:rPr>
        <w:t>późn</w:t>
      </w:r>
      <w:proofErr w:type="spellEnd"/>
      <w:r w:rsidRPr="00DB626B">
        <w:rPr>
          <w:rFonts w:ascii="Times New Roman" w:hAnsi="Times New Roman" w:cs="Times New Roman"/>
          <w:sz w:val="24"/>
          <w:szCs w:val="24"/>
        </w:rPr>
        <w:t xml:space="preserve">. zm.), art. </w:t>
      </w:r>
      <w:r>
        <w:rPr>
          <w:rFonts w:ascii="Times New Roman" w:hAnsi="Times New Roman" w:cs="Times New Roman"/>
          <w:sz w:val="24"/>
          <w:szCs w:val="24"/>
        </w:rPr>
        <w:t xml:space="preserve">11 i art. 13  ustawy z dnia 21 listopada 2008 roku o pracownikach samorządowych  </w:t>
      </w:r>
      <w:r w:rsidRPr="00DB626B">
        <w:rPr>
          <w:rFonts w:ascii="Times New Roman" w:hAnsi="Times New Roman" w:cs="Times New Roman"/>
          <w:sz w:val="24"/>
          <w:szCs w:val="24"/>
        </w:rPr>
        <w:t>(</w:t>
      </w:r>
      <w:r w:rsidR="00653885">
        <w:rPr>
          <w:rFonts w:ascii="Times New Roman" w:hAnsi="Times New Roman" w:cs="Times New Roman"/>
          <w:sz w:val="24"/>
          <w:szCs w:val="24"/>
        </w:rPr>
        <w:t>tj. Dz. U. z 2024r. poz. 1135</w:t>
      </w:r>
      <w:r w:rsidRPr="00DB626B">
        <w:rPr>
          <w:rFonts w:ascii="Times New Roman" w:hAnsi="Times New Roman" w:cs="Times New Roman"/>
          <w:sz w:val="24"/>
          <w:szCs w:val="24"/>
        </w:rPr>
        <w:t>)</w:t>
      </w:r>
      <w:r w:rsidR="00546A35">
        <w:rPr>
          <w:rFonts w:ascii="Times New Roman" w:hAnsi="Times New Roman" w:cs="Times New Roman"/>
          <w:sz w:val="24"/>
          <w:szCs w:val="24"/>
        </w:rPr>
        <w:t xml:space="preserve">, oraz regulaminu naboru na wolne stanowiska urzędnicze, w tym kierownicze stanowiska urzędnicze w Urzędzie Gminy Domaradz,  będącym załącznikiem do  zarządzenia  Nr 53/09 Wójta Gminy Domaradz z dnia 29.09.2009r. </w:t>
      </w:r>
      <w:r w:rsidRPr="00DB626B">
        <w:rPr>
          <w:rFonts w:ascii="Times New Roman" w:hAnsi="Times New Roman" w:cs="Times New Roman"/>
          <w:sz w:val="24"/>
          <w:szCs w:val="24"/>
        </w:rPr>
        <w:t xml:space="preserve"> </w:t>
      </w:r>
    </w:p>
    <w:p w:rsidR="00103B61" w:rsidRDefault="00103B61" w:rsidP="00103B61">
      <w:pPr>
        <w:pStyle w:val="Bezodstpw"/>
        <w:ind w:firstLine="708"/>
        <w:jc w:val="both"/>
        <w:rPr>
          <w:rFonts w:ascii="Times New Roman" w:hAnsi="Times New Roman" w:cs="Times New Roman"/>
          <w:sz w:val="24"/>
          <w:szCs w:val="24"/>
        </w:rPr>
      </w:pPr>
    </w:p>
    <w:p w:rsidR="00103B61" w:rsidRDefault="00103B61" w:rsidP="00103B61">
      <w:pPr>
        <w:pStyle w:val="Bezodstpw"/>
        <w:ind w:firstLine="708"/>
        <w:jc w:val="both"/>
        <w:rPr>
          <w:rFonts w:ascii="Times New Roman" w:hAnsi="Times New Roman" w:cs="Times New Roman"/>
          <w:sz w:val="24"/>
          <w:szCs w:val="24"/>
        </w:rPr>
      </w:pPr>
    </w:p>
    <w:p w:rsidR="00103B61" w:rsidRPr="00DB626B" w:rsidRDefault="00103B61" w:rsidP="00103B61">
      <w:pPr>
        <w:pStyle w:val="Bezodstpw"/>
        <w:jc w:val="center"/>
        <w:rPr>
          <w:rFonts w:ascii="Times New Roman" w:hAnsi="Times New Roman" w:cs="Times New Roman"/>
          <w:sz w:val="24"/>
          <w:szCs w:val="24"/>
        </w:rPr>
      </w:pPr>
      <w:r w:rsidRPr="00DB626B">
        <w:rPr>
          <w:rFonts w:ascii="Times New Roman" w:hAnsi="Times New Roman" w:cs="Times New Roman"/>
          <w:b/>
          <w:sz w:val="24"/>
          <w:szCs w:val="24"/>
        </w:rPr>
        <w:t>zarządzam, co następuje</w:t>
      </w:r>
      <w:r w:rsidRPr="00DB626B">
        <w:rPr>
          <w:rFonts w:ascii="Times New Roman" w:hAnsi="Times New Roman" w:cs="Times New Roman"/>
          <w:sz w:val="24"/>
          <w:szCs w:val="24"/>
        </w:rPr>
        <w:t>:</w:t>
      </w:r>
    </w:p>
    <w:p w:rsidR="00103B61" w:rsidRPr="00DB626B" w:rsidRDefault="00103B61" w:rsidP="00103B61">
      <w:pPr>
        <w:pStyle w:val="Bezodstpw"/>
        <w:jc w:val="center"/>
        <w:rPr>
          <w:rFonts w:ascii="Times New Roman" w:hAnsi="Times New Roman" w:cs="Times New Roman"/>
          <w:sz w:val="24"/>
          <w:szCs w:val="24"/>
        </w:rPr>
      </w:pPr>
    </w:p>
    <w:p w:rsidR="00103B61" w:rsidRPr="000C4739" w:rsidRDefault="00103B61" w:rsidP="00103B61">
      <w:pPr>
        <w:spacing w:after="0" w:line="240" w:lineRule="auto"/>
        <w:jc w:val="both"/>
        <w:rPr>
          <w:rFonts w:ascii="Times New Roman" w:eastAsia="Times New Roman" w:hAnsi="Times New Roman" w:cs="Times New Roman"/>
          <w:sz w:val="24"/>
          <w:szCs w:val="24"/>
          <w:lang w:eastAsia="pl-PL"/>
        </w:rPr>
      </w:pPr>
      <w:r w:rsidRPr="00DB626B">
        <w:rPr>
          <w:rFonts w:ascii="Times New Roman" w:hAnsi="Times New Roman" w:cs="Times New Roman"/>
          <w:b/>
          <w:color w:val="000000"/>
          <w:sz w:val="24"/>
          <w:szCs w:val="24"/>
        </w:rPr>
        <w:t>§ 1.</w:t>
      </w:r>
      <w:r w:rsidRPr="00DB626B">
        <w:rPr>
          <w:rFonts w:ascii="Times New Roman" w:hAnsi="Times New Roman" w:cs="Times New Roman"/>
          <w:color w:val="000000"/>
          <w:sz w:val="24"/>
          <w:szCs w:val="24"/>
        </w:rPr>
        <w:t> </w:t>
      </w:r>
      <w:r w:rsidRPr="00761682">
        <w:rPr>
          <w:rFonts w:ascii="Times New Roman" w:hAnsi="Times New Roman" w:cs="Times New Roman"/>
          <w:sz w:val="24"/>
          <w:szCs w:val="24"/>
        </w:rPr>
        <w:t xml:space="preserve">Ogłaszam </w:t>
      </w:r>
      <w:r w:rsidRPr="00761682">
        <w:rPr>
          <w:rFonts w:ascii="Times New Roman" w:eastAsia="Times New Roman" w:hAnsi="Times New Roman" w:cs="Times New Roman"/>
          <w:bCs/>
          <w:sz w:val="24"/>
          <w:szCs w:val="24"/>
          <w:lang w:eastAsia="pl-PL"/>
        </w:rPr>
        <w:t xml:space="preserve">nabór  na wolne stanowisko urzędnicze </w:t>
      </w:r>
      <w:r w:rsidR="00653885" w:rsidRPr="00653885">
        <w:rPr>
          <w:rFonts w:ascii="Times New Roman" w:eastAsia="Times New Roman" w:hAnsi="Times New Roman" w:cs="Times New Roman"/>
          <w:bCs/>
          <w:sz w:val="24"/>
          <w:szCs w:val="24"/>
          <w:lang w:eastAsia="pl-PL"/>
        </w:rPr>
        <w:t xml:space="preserve">Kierownika Referatu  </w:t>
      </w:r>
      <w:r w:rsidR="00653885" w:rsidRPr="00653885">
        <w:rPr>
          <w:rFonts w:ascii="Times New Roman" w:eastAsia="Times New Roman" w:hAnsi="Times New Roman" w:cs="Times New Roman"/>
          <w:sz w:val="24"/>
          <w:szCs w:val="24"/>
          <w:lang w:eastAsia="pl-PL"/>
        </w:rPr>
        <w:t xml:space="preserve">Wsparcia Projektów, IT i Promocji </w:t>
      </w:r>
      <w:r w:rsidR="00653885" w:rsidRPr="00653885">
        <w:rPr>
          <w:rFonts w:ascii="Times New Roman" w:eastAsia="Times New Roman" w:hAnsi="Times New Roman" w:cs="Times New Roman"/>
          <w:bCs/>
          <w:sz w:val="24"/>
          <w:szCs w:val="24"/>
          <w:lang w:eastAsia="pl-PL"/>
        </w:rPr>
        <w:t>w Urzędzie Gminy Domaradz.</w:t>
      </w:r>
      <w:r w:rsidRPr="00653885">
        <w:rPr>
          <w:rFonts w:ascii="Times New Roman" w:eastAsia="Times New Roman" w:hAnsi="Times New Roman" w:cs="Times New Roman"/>
          <w:bCs/>
          <w:sz w:val="24"/>
          <w:szCs w:val="24"/>
          <w:lang w:eastAsia="pl-PL"/>
        </w:rPr>
        <w:t>.</w:t>
      </w:r>
    </w:p>
    <w:p w:rsidR="00103B61" w:rsidRPr="00DB626B" w:rsidRDefault="00103B61" w:rsidP="00103B61">
      <w:pPr>
        <w:pStyle w:val="Bezodstpw"/>
        <w:spacing w:before="240"/>
        <w:jc w:val="both"/>
        <w:rPr>
          <w:rFonts w:ascii="Times New Roman" w:hAnsi="Times New Roman" w:cs="Times New Roman"/>
          <w:color w:val="000000"/>
          <w:sz w:val="24"/>
          <w:szCs w:val="24"/>
        </w:rPr>
      </w:pPr>
      <w:r w:rsidRPr="00DB626B">
        <w:rPr>
          <w:rFonts w:ascii="Times New Roman" w:hAnsi="Times New Roman" w:cs="Times New Roman"/>
          <w:b/>
          <w:color w:val="000000"/>
          <w:sz w:val="24"/>
          <w:szCs w:val="24"/>
        </w:rPr>
        <w:t>§ 2.</w:t>
      </w:r>
      <w:r w:rsidR="003212C6">
        <w:rPr>
          <w:rFonts w:ascii="Times New Roman" w:hAnsi="Times New Roman" w:cs="Times New Roman"/>
          <w:color w:val="000000"/>
          <w:sz w:val="24"/>
          <w:szCs w:val="24"/>
        </w:rPr>
        <w:t> Treść ogłoszenia o naborze</w:t>
      </w:r>
      <w:r w:rsidRPr="00DB626B">
        <w:rPr>
          <w:rFonts w:ascii="Times New Roman" w:hAnsi="Times New Roman" w:cs="Times New Roman"/>
          <w:color w:val="000000"/>
          <w:sz w:val="24"/>
          <w:szCs w:val="24"/>
        </w:rPr>
        <w:t xml:space="preserve">, o którym mowa </w:t>
      </w:r>
      <w:r>
        <w:rPr>
          <w:rFonts w:ascii="Times New Roman" w:hAnsi="Times New Roman" w:cs="Times New Roman"/>
          <w:color w:val="000000"/>
          <w:sz w:val="24"/>
          <w:szCs w:val="24"/>
        </w:rPr>
        <w:t>§</w:t>
      </w:r>
      <w:r w:rsidRPr="00DB626B">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Pr="00DB626B">
        <w:rPr>
          <w:rFonts w:ascii="Times New Roman" w:hAnsi="Times New Roman" w:cs="Times New Roman"/>
          <w:color w:val="000000"/>
          <w:sz w:val="24"/>
          <w:szCs w:val="24"/>
        </w:rPr>
        <w:t>stanowi załącznik do niniejszego zarządzenia.</w:t>
      </w:r>
    </w:p>
    <w:p w:rsidR="00103B61" w:rsidRPr="00DB626B" w:rsidRDefault="00103B61" w:rsidP="00103B61">
      <w:pPr>
        <w:pStyle w:val="Bezodstpw"/>
        <w:spacing w:before="240"/>
        <w:jc w:val="both"/>
        <w:rPr>
          <w:rFonts w:ascii="Times New Roman" w:hAnsi="Times New Roman" w:cs="Times New Roman"/>
          <w:color w:val="000000"/>
          <w:sz w:val="24"/>
          <w:szCs w:val="24"/>
        </w:rPr>
      </w:pPr>
      <w:r w:rsidRPr="00DB626B">
        <w:rPr>
          <w:rFonts w:ascii="Times New Roman" w:hAnsi="Times New Roman" w:cs="Times New Roman"/>
          <w:b/>
          <w:color w:val="000000"/>
          <w:sz w:val="24"/>
          <w:szCs w:val="24"/>
        </w:rPr>
        <w:t>§ 3.</w:t>
      </w:r>
      <w:r w:rsidR="003212C6">
        <w:rPr>
          <w:rFonts w:ascii="Times New Roman" w:hAnsi="Times New Roman" w:cs="Times New Roman"/>
          <w:color w:val="000000"/>
          <w:sz w:val="24"/>
          <w:szCs w:val="24"/>
        </w:rPr>
        <w:t xml:space="preserve"> Nabór </w:t>
      </w:r>
      <w:r w:rsidR="0083037A">
        <w:rPr>
          <w:rFonts w:ascii="Times New Roman" w:hAnsi="Times New Roman" w:cs="Times New Roman"/>
          <w:color w:val="000000"/>
          <w:sz w:val="24"/>
          <w:szCs w:val="24"/>
        </w:rPr>
        <w:t>przeprowadzi Komisja</w:t>
      </w:r>
      <w:bookmarkStart w:id="0" w:name="_GoBack"/>
      <w:bookmarkEnd w:id="0"/>
      <w:r w:rsidRPr="00DB626B">
        <w:rPr>
          <w:rFonts w:ascii="Times New Roman" w:hAnsi="Times New Roman" w:cs="Times New Roman"/>
          <w:color w:val="000000"/>
          <w:sz w:val="24"/>
          <w:szCs w:val="24"/>
        </w:rPr>
        <w:t xml:space="preserve"> która zostanie powołana odrębnym zarządzeniem.</w:t>
      </w:r>
    </w:p>
    <w:p w:rsidR="00103B61" w:rsidRPr="00DB626B" w:rsidRDefault="00103B61" w:rsidP="00103B61">
      <w:pPr>
        <w:pStyle w:val="Bezodstpw"/>
        <w:spacing w:before="240"/>
        <w:jc w:val="both"/>
        <w:rPr>
          <w:rFonts w:ascii="Times New Roman" w:hAnsi="Times New Roman" w:cs="Times New Roman"/>
          <w:color w:val="000000"/>
          <w:sz w:val="24"/>
          <w:szCs w:val="24"/>
        </w:rPr>
      </w:pPr>
      <w:r w:rsidRPr="00DB626B">
        <w:rPr>
          <w:rFonts w:ascii="Times New Roman" w:hAnsi="Times New Roman" w:cs="Times New Roman"/>
          <w:b/>
          <w:color w:val="000000"/>
          <w:sz w:val="24"/>
          <w:szCs w:val="24"/>
        </w:rPr>
        <w:t>§ 4.</w:t>
      </w:r>
      <w:r w:rsidRPr="00DB626B">
        <w:rPr>
          <w:rFonts w:ascii="Times New Roman" w:hAnsi="Times New Roman" w:cs="Times New Roman"/>
          <w:color w:val="000000"/>
          <w:sz w:val="24"/>
          <w:szCs w:val="24"/>
        </w:rPr>
        <w:t> Ogłoszenie o</w:t>
      </w:r>
      <w:r w:rsidR="003212C6">
        <w:rPr>
          <w:rFonts w:ascii="Times New Roman" w:hAnsi="Times New Roman" w:cs="Times New Roman"/>
          <w:color w:val="000000"/>
          <w:sz w:val="24"/>
          <w:szCs w:val="24"/>
        </w:rPr>
        <w:t xml:space="preserve"> naborze</w:t>
      </w:r>
      <w:r w:rsidRPr="00DB626B">
        <w:rPr>
          <w:rFonts w:ascii="Times New Roman" w:hAnsi="Times New Roman" w:cs="Times New Roman"/>
          <w:color w:val="000000"/>
          <w:sz w:val="24"/>
          <w:szCs w:val="24"/>
        </w:rPr>
        <w:t xml:space="preserve"> zamieszcza się:</w:t>
      </w:r>
    </w:p>
    <w:p w:rsidR="00103B61" w:rsidRPr="00DB626B" w:rsidRDefault="00103B61" w:rsidP="00103B61">
      <w:pPr>
        <w:pStyle w:val="Bezodstpw"/>
        <w:numPr>
          <w:ilvl w:val="0"/>
          <w:numId w:val="4"/>
        </w:numPr>
        <w:rPr>
          <w:rFonts w:ascii="Times New Roman" w:hAnsi="Times New Roman" w:cs="Times New Roman"/>
          <w:color w:val="000000"/>
          <w:sz w:val="24"/>
          <w:szCs w:val="24"/>
        </w:rPr>
      </w:pPr>
      <w:r w:rsidRPr="00DB626B">
        <w:rPr>
          <w:rFonts w:ascii="Times New Roman" w:hAnsi="Times New Roman" w:cs="Times New Roman"/>
          <w:color w:val="000000"/>
          <w:sz w:val="24"/>
          <w:szCs w:val="24"/>
        </w:rPr>
        <w:t>w Biuletynie Informacji P</w:t>
      </w:r>
      <w:r>
        <w:rPr>
          <w:rFonts w:ascii="Times New Roman" w:hAnsi="Times New Roman" w:cs="Times New Roman"/>
          <w:color w:val="000000"/>
          <w:sz w:val="24"/>
          <w:szCs w:val="24"/>
        </w:rPr>
        <w:t xml:space="preserve">ublicznej Urzędu Gminy Domaradz </w:t>
      </w:r>
      <w:r w:rsidRPr="00DB626B">
        <w:rPr>
          <w:rFonts w:ascii="Times New Roman" w:hAnsi="Times New Roman" w:cs="Times New Roman"/>
          <w:color w:val="000000"/>
          <w:sz w:val="24"/>
          <w:szCs w:val="24"/>
        </w:rPr>
        <w:t>https://</w:t>
      </w:r>
      <w:r w:rsidR="00653885">
        <w:rPr>
          <w:rFonts w:ascii="Times New Roman" w:hAnsi="Times New Roman" w:cs="Times New Roman"/>
          <w:color w:val="000000"/>
          <w:sz w:val="24"/>
          <w:szCs w:val="24"/>
        </w:rPr>
        <w:t>bip.domaradz.pl/Rekrut</w:t>
      </w:r>
      <w:r>
        <w:rPr>
          <w:rFonts w:ascii="Times New Roman" w:hAnsi="Times New Roman" w:cs="Times New Roman"/>
          <w:color w:val="000000"/>
          <w:sz w:val="24"/>
          <w:szCs w:val="24"/>
        </w:rPr>
        <w:t>acja</w:t>
      </w:r>
    </w:p>
    <w:p w:rsidR="00103B61" w:rsidRPr="00DB626B" w:rsidRDefault="00103B61" w:rsidP="00103B61">
      <w:pPr>
        <w:pStyle w:val="Bezodstpw"/>
        <w:numPr>
          <w:ilvl w:val="0"/>
          <w:numId w:val="4"/>
        </w:numPr>
        <w:jc w:val="both"/>
        <w:rPr>
          <w:rFonts w:ascii="Times New Roman" w:hAnsi="Times New Roman" w:cs="Times New Roman"/>
          <w:color w:val="000000"/>
          <w:sz w:val="24"/>
          <w:szCs w:val="24"/>
        </w:rPr>
      </w:pPr>
      <w:r w:rsidRPr="00DB626B">
        <w:rPr>
          <w:rFonts w:ascii="Times New Roman" w:hAnsi="Times New Roman" w:cs="Times New Roman"/>
          <w:color w:val="000000"/>
          <w:sz w:val="24"/>
          <w:szCs w:val="24"/>
        </w:rPr>
        <w:t>na tablicy ogł</w:t>
      </w:r>
      <w:r>
        <w:rPr>
          <w:rFonts w:ascii="Times New Roman" w:hAnsi="Times New Roman" w:cs="Times New Roman"/>
          <w:color w:val="000000"/>
          <w:sz w:val="24"/>
          <w:szCs w:val="24"/>
        </w:rPr>
        <w:t>oszeń w Urzędzie Gminy Domaradz</w:t>
      </w:r>
      <w:r w:rsidRPr="00DB626B">
        <w:rPr>
          <w:rFonts w:ascii="Times New Roman" w:hAnsi="Times New Roman" w:cs="Times New Roman"/>
          <w:color w:val="000000"/>
          <w:sz w:val="24"/>
          <w:szCs w:val="24"/>
        </w:rPr>
        <w:t>.</w:t>
      </w:r>
    </w:p>
    <w:p w:rsidR="00103B61" w:rsidRPr="00DB626B" w:rsidRDefault="00103B61" w:rsidP="00103B61">
      <w:pPr>
        <w:pStyle w:val="Bezodstpw"/>
        <w:spacing w:before="240"/>
        <w:jc w:val="both"/>
        <w:rPr>
          <w:rFonts w:ascii="Times New Roman" w:hAnsi="Times New Roman" w:cs="Times New Roman"/>
          <w:color w:val="000000"/>
          <w:sz w:val="24"/>
          <w:szCs w:val="24"/>
        </w:rPr>
      </w:pPr>
      <w:r w:rsidRPr="00DB626B">
        <w:rPr>
          <w:rFonts w:ascii="Times New Roman" w:hAnsi="Times New Roman" w:cs="Times New Roman"/>
          <w:b/>
          <w:color w:val="000000"/>
          <w:sz w:val="24"/>
          <w:szCs w:val="24"/>
        </w:rPr>
        <w:t>§ 5.</w:t>
      </w:r>
      <w:r w:rsidRPr="00DB626B">
        <w:rPr>
          <w:rFonts w:ascii="Times New Roman" w:hAnsi="Times New Roman" w:cs="Times New Roman"/>
          <w:color w:val="000000"/>
          <w:sz w:val="24"/>
          <w:szCs w:val="24"/>
        </w:rPr>
        <w:t> Wykonanie zar</w:t>
      </w:r>
      <w:r w:rsidR="00E905F6">
        <w:rPr>
          <w:rFonts w:ascii="Times New Roman" w:hAnsi="Times New Roman" w:cs="Times New Roman"/>
          <w:color w:val="000000"/>
          <w:sz w:val="24"/>
          <w:szCs w:val="24"/>
        </w:rPr>
        <w:t>ządzenia powierzam Sekretarzowi Gminy Domaradz.</w:t>
      </w:r>
    </w:p>
    <w:p w:rsidR="00103B61" w:rsidRPr="00DB626B" w:rsidRDefault="00103B61" w:rsidP="00103B61">
      <w:pPr>
        <w:pStyle w:val="Bezodstpw"/>
        <w:spacing w:before="240"/>
        <w:jc w:val="both"/>
        <w:rPr>
          <w:rFonts w:ascii="Times New Roman" w:hAnsi="Times New Roman" w:cs="Times New Roman"/>
          <w:color w:val="000000"/>
          <w:sz w:val="24"/>
          <w:szCs w:val="24"/>
        </w:rPr>
      </w:pPr>
      <w:r w:rsidRPr="00DB626B">
        <w:rPr>
          <w:rFonts w:ascii="Times New Roman" w:hAnsi="Times New Roman" w:cs="Times New Roman"/>
          <w:b/>
          <w:color w:val="000000"/>
          <w:sz w:val="24"/>
          <w:szCs w:val="24"/>
        </w:rPr>
        <w:t>§ 6.</w:t>
      </w:r>
      <w:r w:rsidRPr="00DB626B">
        <w:rPr>
          <w:rFonts w:ascii="Times New Roman" w:hAnsi="Times New Roman" w:cs="Times New Roman"/>
          <w:color w:val="000000"/>
          <w:sz w:val="24"/>
          <w:szCs w:val="24"/>
        </w:rPr>
        <w:t> Zarządzenie wchodzi w życie z dniem podpisania.</w:t>
      </w:r>
    </w:p>
    <w:p w:rsidR="00103B61" w:rsidRPr="00F2523F" w:rsidRDefault="00103B61" w:rsidP="00103B61">
      <w:pPr>
        <w:pStyle w:val="Bezodstpw"/>
        <w:jc w:val="both"/>
        <w:rPr>
          <w:rFonts w:ascii="Times New Roman" w:hAnsi="Times New Roman" w:cs="Times New Roman"/>
          <w:sz w:val="24"/>
          <w:szCs w:val="24"/>
        </w:rPr>
      </w:pPr>
    </w:p>
    <w:p w:rsidR="00103B61" w:rsidRDefault="00103B61" w:rsidP="00103B61">
      <w:pPr>
        <w:rPr>
          <w:rFonts w:ascii="Times New Roman" w:hAnsi="Times New Roman" w:cs="Times New Roman"/>
          <w:sz w:val="24"/>
          <w:szCs w:val="24"/>
        </w:rPr>
      </w:pPr>
      <w:r>
        <w:rPr>
          <w:rFonts w:ascii="Times New Roman" w:hAnsi="Times New Roman" w:cs="Times New Roman"/>
          <w:sz w:val="24"/>
          <w:szCs w:val="24"/>
        </w:rPr>
        <w:br w:type="page"/>
      </w:r>
    </w:p>
    <w:p w:rsidR="00103B61" w:rsidRDefault="00103B61" w:rsidP="00103B61">
      <w:pPr>
        <w:pStyle w:val="Bezodstpw"/>
        <w:jc w:val="right"/>
        <w:rPr>
          <w:rFonts w:ascii="Times New Roman" w:hAnsi="Times New Roman" w:cs="Times New Roman"/>
          <w:sz w:val="20"/>
          <w:szCs w:val="20"/>
        </w:rPr>
      </w:pPr>
      <w:r>
        <w:rPr>
          <w:rFonts w:ascii="Times New Roman" w:hAnsi="Times New Roman" w:cs="Times New Roman"/>
          <w:sz w:val="20"/>
          <w:szCs w:val="20"/>
        </w:rPr>
        <w:lastRenderedPageBreak/>
        <w:t xml:space="preserve">Załącznik </w:t>
      </w:r>
    </w:p>
    <w:p w:rsidR="00103B61" w:rsidRDefault="007135A0" w:rsidP="00103B61">
      <w:pPr>
        <w:pStyle w:val="Bezodstpw"/>
        <w:jc w:val="right"/>
        <w:rPr>
          <w:rFonts w:ascii="Times New Roman" w:hAnsi="Times New Roman" w:cs="Times New Roman"/>
          <w:sz w:val="20"/>
          <w:szCs w:val="20"/>
        </w:rPr>
      </w:pPr>
      <w:r>
        <w:rPr>
          <w:rFonts w:ascii="Times New Roman" w:hAnsi="Times New Roman" w:cs="Times New Roman"/>
          <w:sz w:val="20"/>
          <w:szCs w:val="20"/>
        </w:rPr>
        <w:t>do zarządzenia Nr 120.6</w:t>
      </w:r>
      <w:r w:rsidR="007A5A5E">
        <w:rPr>
          <w:rFonts w:ascii="Times New Roman" w:hAnsi="Times New Roman" w:cs="Times New Roman"/>
          <w:sz w:val="20"/>
          <w:szCs w:val="20"/>
        </w:rPr>
        <w:t>.2025</w:t>
      </w:r>
    </w:p>
    <w:p w:rsidR="00103B61" w:rsidRDefault="00103B61" w:rsidP="00103B61">
      <w:pPr>
        <w:pStyle w:val="Bezodstpw"/>
        <w:jc w:val="right"/>
        <w:rPr>
          <w:rFonts w:ascii="Times New Roman" w:hAnsi="Times New Roman" w:cs="Times New Roman"/>
          <w:sz w:val="20"/>
          <w:szCs w:val="20"/>
        </w:rPr>
      </w:pPr>
      <w:r>
        <w:rPr>
          <w:rFonts w:ascii="Times New Roman" w:hAnsi="Times New Roman" w:cs="Times New Roman"/>
          <w:sz w:val="20"/>
          <w:szCs w:val="20"/>
        </w:rPr>
        <w:t xml:space="preserve">Wójta Gminy Domaradz </w:t>
      </w:r>
    </w:p>
    <w:p w:rsidR="00103B61" w:rsidRDefault="00B23937" w:rsidP="00103B61">
      <w:pPr>
        <w:spacing w:after="0" w:line="240" w:lineRule="auto"/>
        <w:ind w:left="6372" w:firstLine="708"/>
        <w:jc w:val="center"/>
        <w:rPr>
          <w:rFonts w:ascii="Times New Roman" w:eastAsia="Times New Roman" w:hAnsi="Times New Roman" w:cs="Times New Roman"/>
          <w:b/>
          <w:bCs/>
          <w:sz w:val="24"/>
          <w:szCs w:val="24"/>
          <w:lang w:eastAsia="pl-PL"/>
        </w:rPr>
      </w:pPr>
      <w:r>
        <w:rPr>
          <w:rFonts w:ascii="Times New Roman" w:hAnsi="Times New Roman" w:cs="Times New Roman"/>
          <w:sz w:val="20"/>
          <w:szCs w:val="20"/>
        </w:rPr>
        <w:t xml:space="preserve"> z dnia 10 </w:t>
      </w:r>
      <w:r w:rsidR="007A5A5E">
        <w:rPr>
          <w:rFonts w:ascii="Times New Roman" w:hAnsi="Times New Roman" w:cs="Times New Roman"/>
          <w:sz w:val="20"/>
          <w:szCs w:val="20"/>
        </w:rPr>
        <w:t>lutego 2025</w:t>
      </w:r>
    </w:p>
    <w:p w:rsidR="00103B61" w:rsidRDefault="00103B61" w:rsidP="00103B61">
      <w:pPr>
        <w:spacing w:after="0" w:line="240" w:lineRule="auto"/>
        <w:rPr>
          <w:rFonts w:ascii="Times New Roman" w:eastAsia="Times New Roman" w:hAnsi="Times New Roman" w:cs="Times New Roman"/>
          <w:b/>
          <w:bCs/>
          <w:sz w:val="24"/>
          <w:szCs w:val="24"/>
          <w:lang w:eastAsia="pl-PL"/>
        </w:rPr>
      </w:pPr>
    </w:p>
    <w:p w:rsidR="00103B61" w:rsidRDefault="00103B61" w:rsidP="00103B61">
      <w:pPr>
        <w:spacing w:after="0" w:line="240" w:lineRule="auto"/>
        <w:jc w:val="center"/>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Wójt  Gminy  Domaradz</w:t>
      </w:r>
    </w:p>
    <w:p w:rsidR="007A5A5E" w:rsidRPr="00653885" w:rsidRDefault="00103B61" w:rsidP="007A5A5E">
      <w:pPr>
        <w:spacing w:after="0" w:line="240" w:lineRule="auto"/>
        <w:jc w:val="center"/>
        <w:rPr>
          <w:rFonts w:ascii="Times New Roman" w:eastAsia="Times New Roman" w:hAnsi="Times New Roman" w:cs="Times New Roman"/>
          <w:b/>
          <w:sz w:val="24"/>
          <w:szCs w:val="24"/>
          <w:lang w:eastAsia="pl-PL"/>
        </w:rPr>
      </w:pPr>
      <w:r>
        <w:rPr>
          <w:rFonts w:ascii="Times New Roman" w:eastAsia="Times New Roman" w:hAnsi="Times New Roman" w:cs="Times New Roman"/>
          <w:b/>
          <w:bCs/>
          <w:sz w:val="24"/>
          <w:szCs w:val="24"/>
          <w:lang w:eastAsia="pl-PL"/>
        </w:rPr>
        <w:t xml:space="preserve">ogłasza nabór </w:t>
      </w:r>
      <w:r w:rsidRPr="0044149F">
        <w:rPr>
          <w:rFonts w:ascii="Times New Roman" w:eastAsia="Times New Roman" w:hAnsi="Times New Roman" w:cs="Times New Roman"/>
          <w:b/>
          <w:bCs/>
          <w:sz w:val="24"/>
          <w:szCs w:val="24"/>
          <w:lang w:eastAsia="pl-PL"/>
        </w:rPr>
        <w:t xml:space="preserve"> na </w:t>
      </w:r>
      <w:r>
        <w:rPr>
          <w:rFonts w:ascii="Times New Roman" w:eastAsia="Times New Roman" w:hAnsi="Times New Roman" w:cs="Times New Roman"/>
          <w:b/>
          <w:bCs/>
          <w:sz w:val="24"/>
          <w:szCs w:val="24"/>
          <w:lang w:eastAsia="pl-PL"/>
        </w:rPr>
        <w:t xml:space="preserve">wolne </w:t>
      </w:r>
      <w:r w:rsidRPr="0044149F">
        <w:rPr>
          <w:rFonts w:ascii="Times New Roman" w:eastAsia="Times New Roman" w:hAnsi="Times New Roman" w:cs="Times New Roman"/>
          <w:b/>
          <w:bCs/>
          <w:sz w:val="24"/>
          <w:szCs w:val="24"/>
          <w:lang w:eastAsia="pl-PL"/>
        </w:rPr>
        <w:t xml:space="preserve">stanowisko </w:t>
      </w:r>
      <w:r>
        <w:rPr>
          <w:rFonts w:ascii="Times New Roman" w:eastAsia="Times New Roman" w:hAnsi="Times New Roman" w:cs="Times New Roman"/>
          <w:b/>
          <w:bCs/>
          <w:sz w:val="24"/>
          <w:szCs w:val="24"/>
          <w:lang w:eastAsia="pl-PL"/>
        </w:rPr>
        <w:t>urzędnicze</w:t>
      </w:r>
      <w:r w:rsidR="000139E2">
        <w:rPr>
          <w:rFonts w:ascii="Times New Roman" w:eastAsia="Times New Roman" w:hAnsi="Times New Roman" w:cs="Times New Roman"/>
          <w:b/>
          <w:bCs/>
          <w:sz w:val="24"/>
          <w:szCs w:val="24"/>
          <w:lang w:eastAsia="pl-PL"/>
        </w:rPr>
        <w:t xml:space="preserve"> </w:t>
      </w:r>
      <w:r w:rsidR="007A5A5E" w:rsidRPr="00653885">
        <w:rPr>
          <w:rFonts w:ascii="Times New Roman" w:eastAsia="Times New Roman" w:hAnsi="Times New Roman" w:cs="Times New Roman"/>
          <w:b/>
          <w:bCs/>
          <w:sz w:val="24"/>
          <w:szCs w:val="24"/>
          <w:lang w:eastAsia="pl-PL"/>
        </w:rPr>
        <w:t xml:space="preserve">Kierownika Referatu  </w:t>
      </w:r>
      <w:r w:rsidR="007A5A5E" w:rsidRPr="00653885">
        <w:rPr>
          <w:rFonts w:ascii="Times New Roman" w:eastAsia="Times New Roman" w:hAnsi="Times New Roman" w:cs="Times New Roman"/>
          <w:b/>
          <w:sz w:val="24"/>
          <w:szCs w:val="24"/>
          <w:lang w:eastAsia="pl-PL"/>
        </w:rPr>
        <w:t xml:space="preserve">Wsparcia Projektów, IT i Promocji </w:t>
      </w:r>
      <w:r w:rsidR="007A5A5E" w:rsidRPr="00653885">
        <w:rPr>
          <w:rFonts w:ascii="Times New Roman" w:eastAsia="Times New Roman" w:hAnsi="Times New Roman" w:cs="Times New Roman"/>
          <w:b/>
          <w:bCs/>
          <w:sz w:val="24"/>
          <w:szCs w:val="24"/>
          <w:lang w:eastAsia="pl-PL"/>
        </w:rPr>
        <w:t>w Urzędzie Gminy Domaradz.</w:t>
      </w:r>
    </w:p>
    <w:p w:rsidR="008128F7" w:rsidRPr="00F0251E" w:rsidRDefault="008128F7" w:rsidP="008128F7">
      <w:pPr>
        <w:spacing w:after="0" w:line="240" w:lineRule="auto"/>
        <w:jc w:val="center"/>
        <w:rPr>
          <w:rFonts w:ascii="Times New Roman" w:eastAsia="Times New Roman" w:hAnsi="Times New Roman" w:cs="Times New Roman"/>
          <w:sz w:val="24"/>
          <w:szCs w:val="24"/>
          <w:lang w:eastAsia="pl-PL"/>
        </w:rPr>
      </w:pPr>
    </w:p>
    <w:p w:rsidR="00795863" w:rsidRPr="00795863" w:rsidRDefault="00795863" w:rsidP="00795863">
      <w:pPr>
        <w:spacing w:after="0"/>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 xml:space="preserve">I  </w:t>
      </w:r>
      <w:r w:rsidR="00103B61" w:rsidRPr="00795863">
        <w:rPr>
          <w:rFonts w:ascii="Times New Roman" w:eastAsia="Times New Roman" w:hAnsi="Times New Roman" w:cs="Times New Roman"/>
          <w:b/>
          <w:bCs/>
          <w:sz w:val="24"/>
          <w:szCs w:val="24"/>
          <w:lang w:eastAsia="pl-PL"/>
        </w:rPr>
        <w:t>Nazwa i adres jednostki:</w:t>
      </w:r>
    </w:p>
    <w:p w:rsidR="00103B61" w:rsidRPr="00795863" w:rsidRDefault="00103B61" w:rsidP="00795863">
      <w:pPr>
        <w:spacing w:after="0"/>
        <w:rPr>
          <w:rFonts w:ascii="Times New Roman" w:eastAsia="Times New Roman" w:hAnsi="Times New Roman" w:cs="Times New Roman"/>
          <w:b/>
          <w:sz w:val="24"/>
          <w:szCs w:val="24"/>
          <w:lang w:eastAsia="pl-PL"/>
        </w:rPr>
      </w:pPr>
      <w:r w:rsidRPr="00795863">
        <w:rPr>
          <w:rFonts w:ascii="Times New Roman" w:eastAsia="Times New Roman" w:hAnsi="Times New Roman" w:cs="Times New Roman"/>
          <w:sz w:val="24"/>
          <w:szCs w:val="24"/>
          <w:lang w:eastAsia="pl-PL"/>
        </w:rPr>
        <w:br/>
      </w:r>
      <w:r w:rsidRPr="00795863">
        <w:rPr>
          <w:rFonts w:ascii="Times New Roman" w:eastAsia="Times New Roman" w:hAnsi="Times New Roman" w:cs="Times New Roman"/>
          <w:b/>
          <w:bCs/>
          <w:sz w:val="24"/>
          <w:szCs w:val="24"/>
          <w:lang w:eastAsia="pl-PL"/>
        </w:rPr>
        <w:t> </w:t>
      </w:r>
      <w:r w:rsidRPr="00795863">
        <w:rPr>
          <w:rFonts w:ascii="Times New Roman" w:eastAsia="Times New Roman" w:hAnsi="Times New Roman" w:cs="Times New Roman"/>
          <w:b/>
          <w:sz w:val="24"/>
          <w:szCs w:val="24"/>
          <w:lang w:eastAsia="pl-PL"/>
        </w:rPr>
        <w:t>Urząd Gminy Domaradz</w:t>
      </w:r>
      <w:r w:rsidRPr="00795863">
        <w:rPr>
          <w:rFonts w:ascii="Times New Roman" w:eastAsia="Times New Roman" w:hAnsi="Times New Roman" w:cs="Times New Roman"/>
          <w:b/>
          <w:sz w:val="24"/>
          <w:szCs w:val="24"/>
          <w:lang w:eastAsia="pl-PL"/>
        </w:rPr>
        <w:br/>
        <w:t xml:space="preserve"> 36-230 Domaradz, Domaradz 345</w:t>
      </w:r>
    </w:p>
    <w:p w:rsidR="00103B61" w:rsidRDefault="00103B61" w:rsidP="00A01B7A">
      <w:pPr>
        <w:spacing w:after="0"/>
        <w:jc w:val="both"/>
        <w:rPr>
          <w:rFonts w:ascii="Times New Roman" w:eastAsia="Times New Roman" w:hAnsi="Times New Roman" w:cs="Times New Roman"/>
          <w:sz w:val="24"/>
          <w:szCs w:val="24"/>
          <w:lang w:eastAsia="pl-PL"/>
        </w:rPr>
      </w:pPr>
    </w:p>
    <w:p w:rsidR="00103B61" w:rsidRPr="00F0251E" w:rsidRDefault="00103B61" w:rsidP="00A01B7A">
      <w:pPr>
        <w:spacing w:after="0"/>
        <w:jc w:val="both"/>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II. Nazwa</w:t>
      </w:r>
      <w:r w:rsidR="00E31514">
        <w:rPr>
          <w:rFonts w:ascii="Times New Roman" w:eastAsia="Times New Roman" w:hAnsi="Times New Roman" w:cs="Times New Roman"/>
          <w:b/>
          <w:sz w:val="24"/>
          <w:szCs w:val="24"/>
          <w:lang w:eastAsia="pl-PL"/>
        </w:rPr>
        <w:t xml:space="preserve"> s</w:t>
      </w:r>
      <w:r>
        <w:rPr>
          <w:rFonts w:ascii="Times New Roman" w:eastAsia="Times New Roman" w:hAnsi="Times New Roman" w:cs="Times New Roman"/>
          <w:b/>
          <w:sz w:val="24"/>
          <w:szCs w:val="24"/>
          <w:lang w:eastAsia="pl-PL"/>
        </w:rPr>
        <w:t>tanowiska:</w:t>
      </w:r>
    </w:p>
    <w:p w:rsidR="00103B61" w:rsidRPr="00103B61" w:rsidRDefault="007A5A5E" w:rsidP="00A01B7A">
      <w:pPr>
        <w:spacing w:after="0"/>
        <w:jc w:val="both"/>
        <w:rPr>
          <w:rFonts w:ascii="Times New Roman" w:eastAsia="Times New Roman" w:hAnsi="Times New Roman" w:cs="Times New Roman"/>
          <w:b/>
          <w:bCs/>
          <w:iCs/>
          <w:sz w:val="24"/>
          <w:szCs w:val="24"/>
          <w:lang w:eastAsia="pl-PL"/>
        </w:rPr>
      </w:pPr>
      <w:r>
        <w:rPr>
          <w:rFonts w:ascii="Times New Roman" w:eastAsia="Times New Roman" w:hAnsi="Times New Roman" w:cs="Times New Roman"/>
          <w:b/>
          <w:bCs/>
          <w:sz w:val="24"/>
          <w:szCs w:val="24"/>
          <w:lang w:eastAsia="pl-PL"/>
        </w:rPr>
        <w:t>Kierownik</w:t>
      </w:r>
      <w:r w:rsidRPr="00653885">
        <w:rPr>
          <w:rFonts w:ascii="Times New Roman" w:eastAsia="Times New Roman" w:hAnsi="Times New Roman" w:cs="Times New Roman"/>
          <w:b/>
          <w:bCs/>
          <w:sz w:val="24"/>
          <w:szCs w:val="24"/>
          <w:lang w:eastAsia="pl-PL"/>
        </w:rPr>
        <w:t xml:space="preserve"> Referatu  </w:t>
      </w:r>
      <w:r w:rsidRPr="00653885">
        <w:rPr>
          <w:rFonts w:ascii="Times New Roman" w:eastAsia="Times New Roman" w:hAnsi="Times New Roman" w:cs="Times New Roman"/>
          <w:b/>
          <w:sz w:val="24"/>
          <w:szCs w:val="24"/>
          <w:lang w:eastAsia="pl-PL"/>
        </w:rPr>
        <w:t xml:space="preserve">Wsparcia Projektów, IT i Promocji </w:t>
      </w:r>
      <w:r w:rsidRPr="00653885">
        <w:rPr>
          <w:rFonts w:ascii="Times New Roman" w:eastAsia="Times New Roman" w:hAnsi="Times New Roman" w:cs="Times New Roman"/>
          <w:b/>
          <w:bCs/>
          <w:sz w:val="24"/>
          <w:szCs w:val="24"/>
          <w:lang w:eastAsia="pl-PL"/>
        </w:rPr>
        <w:t>w Urzędzie Gminy Domaradz.</w:t>
      </w:r>
      <w:r w:rsidR="00103B61" w:rsidRPr="0044149F">
        <w:rPr>
          <w:rFonts w:ascii="Times New Roman" w:eastAsia="Times New Roman" w:hAnsi="Times New Roman" w:cs="Times New Roman"/>
          <w:sz w:val="24"/>
          <w:szCs w:val="24"/>
          <w:lang w:eastAsia="pl-PL"/>
        </w:rPr>
        <w:br/>
      </w:r>
      <w:r w:rsidR="00103B61" w:rsidRPr="00103B61">
        <w:rPr>
          <w:rFonts w:ascii="Times New Roman" w:eastAsia="Times New Roman" w:hAnsi="Times New Roman" w:cs="Times New Roman"/>
          <w:b/>
          <w:bCs/>
          <w:sz w:val="24"/>
          <w:szCs w:val="24"/>
          <w:lang w:eastAsia="pl-PL"/>
        </w:rPr>
        <w:t> </w:t>
      </w:r>
      <w:r w:rsidR="00103B61" w:rsidRPr="00103B61">
        <w:rPr>
          <w:rFonts w:ascii="Times New Roman" w:eastAsia="Times New Roman" w:hAnsi="Times New Roman" w:cs="Times New Roman"/>
          <w:sz w:val="24"/>
          <w:szCs w:val="24"/>
          <w:lang w:eastAsia="pl-PL"/>
        </w:rPr>
        <w:br/>
      </w:r>
      <w:r w:rsidR="00103B61" w:rsidRPr="00103B61">
        <w:rPr>
          <w:rFonts w:ascii="Times New Roman" w:eastAsia="Times New Roman" w:hAnsi="Times New Roman" w:cs="Times New Roman"/>
          <w:b/>
          <w:sz w:val="24"/>
          <w:szCs w:val="24"/>
          <w:lang w:eastAsia="pl-PL"/>
        </w:rPr>
        <w:t xml:space="preserve">III. </w:t>
      </w:r>
      <w:r w:rsidR="00103B61" w:rsidRPr="00103B61">
        <w:rPr>
          <w:rFonts w:ascii="Times New Roman" w:eastAsia="Times New Roman" w:hAnsi="Times New Roman" w:cs="Times New Roman"/>
          <w:b/>
          <w:bCs/>
          <w:iCs/>
          <w:sz w:val="24"/>
          <w:szCs w:val="24"/>
          <w:lang w:eastAsia="pl-PL"/>
        </w:rPr>
        <w:t>Wymagania  kandydatów do zatrudnienia na danym stanowisku:</w:t>
      </w:r>
    </w:p>
    <w:p w:rsidR="00795863" w:rsidRPr="00795863" w:rsidRDefault="00103B61" w:rsidP="00A01B7A">
      <w:pPr>
        <w:pStyle w:val="Akapitzlist"/>
        <w:numPr>
          <w:ilvl w:val="0"/>
          <w:numId w:val="3"/>
        </w:numPr>
        <w:spacing w:after="0"/>
        <w:jc w:val="both"/>
        <w:rPr>
          <w:rFonts w:ascii="Times New Roman" w:eastAsia="Times New Roman" w:hAnsi="Times New Roman" w:cs="Times New Roman"/>
          <w:b/>
          <w:bCs/>
          <w:iCs/>
          <w:sz w:val="24"/>
          <w:szCs w:val="24"/>
          <w:u w:val="single"/>
          <w:lang w:eastAsia="pl-PL"/>
        </w:rPr>
      </w:pPr>
      <w:r w:rsidRPr="00103B61">
        <w:rPr>
          <w:rFonts w:ascii="Times New Roman" w:eastAsia="Times New Roman" w:hAnsi="Times New Roman" w:cs="Times New Roman"/>
          <w:b/>
          <w:bCs/>
          <w:iCs/>
          <w:sz w:val="24"/>
          <w:szCs w:val="24"/>
          <w:lang w:eastAsia="pl-PL"/>
        </w:rPr>
        <w:t>Wymagania niezbędne:</w:t>
      </w:r>
    </w:p>
    <w:p w:rsidR="00103B61" w:rsidRPr="00103B61" w:rsidRDefault="00103B61" w:rsidP="008E1294">
      <w:pPr>
        <w:pStyle w:val="Akapitzlist"/>
        <w:spacing w:after="0"/>
        <w:jc w:val="both"/>
        <w:rPr>
          <w:rFonts w:ascii="Times New Roman" w:eastAsia="Times New Roman" w:hAnsi="Times New Roman" w:cs="Times New Roman"/>
          <w:b/>
          <w:bCs/>
          <w:iCs/>
          <w:sz w:val="24"/>
          <w:szCs w:val="24"/>
          <w:u w:val="single"/>
          <w:lang w:eastAsia="pl-PL"/>
        </w:rPr>
      </w:pPr>
      <w:r w:rsidRPr="00103B61">
        <w:rPr>
          <w:rFonts w:ascii="Times New Roman" w:eastAsia="Times New Roman" w:hAnsi="Times New Roman" w:cs="Times New Roman"/>
          <w:sz w:val="24"/>
          <w:szCs w:val="24"/>
          <w:lang w:eastAsia="pl-PL"/>
        </w:rPr>
        <w:br/>
        <w:t>1) posiadanie obywatelstwa polskiego lub obywatelstwo kraju Unii Europejskiej albo innych państw, którym na podstawie umów międzynarodowych lub przepisów prawa wspólnotowego przysługuje prawo do podjęcia zatrudnienia  na terytorium Rzeczypospolitej Polskiej, pod warunkiem posiadania znajomości języka polskiego potwierdzonej dokumentem określonym w przepisach o służbie cywilnej.</w:t>
      </w:r>
      <w:r w:rsidRPr="00103B61">
        <w:rPr>
          <w:rFonts w:ascii="Times New Roman" w:eastAsia="Times New Roman" w:hAnsi="Times New Roman" w:cs="Times New Roman"/>
          <w:sz w:val="24"/>
          <w:szCs w:val="24"/>
          <w:lang w:eastAsia="pl-PL"/>
        </w:rPr>
        <w:br/>
        <w:t>2) pełna zdolność do czynności prawnych i korzystanie z pełni praw publicznych,</w:t>
      </w:r>
      <w:r w:rsidRPr="00103B61">
        <w:rPr>
          <w:rFonts w:ascii="Times New Roman" w:eastAsia="Times New Roman" w:hAnsi="Times New Roman" w:cs="Times New Roman"/>
          <w:sz w:val="24"/>
          <w:szCs w:val="24"/>
          <w:lang w:eastAsia="pl-PL"/>
        </w:rPr>
        <w:br/>
        <w:t xml:space="preserve">3) brak prawomocnego skazania wyrokiem sądu za umyślne przestępstwa ścigane </w:t>
      </w:r>
      <w:r w:rsidR="00E31514">
        <w:rPr>
          <w:rFonts w:ascii="Times New Roman" w:eastAsia="Times New Roman" w:hAnsi="Times New Roman" w:cs="Times New Roman"/>
          <w:sz w:val="24"/>
          <w:szCs w:val="24"/>
          <w:lang w:eastAsia="pl-PL"/>
        </w:rPr>
        <w:br/>
      </w:r>
      <w:r w:rsidRPr="00103B61">
        <w:rPr>
          <w:rFonts w:ascii="Times New Roman" w:eastAsia="Times New Roman" w:hAnsi="Times New Roman" w:cs="Times New Roman"/>
          <w:sz w:val="24"/>
          <w:szCs w:val="24"/>
          <w:lang w:eastAsia="pl-PL"/>
        </w:rPr>
        <w:t>z oskarżenia publicznego lub umyślne przestępstwa  skarbowe,</w:t>
      </w:r>
    </w:p>
    <w:p w:rsidR="00103B61" w:rsidRPr="00833F76" w:rsidRDefault="00103B61" w:rsidP="00833F76">
      <w:pPr>
        <w:pStyle w:val="Akapitzlist"/>
        <w:spacing w:after="0"/>
        <w:rPr>
          <w:rFonts w:ascii="Times New Roman" w:eastAsia="Times New Roman" w:hAnsi="Times New Roman" w:cs="Times New Roman"/>
          <w:sz w:val="24"/>
          <w:szCs w:val="24"/>
          <w:lang w:eastAsia="pl-PL"/>
        </w:rPr>
      </w:pPr>
      <w:r w:rsidRPr="00103B61">
        <w:rPr>
          <w:rFonts w:ascii="Times New Roman" w:eastAsia="Times New Roman" w:hAnsi="Times New Roman" w:cs="Times New Roman"/>
          <w:bCs/>
          <w:iCs/>
          <w:sz w:val="24"/>
          <w:szCs w:val="24"/>
          <w:lang w:eastAsia="pl-PL"/>
        </w:rPr>
        <w:t>4)</w:t>
      </w:r>
      <w:r w:rsidRPr="00103B61">
        <w:rPr>
          <w:rFonts w:ascii="Times New Roman" w:eastAsia="Times New Roman" w:hAnsi="Times New Roman" w:cs="Times New Roman"/>
          <w:sz w:val="24"/>
          <w:szCs w:val="24"/>
          <w:lang w:eastAsia="pl-PL"/>
        </w:rPr>
        <w:t xml:space="preserve"> brak zakazu pełnienia funkcji związanych z dysponowaniem środkami publicznymi, o których mowa w art. 31 ust1. pkt 4 ustawy z dnia 17 grudnia 2004r. o odpowiedzialności za naruszenie dyscypliny finansó</w:t>
      </w:r>
      <w:r w:rsidR="00E905F6">
        <w:rPr>
          <w:rFonts w:ascii="Times New Roman" w:eastAsia="Times New Roman" w:hAnsi="Times New Roman" w:cs="Times New Roman"/>
          <w:sz w:val="24"/>
          <w:szCs w:val="24"/>
          <w:lang w:eastAsia="pl-PL"/>
        </w:rPr>
        <w:t>w publicznych (tj. Dz. U. z 2024r. poz.104</w:t>
      </w:r>
      <w:r w:rsidRPr="00103B61">
        <w:rPr>
          <w:rFonts w:ascii="Times New Roman" w:eastAsia="Times New Roman" w:hAnsi="Times New Roman" w:cs="Times New Roman"/>
          <w:sz w:val="24"/>
          <w:szCs w:val="24"/>
          <w:lang w:eastAsia="pl-PL"/>
        </w:rPr>
        <w:t>).</w:t>
      </w:r>
      <w:r w:rsidRPr="00833F76">
        <w:rPr>
          <w:rFonts w:ascii="Times New Roman" w:eastAsia="Times New Roman" w:hAnsi="Times New Roman" w:cs="Times New Roman"/>
          <w:sz w:val="24"/>
          <w:szCs w:val="24"/>
          <w:lang w:eastAsia="pl-PL"/>
        </w:rPr>
        <w:br/>
        <w:t>5) nieposzlakowana opinia,</w:t>
      </w:r>
      <w:r w:rsidR="00833F76" w:rsidRPr="00833F76">
        <w:rPr>
          <w:rFonts w:ascii="Times New Roman" w:eastAsia="Times New Roman" w:hAnsi="Times New Roman" w:cs="Times New Roman"/>
          <w:sz w:val="24"/>
          <w:szCs w:val="24"/>
          <w:lang w:eastAsia="pl-PL"/>
        </w:rPr>
        <w:t xml:space="preserve">                                     </w:t>
      </w:r>
      <w:r w:rsidRPr="00833F76">
        <w:rPr>
          <w:rFonts w:ascii="Times New Roman" w:eastAsia="Times New Roman" w:hAnsi="Times New Roman" w:cs="Times New Roman"/>
          <w:sz w:val="24"/>
          <w:szCs w:val="24"/>
          <w:lang w:eastAsia="pl-PL"/>
        </w:rPr>
        <w:br/>
        <w:t xml:space="preserve">6) wykształcenie wyższe  w rozumieniu przepisów o szkolnictwie wyższym i nauce  – kierunek prawo, administracja publiczna, </w:t>
      </w:r>
      <w:r w:rsidR="00D439D9" w:rsidRPr="00833F76">
        <w:rPr>
          <w:rFonts w:ascii="Times New Roman" w:eastAsia="Times New Roman" w:hAnsi="Times New Roman" w:cs="Times New Roman"/>
          <w:sz w:val="24"/>
          <w:szCs w:val="24"/>
          <w:lang w:eastAsia="pl-PL"/>
        </w:rPr>
        <w:t>zarzą</w:t>
      </w:r>
      <w:r w:rsidRPr="00833F76">
        <w:rPr>
          <w:rFonts w:ascii="Times New Roman" w:eastAsia="Times New Roman" w:hAnsi="Times New Roman" w:cs="Times New Roman"/>
          <w:sz w:val="24"/>
          <w:szCs w:val="24"/>
          <w:lang w:eastAsia="pl-PL"/>
        </w:rPr>
        <w:t>dzanie lub ekonomia</w:t>
      </w:r>
    </w:p>
    <w:p w:rsidR="00103B61" w:rsidRPr="00103B61" w:rsidRDefault="00103B61" w:rsidP="00A01B7A">
      <w:pPr>
        <w:pStyle w:val="Akapitzlist"/>
        <w:spacing w:after="0"/>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 xml:space="preserve">7) </w:t>
      </w:r>
      <w:r w:rsidR="00E905F6" w:rsidRPr="00E905F6">
        <w:rPr>
          <w:rFonts w:ascii="Times New Roman" w:eastAsia="Times New Roman" w:hAnsi="Times New Roman" w:cs="Times New Roman"/>
          <w:sz w:val="24"/>
          <w:szCs w:val="24"/>
          <w:lang w:eastAsia="pl-PL"/>
        </w:rPr>
        <w:t>minimum 4</w:t>
      </w:r>
      <w:r w:rsidRPr="00E905F6">
        <w:rPr>
          <w:rFonts w:ascii="Times New Roman" w:eastAsia="Times New Roman" w:hAnsi="Times New Roman" w:cs="Times New Roman"/>
          <w:sz w:val="24"/>
          <w:szCs w:val="24"/>
          <w:lang w:eastAsia="pl-PL"/>
        </w:rPr>
        <w:t xml:space="preserve"> letni  staż pracy,</w:t>
      </w:r>
      <w:r w:rsidRPr="00103B61">
        <w:rPr>
          <w:rFonts w:ascii="Times New Roman" w:eastAsia="Times New Roman" w:hAnsi="Times New Roman" w:cs="Times New Roman"/>
          <w:sz w:val="24"/>
          <w:szCs w:val="24"/>
          <w:lang w:eastAsia="pl-PL"/>
        </w:rPr>
        <w:t xml:space="preserve"> </w:t>
      </w:r>
    </w:p>
    <w:p w:rsidR="00103B61" w:rsidRPr="00103B61" w:rsidRDefault="00103B61" w:rsidP="00A01B7A">
      <w:pPr>
        <w:spacing w:after="0"/>
        <w:jc w:val="both"/>
        <w:rPr>
          <w:rFonts w:ascii="Times New Roman" w:eastAsia="Times New Roman" w:hAnsi="Times New Roman" w:cs="Times New Roman"/>
          <w:sz w:val="24"/>
          <w:szCs w:val="24"/>
          <w:lang w:eastAsia="pl-PL"/>
        </w:rPr>
      </w:pPr>
    </w:p>
    <w:p w:rsidR="00103B61" w:rsidRPr="00103B61" w:rsidRDefault="00103B61" w:rsidP="00A01B7A">
      <w:pPr>
        <w:pStyle w:val="Akapitzlist"/>
        <w:spacing w:after="0"/>
        <w:jc w:val="both"/>
        <w:rPr>
          <w:rFonts w:ascii="Times New Roman" w:eastAsia="Times New Roman" w:hAnsi="Times New Roman" w:cs="Times New Roman"/>
          <w:b/>
          <w:bCs/>
          <w:iCs/>
          <w:sz w:val="24"/>
          <w:szCs w:val="24"/>
          <w:lang w:eastAsia="pl-PL"/>
        </w:rPr>
      </w:pPr>
      <w:r w:rsidRPr="00103B61">
        <w:rPr>
          <w:rFonts w:ascii="Times New Roman" w:eastAsia="Times New Roman" w:hAnsi="Times New Roman" w:cs="Times New Roman"/>
          <w:b/>
          <w:bCs/>
          <w:iCs/>
          <w:sz w:val="24"/>
          <w:szCs w:val="24"/>
          <w:lang w:eastAsia="pl-PL"/>
        </w:rPr>
        <w:t>2.Wymagania dodatkowe;</w:t>
      </w:r>
    </w:p>
    <w:p w:rsidR="00103B61" w:rsidRPr="00103B61" w:rsidRDefault="00103B61" w:rsidP="00A01B7A">
      <w:pPr>
        <w:pStyle w:val="Akapitzlist"/>
        <w:spacing w:after="0"/>
        <w:jc w:val="both"/>
        <w:rPr>
          <w:rFonts w:ascii="Times New Roman" w:eastAsia="Times New Roman" w:hAnsi="Times New Roman" w:cs="Times New Roman"/>
          <w:bCs/>
          <w:iCs/>
          <w:sz w:val="24"/>
          <w:szCs w:val="24"/>
          <w:lang w:eastAsia="pl-PL"/>
        </w:rPr>
      </w:pPr>
      <w:r w:rsidRPr="00103B61">
        <w:rPr>
          <w:rFonts w:ascii="Times New Roman" w:eastAsia="Times New Roman" w:hAnsi="Times New Roman" w:cs="Times New Roman"/>
          <w:bCs/>
          <w:iCs/>
          <w:sz w:val="24"/>
          <w:szCs w:val="24"/>
          <w:lang w:eastAsia="pl-PL"/>
        </w:rPr>
        <w:t xml:space="preserve">1) </w:t>
      </w:r>
      <w:r w:rsidR="00E905F6">
        <w:rPr>
          <w:rFonts w:ascii="Times New Roman" w:eastAsia="Times New Roman" w:hAnsi="Times New Roman" w:cs="Times New Roman"/>
          <w:sz w:val="24"/>
          <w:szCs w:val="24"/>
          <w:lang w:eastAsia="pl-PL"/>
        </w:rPr>
        <w:t>minimum  3</w:t>
      </w:r>
      <w:r w:rsidRPr="00E905F6">
        <w:rPr>
          <w:rFonts w:ascii="Times New Roman" w:eastAsia="Times New Roman" w:hAnsi="Times New Roman" w:cs="Times New Roman"/>
          <w:sz w:val="24"/>
          <w:szCs w:val="24"/>
          <w:lang w:eastAsia="pl-PL"/>
        </w:rPr>
        <w:t xml:space="preserve"> lata</w:t>
      </w:r>
      <w:r w:rsidRPr="008128F7">
        <w:rPr>
          <w:rFonts w:ascii="Times New Roman" w:eastAsia="Times New Roman" w:hAnsi="Times New Roman" w:cs="Times New Roman"/>
          <w:sz w:val="24"/>
          <w:szCs w:val="24"/>
          <w:lang w:eastAsia="pl-PL"/>
        </w:rPr>
        <w:t xml:space="preserve"> doświadczenia</w:t>
      </w:r>
      <w:r w:rsidR="00E905F6">
        <w:rPr>
          <w:rFonts w:ascii="Times New Roman" w:eastAsia="Times New Roman" w:hAnsi="Times New Roman" w:cs="Times New Roman"/>
          <w:sz w:val="24"/>
          <w:szCs w:val="24"/>
          <w:lang w:eastAsia="pl-PL"/>
        </w:rPr>
        <w:t xml:space="preserve"> w sporządzaniu wniosków o dofinansowanie  </w:t>
      </w:r>
      <w:r w:rsidR="00E905F6">
        <w:rPr>
          <w:rFonts w:ascii="Times New Roman" w:eastAsia="Times New Roman" w:hAnsi="Times New Roman" w:cs="Times New Roman"/>
          <w:sz w:val="24"/>
          <w:szCs w:val="24"/>
          <w:lang w:eastAsia="pl-PL"/>
        </w:rPr>
        <w:br/>
        <w:t>i rozliczanie projektów finansowanych ze środków zewnętrznych.</w:t>
      </w:r>
      <w:r w:rsidRPr="00103B61">
        <w:rPr>
          <w:rFonts w:ascii="Times New Roman" w:eastAsia="Times New Roman" w:hAnsi="Times New Roman" w:cs="Times New Roman"/>
          <w:sz w:val="24"/>
          <w:szCs w:val="24"/>
          <w:lang w:eastAsia="pl-PL"/>
        </w:rPr>
        <w:t xml:space="preserve"> </w:t>
      </w:r>
    </w:p>
    <w:p w:rsidR="00103B61" w:rsidRPr="00103B61" w:rsidRDefault="00103B61" w:rsidP="00A01B7A">
      <w:pPr>
        <w:pStyle w:val="Akapitzlist"/>
        <w:spacing w:after="0"/>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2)  stan zdrowia pozwalający na zatrudnienie na w/w stanowisku</w:t>
      </w:r>
    </w:p>
    <w:p w:rsidR="00103B61" w:rsidRDefault="00103B61" w:rsidP="00A01B7A">
      <w:pPr>
        <w:pStyle w:val="Akapitzlist"/>
        <w:spacing w:after="0"/>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 xml:space="preserve">3) znajomość podstawowych aktów prawnych dotyczących funkcjonowania samorządu terytorialnego, a w szczególności ustawa o samorządzie gminnym, ustawa </w:t>
      </w:r>
      <w:r w:rsidR="00833F76">
        <w:rPr>
          <w:rFonts w:ascii="Times New Roman" w:eastAsia="Times New Roman" w:hAnsi="Times New Roman" w:cs="Times New Roman"/>
          <w:sz w:val="24"/>
          <w:szCs w:val="24"/>
          <w:lang w:eastAsia="pl-PL"/>
        </w:rPr>
        <w:br/>
      </w:r>
      <w:r w:rsidRPr="00103B61">
        <w:rPr>
          <w:rFonts w:ascii="Times New Roman" w:eastAsia="Times New Roman" w:hAnsi="Times New Roman" w:cs="Times New Roman"/>
          <w:sz w:val="24"/>
          <w:szCs w:val="24"/>
          <w:lang w:eastAsia="pl-PL"/>
        </w:rPr>
        <w:t>o pracownikach samorządowych, ustawy o finansach publicznych, ustawy kodeks postepowania administracyjnego</w:t>
      </w:r>
      <w:r w:rsidR="00E905F6">
        <w:rPr>
          <w:rFonts w:ascii="Times New Roman" w:eastAsia="Times New Roman" w:hAnsi="Times New Roman" w:cs="Times New Roman"/>
          <w:sz w:val="24"/>
          <w:szCs w:val="24"/>
          <w:lang w:eastAsia="pl-PL"/>
        </w:rPr>
        <w:t xml:space="preserve">, ustawy prawo zamówień </w:t>
      </w:r>
      <w:r w:rsidRPr="00103B61">
        <w:rPr>
          <w:rFonts w:ascii="Times New Roman" w:eastAsia="Times New Roman" w:hAnsi="Times New Roman" w:cs="Times New Roman"/>
          <w:sz w:val="24"/>
          <w:szCs w:val="24"/>
          <w:lang w:eastAsia="pl-PL"/>
        </w:rPr>
        <w:t xml:space="preserve">publicznych, </w:t>
      </w:r>
    </w:p>
    <w:p w:rsidR="00E905F6" w:rsidRPr="00103B61" w:rsidRDefault="00E905F6" w:rsidP="00A01B7A">
      <w:pPr>
        <w:pStyle w:val="Akapitzlist"/>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 znajomość zasad pozyskiwania środków zewnętrznych i aplikowania do programów  pomocowych.</w:t>
      </w:r>
    </w:p>
    <w:p w:rsidR="00103B61" w:rsidRPr="00103B61" w:rsidRDefault="00E905F6" w:rsidP="00A01B7A">
      <w:pPr>
        <w:pStyle w:val="Akapitzlist"/>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5</w:t>
      </w:r>
      <w:r w:rsidR="00103B61" w:rsidRPr="00103B61">
        <w:rPr>
          <w:rFonts w:ascii="Times New Roman" w:eastAsia="Times New Roman" w:hAnsi="Times New Roman" w:cs="Times New Roman"/>
          <w:sz w:val="24"/>
          <w:szCs w:val="24"/>
          <w:lang w:eastAsia="pl-PL"/>
        </w:rPr>
        <w:t>) umiejętność koordynowania zadań związanych z realizacją projektów, zarządzania projektami oraz pracy z zespołem zaangażowanym w jego merytoryczną organizację,</w:t>
      </w:r>
    </w:p>
    <w:p w:rsidR="00103B61" w:rsidRPr="00E905F6" w:rsidRDefault="00E905F6" w:rsidP="00E905F6">
      <w:pPr>
        <w:pStyle w:val="Akapitzlist"/>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6</w:t>
      </w:r>
      <w:r w:rsidR="00103B61" w:rsidRPr="00103B61">
        <w:rPr>
          <w:rFonts w:ascii="Times New Roman" w:eastAsia="Times New Roman" w:hAnsi="Times New Roman" w:cs="Times New Roman"/>
          <w:sz w:val="24"/>
          <w:szCs w:val="24"/>
          <w:lang w:eastAsia="pl-PL"/>
        </w:rPr>
        <w:t>) biegła znajomość obsługi komputera i programów Offic</w:t>
      </w:r>
      <w:r w:rsidR="00103B61" w:rsidRPr="00E905F6">
        <w:rPr>
          <w:rFonts w:ascii="Times New Roman" w:eastAsia="Times New Roman" w:hAnsi="Times New Roman" w:cs="Times New Roman"/>
          <w:sz w:val="24"/>
          <w:szCs w:val="24"/>
          <w:lang w:eastAsia="pl-PL"/>
        </w:rPr>
        <w:t>e,</w:t>
      </w:r>
    </w:p>
    <w:p w:rsidR="00103B61" w:rsidRPr="00103B61" w:rsidRDefault="00E905F6" w:rsidP="00A01B7A">
      <w:pPr>
        <w:pStyle w:val="Akapitzlist"/>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7</w:t>
      </w:r>
      <w:r w:rsidR="00103B61" w:rsidRPr="00103B61">
        <w:rPr>
          <w:rFonts w:ascii="Times New Roman" w:eastAsia="Times New Roman" w:hAnsi="Times New Roman" w:cs="Times New Roman"/>
          <w:sz w:val="24"/>
          <w:szCs w:val="24"/>
          <w:lang w:eastAsia="pl-PL"/>
        </w:rPr>
        <w:t>) prawo jazdy kat B</w:t>
      </w:r>
    </w:p>
    <w:p w:rsidR="00103B61" w:rsidRDefault="00103B61" w:rsidP="00A01B7A">
      <w:pPr>
        <w:spacing w:after="0"/>
        <w:jc w:val="both"/>
        <w:rPr>
          <w:rFonts w:ascii="Times New Roman" w:eastAsia="Times New Roman" w:hAnsi="Times New Roman" w:cs="Times New Roman"/>
          <w:b/>
          <w:bCs/>
          <w:iCs/>
          <w:sz w:val="24"/>
          <w:szCs w:val="24"/>
          <w:lang w:eastAsia="pl-PL"/>
        </w:rPr>
      </w:pPr>
      <w:r w:rsidRPr="00DE36F2">
        <w:rPr>
          <w:rFonts w:ascii="Arial" w:eastAsia="Times New Roman" w:hAnsi="Arial" w:cs="Arial"/>
          <w:sz w:val="24"/>
          <w:szCs w:val="24"/>
          <w:lang w:eastAsia="pl-PL"/>
        </w:rPr>
        <w:t xml:space="preserve">         </w:t>
      </w:r>
      <w:r w:rsidRPr="00DE36F2">
        <w:rPr>
          <w:rFonts w:ascii="Arial" w:eastAsia="Times New Roman" w:hAnsi="Arial" w:cs="Arial"/>
          <w:sz w:val="24"/>
          <w:szCs w:val="24"/>
          <w:lang w:eastAsia="pl-PL"/>
        </w:rPr>
        <w:br/>
      </w:r>
      <w:r w:rsidRPr="00BB77BE">
        <w:rPr>
          <w:rFonts w:ascii="Times New Roman" w:eastAsia="Times New Roman" w:hAnsi="Times New Roman" w:cs="Times New Roman"/>
          <w:b/>
          <w:bCs/>
          <w:iCs/>
          <w:sz w:val="24"/>
          <w:szCs w:val="24"/>
          <w:lang w:eastAsia="pl-PL"/>
        </w:rPr>
        <w:t>IV. Zakres wykonywanych zadań na stanowisku:</w:t>
      </w:r>
    </w:p>
    <w:p w:rsidR="00103B61" w:rsidRDefault="00103B61" w:rsidP="00A01B7A">
      <w:pPr>
        <w:pStyle w:val="Akapitzlist"/>
        <w:spacing w:after="0" w:line="240" w:lineRule="auto"/>
        <w:ind w:left="0"/>
        <w:jc w:val="both"/>
        <w:rPr>
          <w:rFonts w:ascii="Times New Roman" w:eastAsia="Times New Roman" w:hAnsi="Times New Roman" w:cs="Times New Roman"/>
          <w:b/>
          <w:bCs/>
          <w:iCs/>
          <w:sz w:val="24"/>
          <w:szCs w:val="24"/>
          <w:lang w:eastAsia="pl-PL"/>
        </w:rPr>
      </w:pPr>
    </w:p>
    <w:p w:rsidR="00835D7A" w:rsidRPr="00835D7A" w:rsidRDefault="007A5A5E" w:rsidP="00A01B7A">
      <w:pPr>
        <w:spacing w:after="0" w:line="240" w:lineRule="auto"/>
        <w:jc w:val="both"/>
        <w:rPr>
          <w:rFonts w:ascii="Times New Roman" w:eastAsia="Times New Roman" w:hAnsi="Times New Roman" w:cs="Times New Roman"/>
          <w:sz w:val="24"/>
          <w:szCs w:val="24"/>
          <w:lang w:eastAsia="pl-PL"/>
        </w:rPr>
      </w:pPr>
      <w:r w:rsidRPr="00835D7A">
        <w:rPr>
          <w:rFonts w:ascii="Times New Roman" w:eastAsia="Times New Roman" w:hAnsi="Times New Roman" w:cs="Times New Roman"/>
          <w:b/>
          <w:bCs/>
          <w:sz w:val="24"/>
          <w:szCs w:val="24"/>
          <w:lang w:eastAsia="pl-PL"/>
        </w:rPr>
        <w:t xml:space="preserve">Kierownik Referatu  </w:t>
      </w:r>
      <w:r w:rsidRPr="00835D7A">
        <w:rPr>
          <w:rFonts w:ascii="Times New Roman" w:eastAsia="Times New Roman" w:hAnsi="Times New Roman" w:cs="Times New Roman"/>
          <w:b/>
          <w:sz w:val="24"/>
          <w:szCs w:val="24"/>
          <w:lang w:eastAsia="pl-PL"/>
        </w:rPr>
        <w:t xml:space="preserve">Wsparcia Projektów, IT i Promocji </w:t>
      </w:r>
      <w:r w:rsidRPr="00835D7A">
        <w:rPr>
          <w:rFonts w:ascii="Times New Roman" w:eastAsia="Times New Roman" w:hAnsi="Times New Roman" w:cs="Times New Roman"/>
          <w:b/>
          <w:bCs/>
          <w:sz w:val="24"/>
          <w:szCs w:val="24"/>
          <w:lang w:eastAsia="pl-PL"/>
        </w:rPr>
        <w:t>w Urzędzie Gminy Domaradz</w:t>
      </w:r>
      <w:r w:rsidR="008128F7" w:rsidRPr="00835D7A">
        <w:rPr>
          <w:rFonts w:ascii="Times New Roman" w:eastAsia="Times New Roman" w:hAnsi="Times New Roman" w:cs="Times New Roman"/>
          <w:sz w:val="24"/>
          <w:szCs w:val="24"/>
          <w:lang w:eastAsia="pl-PL"/>
        </w:rPr>
        <w:t xml:space="preserve"> </w:t>
      </w:r>
      <w:r w:rsidR="008128F7" w:rsidRPr="00835D7A">
        <w:rPr>
          <w:rFonts w:ascii="Times New Roman" w:eastAsia="Times New Roman" w:hAnsi="Times New Roman" w:cs="Times New Roman"/>
          <w:b/>
          <w:sz w:val="24"/>
          <w:szCs w:val="24"/>
          <w:lang w:eastAsia="pl-PL"/>
        </w:rPr>
        <w:t xml:space="preserve">realizuje </w:t>
      </w:r>
      <w:r w:rsidR="00103B61" w:rsidRPr="00835D7A">
        <w:rPr>
          <w:rFonts w:ascii="Times New Roman" w:eastAsia="Times New Roman" w:hAnsi="Times New Roman" w:cs="Times New Roman"/>
          <w:b/>
          <w:sz w:val="24"/>
          <w:szCs w:val="24"/>
          <w:lang w:eastAsia="pl-PL"/>
        </w:rPr>
        <w:t xml:space="preserve"> zadania</w:t>
      </w:r>
      <w:r w:rsidR="00835D7A" w:rsidRPr="00835D7A">
        <w:rPr>
          <w:rFonts w:ascii="Times New Roman" w:eastAsia="Times New Roman" w:hAnsi="Times New Roman" w:cs="Times New Roman"/>
          <w:b/>
          <w:sz w:val="24"/>
          <w:szCs w:val="24"/>
          <w:lang w:eastAsia="pl-PL"/>
        </w:rPr>
        <w:t>;</w:t>
      </w:r>
    </w:p>
    <w:p w:rsidR="00835D7A" w:rsidRDefault="00835D7A" w:rsidP="00A01B7A">
      <w:pPr>
        <w:pStyle w:val="Akapitzlist"/>
        <w:numPr>
          <w:ilvl w:val="0"/>
          <w:numId w:val="9"/>
        </w:numPr>
        <w:spacing w:after="0" w:line="240" w:lineRule="auto"/>
        <w:jc w:val="both"/>
        <w:rPr>
          <w:rFonts w:ascii="Times New Roman" w:eastAsia="Times New Roman" w:hAnsi="Times New Roman" w:cs="Times New Roman"/>
          <w:sz w:val="24"/>
          <w:szCs w:val="24"/>
          <w:lang w:eastAsia="pl-PL"/>
        </w:rPr>
      </w:pPr>
      <w:r w:rsidRPr="006449AD">
        <w:rPr>
          <w:rFonts w:ascii="Times New Roman" w:eastAsia="Times New Roman" w:hAnsi="Times New Roman" w:cs="Times New Roman"/>
          <w:sz w:val="24"/>
          <w:szCs w:val="24"/>
          <w:lang w:eastAsia="pl-PL"/>
        </w:rPr>
        <w:t>Z</w:t>
      </w:r>
      <w:r w:rsidR="00103B61" w:rsidRPr="006449AD">
        <w:rPr>
          <w:rFonts w:ascii="Times New Roman" w:eastAsia="Times New Roman" w:hAnsi="Times New Roman" w:cs="Times New Roman"/>
          <w:sz w:val="24"/>
          <w:szCs w:val="24"/>
          <w:lang w:eastAsia="pl-PL"/>
        </w:rPr>
        <w:t>wiązane</w:t>
      </w:r>
      <w:r w:rsidR="007A5A5E" w:rsidRPr="006449AD">
        <w:rPr>
          <w:rFonts w:ascii="Times New Roman" w:eastAsia="Times New Roman" w:hAnsi="Times New Roman" w:cs="Times New Roman"/>
          <w:sz w:val="24"/>
          <w:szCs w:val="24"/>
          <w:lang w:eastAsia="pl-PL"/>
        </w:rPr>
        <w:t xml:space="preserve"> z kierowaniem referatem</w:t>
      </w:r>
      <w:r w:rsidRPr="006449AD">
        <w:rPr>
          <w:rFonts w:ascii="Times New Roman" w:eastAsia="Times New Roman" w:hAnsi="Times New Roman" w:cs="Times New Roman"/>
          <w:sz w:val="24"/>
          <w:szCs w:val="24"/>
          <w:lang w:eastAsia="pl-PL"/>
        </w:rPr>
        <w:t xml:space="preserve"> </w:t>
      </w:r>
      <w:r w:rsidR="00E905F6">
        <w:rPr>
          <w:rFonts w:ascii="Times New Roman" w:eastAsia="Times New Roman" w:hAnsi="Times New Roman" w:cs="Times New Roman"/>
          <w:sz w:val="24"/>
          <w:szCs w:val="24"/>
          <w:lang w:eastAsia="pl-PL"/>
        </w:rPr>
        <w:t xml:space="preserve">oraz koordynacją działań podległych pracowników </w:t>
      </w:r>
      <w:r w:rsidRPr="006449AD">
        <w:rPr>
          <w:rFonts w:ascii="Times New Roman" w:eastAsia="Times New Roman" w:hAnsi="Times New Roman" w:cs="Times New Roman"/>
          <w:sz w:val="24"/>
          <w:szCs w:val="24"/>
          <w:lang w:eastAsia="pl-PL"/>
        </w:rPr>
        <w:t>w szczególności;</w:t>
      </w:r>
      <w:r w:rsidR="007A5A5E" w:rsidRPr="006449AD">
        <w:rPr>
          <w:rFonts w:ascii="Times New Roman" w:eastAsia="Times New Roman" w:hAnsi="Times New Roman" w:cs="Times New Roman"/>
          <w:sz w:val="24"/>
          <w:szCs w:val="24"/>
          <w:lang w:eastAsia="pl-PL"/>
        </w:rPr>
        <w:t xml:space="preserve"> </w:t>
      </w:r>
    </w:p>
    <w:p w:rsidR="006449AD" w:rsidRPr="006449AD" w:rsidRDefault="006449AD" w:rsidP="00A01B7A">
      <w:pPr>
        <w:pStyle w:val="Akapitzlist"/>
        <w:spacing w:after="0" w:line="240" w:lineRule="auto"/>
        <w:jc w:val="both"/>
        <w:rPr>
          <w:rFonts w:ascii="Times New Roman" w:eastAsia="Times New Roman" w:hAnsi="Times New Roman" w:cs="Times New Roman"/>
          <w:sz w:val="24"/>
          <w:szCs w:val="24"/>
          <w:lang w:eastAsia="pl-PL"/>
        </w:rPr>
      </w:pP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6449AD">
        <w:rPr>
          <w:rFonts w:ascii="Times New Roman" w:eastAsia="Times New Roman" w:hAnsi="Times New Roman" w:cs="Times New Roman"/>
          <w:sz w:val="24"/>
          <w:szCs w:val="24"/>
          <w:lang w:eastAsia="pl-PL"/>
        </w:rPr>
        <w:t>nadzór nad wypełnianiem obowiązków służbowych przez podległych pracowników;</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nadzór nad zgodnością z prawem i poprawnością formalną opracowywanych  projektów aktów  prawnych;</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inicjowanie  i opracowywanie projektów niezbędnych zarządzeń, decyzji i wytycznych w zakresie wykonywanych spraw;</w:t>
      </w:r>
    </w:p>
    <w:p w:rsidR="006449AD"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właściwe przyjmowanie i załatwianie spraw i interesantów;</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planowanie, organizowanie, koordynowanie i prowadzenie spraw określonych </w:t>
      </w:r>
      <w:r w:rsidR="00A01B7A">
        <w:rPr>
          <w:rFonts w:ascii="Times New Roman" w:eastAsia="Times New Roman" w:hAnsi="Times New Roman" w:cs="Times New Roman"/>
          <w:sz w:val="24"/>
          <w:szCs w:val="24"/>
          <w:lang w:eastAsia="pl-PL"/>
        </w:rPr>
        <w:br/>
      </w:r>
      <w:r w:rsidRPr="00A01B7A">
        <w:rPr>
          <w:rFonts w:ascii="Times New Roman" w:eastAsia="Times New Roman" w:hAnsi="Times New Roman" w:cs="Times New Roman"/>
          <w:sz w:val="24"/>
          <w:szCs w:val="24"/>
          <w:lang w:eastAsia="pl-PL"/>
        </w:rPr>
        <w:t>w zakresie zadań podległego mu referatu;</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prowadzenie racjonalnej gospodarki zasobami pracy poprzez odpowiednia organizacje pracy, optymalne wykorzystanie kwalifikacji i czasu pracy pracowników, prawidłowe powierzenie im obowiązków i odpowiedzialności oraz stwarzanie im warunków umożliwiających realizacje zadań;</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planowanie pracy referatu z zachowaniem zasad rachunku ekonomicznego uwzględniającego przede wszystkim stosunek nakładów do efektów;</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przejawianie inicjatywy w sprawach należących do zakresu zadań i konsekwentne realizowanie przyjętych przedsięwzięć; </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współpraca z innymi samodzielnym</w:t>
      </w:r>
      <w:r w:rsidR="00A01B7A">
        <w:rPr>
          <w:rFonts w:ascii="Times New Roman" w:eastAsia="Times New Roman" w:hAnsi="Times New Roman" w:cs="Times New Roman"/>
          <w:sz w:val="24"/>
          <w:szCs w:val="24"/>
          <w:lang w:eastAsia="pl-PL"/>
        </w:rPr>
        <w:t>i stanowiskami pracy w Urzędzie,</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 przestrzeganie obowiązujących przepisów prawa i procedur w tym szczególnie Regulaminu pracy, zasad bhp,</w:t>
      </w:r>
      <w:r w:rsidR="00A01B7A">
        <w:rPr>
          <w:rFonts w:ascii="Times New Roman" w:eastAsia="Times New Roman" w:hAnsi="Times New Roman" w:cs="Times New Roman"/>
          <w:sz w:val="24"/>
          <w:szCs w:val="24"/>
          <w:lang w:eastAsia="pl-PL"/>
        </w:rPr>
        <w:t xml:space="preserve"> p/</w:t>
      </w:r>
      <w:proofErr w:type="spellStart"/>
      <w:r w:rsidR="00A01B7A">
        <w:rPr>
          <w:rFonts w:ascii="Times New Roman" w:eastAsia="Times New Roman" w:hAnsi="Times New Roman" w:cs="Times New Roman"/>
          <w:sz w:val="24"/>
          <w:szCs w:val="24"/>
          <w:lang w:eastAsia="pl-PL"/>
        </w:rPr>
        <w:t>poż</w:t>
      </w:r>
      <w:proofErr w:type="spellEnd"/>
      <w:r w:rsidR="00A01B7A">
        <w:rPr>
          <w:rFonts w:ascii="Times New Roman" w:eastAsia="Times New Roman" w:hAnsi="Times New Roman" w:cs="Times New Roman"/>
          <w:sz w:val="24"/>
          <w:szCs w:val="24"/>
          <w:lang w:eastAsia="pl-PL"/>
        </w:rPr>
        <w:t>, oraz ochrony środowiska,</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 uwzględnianie w każdej sytuacji interesu i ustalonych zasad polityki Gmin;</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sprawowanie systematycznego nadzoru nad całokształtem spraw prowadzonych </w:t>
      </w:r>
      <w:r w:rsidRPr="00A01B7A">
        <w:rPr>
          <w:rFonts w:ascii="Times New Roman" w:eastAsia="Times New Roman" w:hAnsi="Times New Roman" w:cs="Times New Roman"/>
          <w:sz w:val="24"/>
          <w:szCs w:val="24"/>
          <w:lang w:eastAsia="pl-PL"/>
        </w:rPr>
        <w:br/>
        <w:t>w podległym referacie, nadzorowanie porządku i dyscypliny pracy przez podległych pracowników oraz systematyczne egzekwowanie obowiązków pracowniczych;</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bieżące informowanie przełożonego o pracy podległego referatu, ewentualnych trudnościach, zakłóceniach w pracy oraz o wszystkich innych istotnych zamierzeniach, inicjatywach i problemach;</w:t>
      </w:r>
    </w:p>
    <w:p w:rsidR="00835D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 xml:space="preserve"> współdziałanie z samodzielnymi stanowiskami pracy w urzędzie w zakresie pozyskiwania funduszy krajowych i unijnych na zadania realizowane pr</w:t>
      </w:r>
      <w:r w:rsidR="00A01B7A">
        <w:rPr>
          <w:rFonts w:ascii="Times New Roman" w:eastAsia="Times New Roman" w:hAnsi="Times New Roman" w:cs="Times New Roman"/>
          <w:sz w:val="24"/>
          <w:szCs w:val="24"/>
          <w:lang w:eastAsia="pl-PL"/>
        </w:rPr>
        <w:t>zez referat,</w:t>
      </w:r>
    </w:p>
    <w:p w:rsidR="00835D7A" w:rsidRDefault="00A01B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w:t>
      </w:r>
      <w:r w:rsidR="00835D7A" w:rsidRPr="00A01B7A">
        <w:rPr>
          <w:rFonts w:ascii="Times New Roman" w:eastAsia="Times New Roman" w:hAnsi="Times New Roman" w:cs="Times New Roman"/>
          <w:sz w:val="24"/>
          <w:szCs w:val="24"/>
          <w:lang w:eastAsia="pl-PL"/>
        </w:rPr>
        <w:t>pracowanie wniosków i kierowanie ich do właściwych organów państwowych w celu pozyskania środk</w:t>
      </w:r>
      <w:r>
        <w:rPr>
          <w:rFonts w:ascii="Times New Roman" w:eastAsia="Times New Roman" w:hAnsi="Times New Roman" w:cs="Times New Roman"/>
          <w:sz w:val="24"/>
          <w:szCs w:val="24"/>
          <w:lang w:eastAsia="pl-PL"/>
        </w:rPr>
        <w:t>ów na realizacje zadań Referatu,</w:t>
      </w:r>
    </w:p>
    <w:p w:rsidR="00835D7A" w:rsidRPr="00A01B7A" w:rsidRDefault="00835D7A" w:rsidP="00A01B7A">
      <w:pPr>
        <w:pStyle w:val="Akapitzlist"/>
        <w:numPr>
          <w:ilvl w:val="0"/>
          <w:numId w:val="10"/>
        </w:numPr>
        <w:spacing w:after="0" w:line="240" w:lineRule="auto"/>
        <w:jc w:val="both"/>
        <w:rPr>
          <w:rFonts w:ascii="Times New Roman" w:eastAsia="Times New Roman" w:hAnsi="Times New Roman" w:cs="Times New Roman"/>
          <w:sz w:val="24"/>
          <w:szCs w:val="24"/>
          <w:lang w:eastAsia="pl-PL"/>
        </w:rPr>
      </w:pPr>
      <w:r w:rsidRPr="00A01B7A">
        <w:rPr>
          <w:rFonts w:ascii="Times New Roman" w:eastAsia="Times New Roman" w:hAnsi="Times New Roman" w:cs="Times New Roman"/>
          <w:sz w:val="24"/>
          <w:szCs w:val="24"/>
          <w:lang w:eastAsia="pl-PL"/>
        </w:rPr>
        <w:t>Monitorowanie wniosków, realizacja i rozliczanie projektów zadań inwestycyjnych leżących w zakresie zadań Referatu.</w:t>
      </w:r>
    </w:p>
    <w:p w:rsidR="00835D7A" w:rsidRPr="00835D7A" w:rsidRDefault="00835D7A" w:rsidP="00A01B7A">
      <w:pPr>
        <w:spacing w:after="0" w:line="240" w:lineRule="auto"/>
        <w:jc w:val="both"/>
        <w:rPr>
          <w:rFonts w:ascii="Times New Roman" w:eastAsia="Times New Roman" w:hAnsi="Times New Roman" w:cs="Times New Roman"/>
          <w:sz w:val="24"/>
          <w:szCs w:val="24"/>
          <w:lang w:eastAsia="pl-PL"/>
        </w:rPr>
      </w:pPr>
    </w:p>
    <w:p w:rsidR="00103B61" w:rsidRPr="00835D7A" w:rsidRDefault="00835D7A" w:rsidP="00A01B7A">
      <w:pPr>
        <w:pStyle w:val="Akapitzlist"/>
        <w:numPr>
          <w:ilvl w:val="0"/>
          <w:numId w:val="9"/>
        </w:numPr>
        <w:spacing w:after="0" w:line="240" w:lineRule="auto"/>
        <w:jc w:val="both"/>
        <w:rPr>
          <w:rFonts w:ascii="Times New Roman" w:eastAsia="Times New Roman" w:hAnsi="Times New Roman" w:cs="Times New Roman"/>
          <w:sz w:val="24"/>
          <w:szCs w:val="24"/>
          <w:lang w:eastAsia="pl-PL"/>
        </w:rPr>
      </w:pPr>
      <w:r>
        <w:rPr>
          <w:rFonts w:ascii="Times New Roman" w:hAnsi="Times New Roman" w:cs="Times New Roman"/>
          <w:sz w:val="24"/>
          <w:szCs w:val="24"/>
        </w:rPr>
        <w:t xml:space="preserve">Związane z </w:t>
      </w:r>
      <w:r w:rsidR="00103B61" w:rsidRPr="00835D7A">
        <w:rPr>
          <w:rFonts w:ascii="Times New Roman" w:hAnsi="Times New Roman" w:cs="Times New Roman"/>
          <w:sz w:val="24"/>
          <w:szCs w:val="24"/>
        </w:rPr>
        <w:t xml:space="preserve"> do pozyskiwani</w:t>
      </w:r>
      <w:r>
        <w:rPr>
          <w:rFonts w:ascii="Times New Roman" w:hAnsi="Times New Roman" w:cs="Times New Roman"/>
          <w:sz w:val="24"/>
          <w:szCs w:val="24"/>
        </w:rPr>
        <w:t>em</w:t>
      </w:r>
      <w:r w:rsidR="00103B61" w:rsidRPr="00835D7A">
        <w:rPr>
          <w:rFonts w:ascii="Times New Roman" w:hAnsi="Times New Roman" w:cs="Times New Roman"/>
          <w:sz w:val="24"/>
          <w:szCs w:val="24"/>
        </w:rPr>
        <w:t xml:space="preserve"> środków z funduszy Unii Europejskiej, oraz </w:t>
      </w:r>
      <w:r w:rsidR="00A01B7A">
        <w:rPr>
          <w:rFonts w:ascii="Times New Roman" w:hAnsi="Times New Roman" w:cs="Times New Roman"/>
          <w:sz w:val="24"/>
          <w:szCs w:val="24"/>
        </w:rPr>
        <w:br/>
      </w:r>
      <w:r w:rsidR="00103B61" w:rsidRPr="00835D7A">
        <w:rPr>
          <w:rFonts w:ascii="Times New Roman" w:hAnsi="Times New Roman" w:cs="Times New Roman"/>
          <w:sz w:val="24"/>
          <w:szCs w:val="24"/>
        </w:rPr>
        <w:t xml:space="preserve">z funduszy </w:t>
      </w:r>
      <w:r>
        <w:rPr>
          <w:rFonts w:ascii="Times New Roman" w:hAnsi="Times New Roman" w:cs="Times New Roman"/>
          <w:sz w:val="24"/>
          <w:szCs w:val="24"/>
        </w:rPr>
        <w:t>i instytucji krajowych,</w:t>
      </w:r>
      <w:r w:rsidR="00103B61" w:rsidRPr="00835D7A">
        <w:rPr>
          <w:rFonts w:ascii="Times New Roman" w:hAnsi="Times New Roman" w:cs="Times New Roman"/>
          <w:sz w:val="24"/>
          <w:szCs w:val="24"/>
        </w:rPr>
        <w:t xml:space="preserve"> w szczególności</w:t>
      </w:r>
      <w:r w:rsidR="00103B61" w:rsidRPr="00835D7A">
        <w:rPr>
          <w:rFonts w:ascii="Times New Roman" w:eastAsia="Times New Roman" w:hAnsi="Times New Roman" w:cs="Times New Roman"/>
          <w:sz w:val="24"/>
          <w:szCs w:val="24"/>
          <w:lang w:eastAsia="pl-PL"/>
        </w:rPr>
        <w:t>:</w:t>
      </w:r>
    </w:p>
    <w:p w:rsidR="00103B61" w:rsidRPr="00103B61" w:rsidRDefault="00103B61" w:rsidP="00A01B7A">
      <w:pPr>
        <w:spacing w:after="0" w:line="240" w:lineRule="auto"/>
        <w:jc w:val="both"/>
        <w:rPr>
          <w:rFonts w:ascii="Times New Roman" w:hAnsi="Times New Roman" w:cs="Times New Roman"/>
          <w:sz w:val="24"/>
          <w:szCs w:val="24"/>
        </w:rPr>
      </w:pP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t>poszukiwanie możliwości dofinansowania zadań realizowanych przez gminę,</w:t>
      </w: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lastRenderedPageBreak/>
        <w:t>gromadzenie, analizowanie i przekazywanie informacji o możliwości finansowania projektów,</w:t>
      </w: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t>koordynowanie działań zmierzających do przygotowania pełnej dokumentacji dla wybranych projektów przewidzianych do  finansowania,</w:t>
      </w:r>
    </w:p>
    <w:p w:rsidR="00103B61" w:rsidRPr="00103B61" w:rsidRDefault="00E905F6" w:rsidP="00A01B7A">
      <w:pPr>
        <w:pStyle w:val="Akapitzlist"/>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przygotowywanie </w:t>
      </w:r>
      <w:r w:rsidR="00103B61" w:rsidRPr="00103B61">
        <w:rPr>
          <w:rFonts w:ascii="Times New Roman" w:hAnsi="Times New Roman" w:cs="Times New Roman"/>
          <w:sz w:val="24"/>
          <w:szCs w:val="24"/>
        </w:rPr>
        <w:t xml:space="preserve"> wniosków lub innych dokumentów aplikacyjnych (papierowych </w:t>
      </w:r>
      <w:r w:rsidR="00E31514">
        <w:rPr>
          <w:rFonts w:ascii="Times New Roman" w:hAnsi="Times New Roman" w:cs="Times New Roman"/>
          <w:sz w:val="24"/>
          <w:szCs w:val="24"/>
        </w:rPr>
        <w:br/>
      </w:r>
      <w:r w:rsidR="00103B61" w:rsidRPr="00103B61">
        <w:rPr>
          <w:rFonts w:ascii="Times New Roman" w:hAnsi="Times New Roman" w:cs="Times New Roman"/>
          <w:sz w:val="24"/>
          <w:szCs w:val="24"/>
        </w:rPr>
        <w:t>i elektronicznych),</w:t>
      </w: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t>przygotowywanie i kompletowanie całości dokumentów potrzebnych do wniosku,</w:t>
      </w: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t>składanie wniosków,</w:t>
      </w:r>
    </w:p>
    <w:p w:rsidR="00103B61" w:rsidRPr="00103B61" w:rsidRDefault="00103B61" w:rsidP="00A01B7A">
      <w:pPr>
        <w:numPr>
          <w:ilvl w:val="0"/>
          <w:numId w:val="6"/>
        </w:numPr>
        <w:spacing w:before="100" w:beforeAutospacing="1" w:after="0" w:line="240" w:lineRule="auto"/>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przygotowywanie pism związanych z koordynacją finansowo - rozliczeniową oraz zarządzaniem projektem – czynności rozliczenia projektu;</w:t>
      </w:r>
    </w:p>
    <w:p w:rsidR="00103B61" w:rsidRPr="00103B61" w:rsidRDefault="00103B61" w:rsidP="00A01B7A">
      <w:pPr>
        <w:numPr>
          <w:ilvl w:val="0"/>
          <w:numId w:val="6"/>
        </w:numPr>
        <w:spacing w:before="100" w:beforeAutospacing="1" w:after="0" w:line="240" w:lineRule="auto"/>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terminowe przygotowywanie sprawozdań okresowych i końcowych, harmonogramów płatności i wniosków o płatność według wytycznych zawartych w umowach o dofinansowanie w konsultacji ze skarbnikiem;</w:t>
      </w:r>
    </w:p>
    <w:p w:rsidR="00103B61" w:rsidRPr="00103B61" w:rsidRDefault="00103B61" w:rsidP="00A01B7A">
      <w:pPr>
        <w:numPr>
          <w:ilvl w:val="0"/>
          <w:numId w:val="6"/>
        </w:numPr>
        <w:spacing w:before="100" w:beforeAutospacing="1" w:after="0" w:line="240" w:lineRule="auto"/>
        <w:jc w:val="both"/>
        <w:rPr>
          <w:rFonts w:ascii="Times New Roman" w:eastAsia="Times New Roman" w:hAnsi="Times New Roman" w:cs="Times New Roman"/>
          <w:sz w:val="24"/>
          <w:szCs w:val="24"/>
          <w:lang w:eastAsia="pl-PL"/>
        </w:rPr>
      </w:pPr>
      <w:r w:rsidRPr="00103B61">
        <w:rPr>
          <w:rFonts w:ascii="Times New Roman" w:eastAsia="Times New Roman" w:hAnsi="Times New Roman" w:cs="Times New Roman"/>
          <w:sz w:val="24"/>
          <w:szCs w:val="24"/>
          <w:lang w:eastAsia="pl-PL"/>
        </w:rPr>
        <w:t>koordynowanie przepływu informacji i materiałów potrzebnych do prawidłowego rozliczenia projektów na wszystkich etapach realizacji;</w:t>
      </w:r>
    </w:p>
    <w:p w:rsidR="00103B61" w:rsidRPr="00103B61" w:rsidRDefault="00103B61" w:rsidP="00A01B7A">
      <w:pPr>
        <w:pStyle w:val="Akapitzlist"/>
        <w:numPr>
          <w:ilvl w:val="0"/>
          <w:numId w:val="6"/>
        </w:numPr>
        <w:spacing w:after="0" w:line="240" w:lineRule="auto"/>
        <w:jc w:val="both"/>
        <w:rPr>
          <w:rFonts w:ascii="Times New Roman" w:hAnsi="Times New Roman" w:cs="Times New Roman"/>
          <w:sz w:val="24"/>
          <w:szCs w:val="24"/>
        </w:rPr>
      </w:pPr>
      <w:r w:rsidRPr="00103B61">
        <w:rPr>
          <w:rFonts w:ascii="Times New Roman" w:hAnsi="Times New Roman" w:cs="Times New Roman"/>
          <w:sz w:val="24"/>
          <w:szCs w:val="24"/>
        </w:rPr>
        <w:t>sporządzanie raportów i oraz oświadczeń dotyczących trwałości projektów.</w:t>
      </w:r>
    </w:p>
    <w:p w:rsidR="00103B61" w:rsidRPr="00103B61" w:rsidRDefault="00103B61" w:rsidP="00A01B7A">
      <w:pPr>
        <w:numPr>
          <w:ilvl w:val="0"/>
          <w:numId w:val="6"/>
        </w:numPr>
        <w:spacing w:before="100" w:beforeAutospacing="1" w:after="0" w:line="240" w:lineRule="auto"/>
        <w:jc w:val="both"/>
        <w:rPr>
          <w:rFonts w:ascii="Times New Roman" w:hAnsi="Times New Roman" w:cs="Times New Roman"/>
          <w:sz w:val="24"/>
          <w:szCs w:val="24"/>
        </w:rPr>
      </w:pPr>
      <w:r w:rsidRPr="00103B61">
        <w:rPr>
          <w:rFonts w:ascii="Times New Roman" w:eastAsia="Times New Roman" w:hAnsi="Times New Roman" w:cs="Times New Roman"/>
          <w:sz w:val="24"/>
          <w:szCs w:val="24"/>
          <w:lang w:eastAsia="pl-PL"/>
        </w:rPr>
        <w:t>aktualizacja wiedzy z zakresu zasad przygotowywania projektów i wniosków o dofinansowanie, znajomości przepisów i specyfiki realizacji projektów finansowanych ze środków unijnych i innych;</w:t>
      </w:r>
    </w:p>
    <w:p w:rsidR="00103B61" w:rsidRPr="00103B61" w:rsidRDefault="00103B61" w:rsidP="00A01B7A">
      <w:pPr>
        <w:numPr>
          <w:ilvl w:val="0"/>
          <w:numId w:val="6"/>
        </w:numPr>
        <w:spacing w:before="100" w:beforeAutospacing="1" w:after="0" w:line="240" w:lineRule="auto"/>
        <w:jc w:val="both"/>
        <w:rPr>
          <w:rFonts w:ascii="Times New Roman" w:hAnsi="Times New Roman" w:cs="Times New Roman"/>
          <w:sz w:val="24"/>
          <w:szCs w:val="24"/>
        </w:rPr>
      </w:pPr>
      <w:r w:rsidRPr="00103B61">
        <w:rPr>
          <w:rFonts w:ascii="Times New Roman" w:eastAsia="Times New Roman" w:hAnsi="Times New Roman" w:cs="Times New Roman"/>
          <w:sz w:val="24"/>
          <w:szCs w:val="24"/>
          <w:lang w:eastAsia="pl-PL"/>
        </w:rPr>
        <w:t>prowadzenie pełnej dokumentacji projektów,</w:t>
      </w:r>
    </w:p>
    <w:p w:rsidR="00A01B7A" w:rsidRDefault="00103B61" w:rsidP="00A01B7A">
      <w:pPr>
        <w:pStyle w:val="Akapitzlist"/>
        <w:spacing w:after="0" w:line="240" w:lineRule="auto"/>
        <w:ind w:left="0"/>
        <w:jc w:val="both"/>
        <w:rPr>
          <w:rFonts w:ascii="Times New Roman" w:eastAsia="Times New Roman" w:hAnsi="Times New Roman" w:cs="Times New Roman"/>
          <w:b/>
          <w:bCs/>
          <w:iCs/>
          <w:sz w:val="24"/>
          <w:szCs w:val="24"/>
          <w:lang w:eastAsia="pl-PL"/>
        </w:rPr>
      </w:pPr>
      <w:r w:rsidRPr="00C3060F">
        <w:rPr>
          <w:rFonts w:ascii="Times New Roman" w:eastAsia="Times New Roman" w:hAnsi="Times New Roman" w:cs="Times New Roman"/>
          <w:sz w:val="24"/>
          <w:szCs w:val="24"/>
          <w:lang w:eastAsia="pl-PL"/>
        </w:rPr>
        <w:br/>
      </w:r>
      <w:r w:rsidRPr="00C3060F">
        <w:rPr>
          <w:rFonts w:ascii="Times New Roman" w:eastAsia="Times New Roman" w:hAnsi="Times New Roman" w:cs="Times New Roman"/>
          <w:b/>
          <w:bCs/>
          <w:iCs/>
          <w:sz w:val="24"/>
          <w:szCs w:val="24"/>
          <w:lang w:eastAsia="pl-PL"/>
        </w:rPr>
        <w:t>V. Warunki pracy:</w:t>
      </w:r>
    </w:p>
    <w:p w:rsidR="00103B61" w:rsidRPr="00C3060F" w:rsidRDefault="00103B61" w:rsidP="00A01B7A">
      <w:pPr>
        <w:pStyle w:val="Akapitzlist"/>
        <w:spacing w:after="0" w:line="240" w:lineRule="auto"/>
        <w:ind w:left="0"/>
        <w:jc w:val="both"/>
        <w:rPr>
          <w:rFonts w:ascii="Times New Roman" w:eastAsia="Times New Roman" w:hAnsi="Times New Roman" w:cs="Times New Roman"/>
          <w:sz w:val="24"/>
          <w:szCs w:val="24"/>
          <w:lang w:eastAsia="pl-PL"/>
        </w:rPr>
      </w:pPr>
      <w:r w:rsidRPr="00C3060F">
        <w:rPr>
          <w:rFonts w:ascii="Times New Roman" w:eastAsia="Times New Roman" w:hAnsi="Times New Roman" w:cs="Times New Roman"/>
          <w:sz w:val="24"/>
          <w:szCs w:val="24"/>
          <w:lang w:eastAsia="pl-PL"/>
        </w:rPr>
        <w:br/>
      </w:r>
      <w:r>
        <w:rPr>
          <w:rFonts w:ascii="Times New Roman" w:eastAsia="Times New Roman" w:hAnsi="Times New Roman" w:cs="Times New Roman"/>
          <w:sz w:val="24"/>
          <w:szCs w:val="24"/>
          <w:lang w:eastAsia="pl-PL"/>
        </w:rPr>
        <w:t xml:space="preserve">       </w:t>
      </w:r>
      <w:r w:rsidRPr="00C3060F">
        <w:rPr>
          <w:rFonts w:ascii="Times New Roman" w:eastAsia="Times New Roman" w:hAnsi="Times New Roman" w:cs="Times New Roman"/>
          <w:sz w:val="24"/>
          <w:szCs w:val="24"/>
          <w:lang w:eastAsia="pl-PL"/>
        </w:rPr>
        <w:t xml:space="preserve">1. </w:t>
      </w:r>
      <w:r>
        <w:rPr>
          <w:rFonts w:ascii="Times New Roman" w:eastAsia="Times New Roman" w:hAnsi="Times New Roman" w:cs="Times New Roman"/>
          <w:sz w:val="24"/>
          <w:szCs w:val="24"/>
          <w:lang w:eastAsia="pl-PL"/>
        </w:rPr>
        <w:t xml:space="preserve"> </w:t>
      </w:r>
      <w:r w:rsidRPr="00C3060F">
        <w:rPr>
          <w:rFonts w:ascii="Times New Roman" w:eastAsia="Times New Roman" w:hAnsi="Times New Roman" w:cs="Times New Roman"/>
          <w:sz w:val="24"/>
          <w:szCs w:val="24"/>
          <w:lang w:eastAsia="pl-PL"/>
        </w:rPr>
        <w:t>Wymiar czasu pracy : pełny etat,</w:t>
      </w:r>
    </w:p>
    <w:p w:rsidR="00E31514" w:rsidRDefault="00103B61" w:rsidP="00A01B7A">
      <w:pPr>
        <w:pStyle w:val="Akapitzlist"/>
        <w:numPr>
          <w:ilvl w:val="0"/>
          <w:numId w:val="3"/>
        </w:numPr>
        <w:spacing w:after="0"/>
        <w:ind w:left="0" w:firstLine="426"/>
        <w:jc w:val="both"/>
        <w:rPr>
          <w:rFonts w:ascii="Times New Roman" w:eastAsia="Times New Roman" w:hAnsi="Times New Roman" w:cs="Times New Roman"/>
          <w:sz w:val="24"/>
          <w:szCs w:val="24"/>
          <w:lang w:eastAsia="pl-PL"/>
        </w:rPr>
      </w:pPr>
      <w:r w:rsidRPr="008128F7">
        <w:rPr>
          <w:rFonts w:ascii="Times New Roman" w:eastAsia="Times New Roman" w:hAnsi="Times New Roman" w:cs="Times New Roman"/>
          <w:sz w:val="24"/>
          <w:szCs w:val="24"/>
          <w:lang w:eastAsia="pl-PL"/>
        </w:rPr>
        <w:t>Umowa</w:t>
      </w:r>
      <w:r w:rsidR="007135A0">
        <w:rPr>
          <w:rFonts w:ascii="Times New Roman" w:eastAsia="Times New Roman" w:hAnsi="Times New Roman" w:cs="Times New Roman"/>
          <w:sz w:val="24"/>
          <w:szCs w:val="24"/>
          <w:lang w:eastAsia="pl-PL"/>
        </w:rPr>
        <w:t xml:space="preserve"> (pierwsza </w:t>
      </w:r>
      <w:r w:rsidRPr="008128F7">
        <w:rPr>
          <w:rFonts w:ascii="Times New Roman" w:eastAsia="Times New Roman" w:hAnsi="Times New Roman" w:cs="Times New Roman"/>
          <w:sz w:val="24"/>
          <w:szCs w:val="24"/>
          <w:lang w:eastAsia="pl-PL"/>
        </w:rPr>
        <w:t xml:space="preserve"> na cz</w:t>
      </w:r>
      <w:r w:rsidR="006449AD">
        <w:rPr>
          <w:rFonts w:ascii="Times New Roman" w:eastAsia="Times New Roman" w:hAnsi="Times New Roman" w:cs="Times New Roman"/>
          <w:sz w:val="24"/>
          <w:szCs w:val="24"/>
          <w:lang w:eastAsia="pl-PL"/>
        </w:rPr>
        <w:t xml:space="preserve">as </w:t>
      </w:r>
      <w:r w:rsidR="002C404B">
        <w:rPr>
          <w:rFonts w:ascii="Times New Roman" w:eastAsia="Times New Roman" w:hAnsi="Times New Roman" w:cs="Times New Roman"/>
          <w:sz w:val="24"/>
          <w:szCs w:val="24"/>
          <w:lang w:eastAsia="pl-PL"/>
        </w:rPr>
        <w:t>określony</w:t>
      </w:r>
      <w:r w:rsidR="007135A0">
        <w:rPr>
          <w:rFonts w:ascii="Times New Roman" w:eastAsia="Times New Roman" w:hAnsi="Times New Roman" w:cs="Times New Roman"/>
          <w:sz w:val="24"/>
          <w:szCs w:val="24"/>
          <w:lang w:eastAsia="pl-PL"/>
        </w:rPr>
        <w:t>)</w:t>
      </w:r>
      <w:r w:rsidR="002C404B">
        <w:rPr>
          <w:rFonts w:ascii="Times New Roman" w:eastAsia="Times New Roman" w:hAnsi="Times New Roman" w:cs="Times New Roman"/>
          <w:sz w:val="24"/>
          <w:szCs w:val="24"/>
          <w:lang w:eastAsia="pl-PL"/>
        </w:rPr>
        <w:t xml:space="preserve"> -</w:t>
      </w:r>
      <w:r w:rsidR="006449AD">
        <w:rPr>
          <w:rFonts w:ascii="Times New Roman" w:eastAsia="Times New Roman" w:hAnsi="Times New Roman" w:cs="Times New Roman"/>
          <w:sz w:val="24"/>
          <w:szCs w:val="24"/>
          <w:lang w:eastAsia="pl-PL"/>
        </w:rPr>
        <w:t xml:space="preserve"> </w:t>
      </w:r>
      <w:r w:rsidR="002C404B">
        <w:rPr>
          <w:rFonts w:ascii="Times New Roman" w:eastAsia="Times New Roman" w:hAnsi="Times New Roman" w:cs="Times New Roman"/>
          <w:sz w:val="24"/>
          <w:szCs w:val="24"/>
          <w:lang w:eastAsia="pl-PL"/>
        </w:rPr>
        <w:t>zatrudnienie od kwietnia 2025</w:t>
      </w:r>
      <w:r w:rsidR="00E31514">
        <w:rPr>
          <w:rFonts w:ascii="Times New Roman" w:eastAsia="Times New Roman" w:hAnsi="Times New Roman" w:cs="Times New Roman"/>
          <w:sz w:val="24"/>
          <w:szCs w:val="24"/>
          <w:lang w:eastAsia="pl-PL"/>
        </w:rPr>
        <w:t xml:space="preserve"> </w:t>
      </w:r>
      <w:r w:rsidR="002C404B">
        <w:rPr>
          <w:rFonts w:ascii="Times New Roman" w:eastAsia="Times New Roman" w:hAnsi="Times New Roman" w:cs="Times New Roman"/>
          <w:sz w:val="24"/>
          <w:szCs w:val="24"/>
          <w:lang w:eastAsia="pl-PL"/>
        </w:rPr>
        <w:t>roku</w:t>
      </w:r>
      <w:r w:rsidR="00E31514">
        <w:rPr>
          <w:rFonts w:ascii="Times New Roman" w:eastAsia="Times New Roman" w:hAnsi="Times New Roman" w:cs="Times New Roman"/>
          <w:sz w:val="24"/>
          <w:szCs w:val="24"/>
          <w:lang w:eastAsia="pl-PL"/>
        </w:rPr>
        <w:t xml:space="preserve">                                </w:t>
      </w:r>
      <w:r w:rsidRPr="008128F7">
        <w:rPr>
          <w:rFonts w:ascii="Times New Roman" w:eastAsia="Times New Roman" w:hAnsi="Times New Roman" w:cs="Times New Roman"/>
          <w:sz w:val="24"/>
          <w:szCs w:val="24"/>
          <w:lang w:eastAsia="pl-PL"/>
        </w:rPr>
        <w:t xml:space="preserve"> </w:t>
      </w:r>
      <w:r w:rsidR="00E31514">
        <w:rPr>
          <w:rFonts w:ascii="Times New Roman" w:eastAsia="Times New Roman" w:hAnsi="Times New Roman" w:cs="Times New Roman"/>
          <w:sz w:val="24"/>
          <w:szCs w:val="24"/>
          <w:lang w:eastAsia="pl-PL"/>
        </w:rPr>
        <w:t xml:space="preserve">  </w:t>
      </w:r>
    </w:p>
    <w:p w:rsidR="00103B61" w:rsidRPr="00E31514" w:rsidRDefault="00E31514" w:rsidP="00A01B7A">
      <w:pPr>
        <w:pStyle w:val="Akapitzlist"/>
        <w:spacing w:after="0"/>
        <w:ind w:left="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103B61" w:rsidRPr="00E31514">
        <w:rPr>
          <w:rFonts w:ascii="Times New Roman" w:eastAsia="Times New Roman" w:hAnsi="Times New Roman" w:cs="Times New Roman"/>
          <w:sz w:val="24"/>
          <w:szCs w:val="24"/>
          <w:lang w:eastAsia="pl-PL"/>
        </w:rPr>
        <w:t>z możliwością  przedłużenia na czas nieokreślony.</w:t>
      </w:r>
    </w:p>
    <w:p w:rsidR="00E31514" w:rsidRDefault="00103B61" w:rsidP="00A01B7A">
      <w:pPr>
        <w:pStyle w:val="Akapitzlist"/>
        <w:numPr>
          <w:ilvl w:val="0"/>
          <w:numId w:val="3"/>
        </w:numPr>
        <w:spacing w:after="0"/>
        <w:ind w:left="0" w:firstLine="426"/>
        <w:jc w:val="both"/>
        <w:rPr>
          <w:rFonts w:ascii="Times New Roman" w:eastAsia="Times New Roman" w:hAnsi="Times New Roman" w:cs="Times New Roman"/>
          <w:sz w:val="24"/>
          <w:szCs w:val="24"/>
          <w:lang w:eastAsia="pl-PL"/>
        </w:rPr>
      </w:pPr>
      <w:r w:rsidRPr="00C3060F">
        <w:rPr>
          <w:rFonts w:ascii="Times New Roman" w:eastAsia="Times New Roman" w:hAnsi="Times New Roman" w:cs="Times New Roman"/>
          <w:sz w:val="24"/>
          <w:szCs w:val="24"/>
          <w:lang w:eastAsia="pl-PL"/>
        </w:rPr>
        <w:t xml:space="preserve">Miejsce pracy: </w:t>
      </w:r>
      <w:r>
        <w:rPr>
          <w:rFonts w:ascii="Times New Roman" w:eastAsia="Times New Roman" w:hAnsi="Times New Roman" w:cs="Times New Roman"/>
          <w:sz w:val="24"/>
          <w:szCs w:val="24"/>
          <w:lang w:eastAsia="pl-PL"/>
        </w:rPr>
        <w:t xml:space="preserve">Urząd Gminy </w:t>
      </w:r>
      <w:r w:rsidRPr="00C3060F">
        <w:rPr>
          <w:rFonts w:ascii="Times New Roman" w:eastAsia="Times New Roman" w:hAnsi="Times New Roman" w:cs="Times New Roman"/>
          <w:sz w:val="24"/>
          <w:szCs w:val="24"/>
          <w:lang w:eastAsia="pl-PL"/>
        </w:rPr>
        <w:t xml:space="preserve"> w Domaradzu, 36-230 </w:t>
      </w:r>
      <w:r w:rsidRPr="00E31514">
        <w:rPr>
          <w:rFonts w:ascii="Times New Roman" w:eastAsia="Times New Roman" w:hAnsi="Times New Roman" w:cs="Times New Roman"/>
          <w:sz w:val="24"/>
          <w:szCs w:val="24"/>
          <w:lang w:eastAsia="pl-PL"/>
        </w:rPr>
        <w:t xml:space="preserve">Domaradz 345, budynek bez </w:t>
      </w:r>
      <w:r w:rsidR="00E31514">
        <w:rPr>
          <w:rFonts w:ascii="Times New Roman" w:eastAsia="Times New Roman" w:hAnsi="Times New Roman" w:cs="Times New Roman"/>
          <w:sz w:val="24"/>
          <w:szCs w:val="24"/>
          <w:lang w:eastAsia="pl-PL"/>
        </w:rPr>
        <w:t xml:space="preserve"> </w:t>
      </w:r>
    </w:p>
    <w:p w:rsidR="00103B61" w:rsidRPr="00E31514" w:rsidRDefault="00E31514" w:rsidP="00A01B7A">
      <w:pPr>
        <w:pStyle w:val="Akapitzlist"/>
        <w:spacing w:after="0"/>
        <w:ind w:left="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103B61" w:rsidRPr="00E31514">
        <w:rPr>
          <w:rFonts w:ascii="Times New Roman" w:eastAsia="Times New Roman" w:hAnsi="Times New Roman" w:cs="Times New Roman"/>
          <w:sz w:val="24"/>
          <w:szCs w:val="24"/>
          <w:lang w:eastAsia="pl-PL"/>
        </w:rPr>
        <w:t>windy, praca przy komputerze.</w:t>
      </w:r>
    </w:p>
    <w:p w:rsidR="00103B61" w:rsidRDefault="00103B61" w:rsidP="00A01B7A">
      <w:pPr>
        <w:pStyle w:val="Akapitzlist"/>
        <w:numPr>
          <w:ilvl w:val="0"/>
          <w:numId w:val="3"/>
        </w:numPr>
        <w:spacing w:after="0"/>
        <w:ind w:left="0" w:firstLine="426"/>
        <w:jc w:val="both"/>
        <w:rPr>
          <w:rFonts w:ascii="Times New Roman" w:eastAsia="Times New Roman" w:hAnsi="Times New Roman" w:cs="Times New Roman"/>
          <w:sz w:val="24"/>
          <w:szCs w:val="24"/>
          <w:lang w:eastAsia="pl-PL"/>
        </w:rPr>
      </w:pPr>
      <w:r w:rsidRPr="00C3060F">
        <w:rPr>
          <w:rFonts w:ascii="Times New Roman" w:eastAsia="Times New Roman" w:hAnsi="Times New Roman" w:cs="Times New Roman"/>
          <w:sz w:val="24"/>
          <w:szCs w:val="24"/>
          <w:lang w:eastAsia="pl-PL"/>
        </w:rPr>
        <w:t xml:space="preserve">Wynagrodzenie wynikające z osobistego zaszeregowania, zgodnie z rozporządzeniem </w:t>
      </w:r>
      <w:r>
        <w:rPr>
          <w:rFonts w:ascii="Times New Roman" w:eastAsia="Times New Roman" w:hAnsi="Times New Roman" w:cs="Times New Roman"/>
          <w:sz w:val="24"/>
          <w:szCs w:val="24"/>
          <w:lang w:eastAsia="pl-PL"/>
        </w:rPr>
        <w:t xml:space="preserve"> </w:t>
      </w:r>
    </w:p>
    <w:p w:rsidR="00103B61" w:rsidRDefault="00103B61" w:rsidP="00A01B7A">
      <w:p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Rady Ministrów z dnia 25</w:t>
      </w:r>
      <w:r w:rsidRPr="00C52D7D">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października</w:t>
      </w:r>
      <w:r w:rsidRPr="00C52D7D">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2021</w:t>
      </w:r>
      <w:r w:rsidRPr="00C52D7D">
        <w:rPr>
          <w:rFonts w:ascii="Times New Roman" w:eastAsia="Times New Roman" w:hAnsi="Times New Roman" w:cs="Times New Roman"/>
          <w:sz w:val="24"/>
          <w:szCs w:val="24"/>
          <w:lang w:eastAsia="pl-PL"/>
        </w:rPr>
        <w:t xml:space="preserve">r. w sprawie wynagradzania </w:t>
      </w:r>
      <w:r>
        <w:rPr>
          <w:rFonts w:ascii="Times New Roman" w:eastAsia="Times New Roman" w:hAnsi="Times New Roman" w:cs="Times New Roman"/>
          <w:sz w:val="24"/>
          <w:szCs w:val="24"/>
          <w:lang w:eastAsia="pl-PL"/>
        </w:rPr>
        <w:t xml:space="preserve"> </w:t>
      </w:r>
    </w:p>
    <w:p w:rsidR="00103B61" w:rsidRDefault="00103B61" w:rsidP="00A01B7A">
      <w:p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C52D7D">
        <w:rPr>
          <w:rFonts w:ascii="Times New Roman" w:eastAsia="Times New Roman" w:hAnsi="Times New Roman" w:cs="Times New Roman"/>
          <w:sz w:val="24"/>
          <w:szCs w:val="24"/>
          <w:lang w:eastAsia="pl-PL"/>
        </w:rPr>
        <w:t xml:space="preserve">pracowników </w:t>
      </w:r>
      <w:r w:rsidR="00A01B7A">
        <w:rPr>
          <w:rFonts w:ascii="Times New Roman" w:eastAsia="Times New Roman" w:hAnsi="Times New Roman" w:cs="Times New Roman"/>
          <w:sz w:val="24"/>
          <w:szCs w:val="24"/>
          <w:lang w:eastAsia="pl-PL"/>
        </w:rPr>
        <w:t>samorządowych (Dz. U. z 2024 poz. 1638</w:t>
      </w:r>
      <w:r w:rsidRPr="00682031">
        <w:rPr>
          <w:rFonts w:ascii="Times New Roman" w:eastAsia="Times New Roman" w:hAnsi="Times New Roman" w:cs="Times New Roman"/>
          <w:sz w:val="24"/>
          <w:szCs w:val="24"/>
          <w:lang w:eastAsia="pl-PL"/>
        </w:rPr>
        <w:t xml:space="preserve">) oraz zarządzenia </w:t>
      </w:r>
      <w:r>
        <w:rPr>
          <w:rFonts w:ascii="Times New Roman" w:eastAsia="Times New Roman" w:hAnsi="Times New Roman" w:cs="Times New Roman"/>
          <w:sz w:val="24"/>
          <w:szCs w:val="24"/>
          <w:lang w:eastAsia="pl-PL"/>
        </w:rPr>
        <w:t xml:space="preserve">   </w:t>
      </w:r>
    </w:p>
    <w:p w:rsidR="00103B61" w:rsidRDefault="00103B61" w:rsidP="00A01B7A">
      <w:p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Nr 120.50.2021 Wójta Gminy Domaradz z dnia 4 listopada  2021</w:t>
      </w:r>
      <w:r w:rsidRPr="00682031">
        <w:rPr>
          <w:rFonts w:ascii="Times New Roman" w:eastAsia="Times New Roman" w:hAnsi="Times New Roman" w:cs="Times New Roman"/>
          <w:sz w:val="24"/>
          <w:szCs w:val="24"/>
          <w:lang w:eastAsia="pl-PL"/>
        </w:rPr>
        <w:t>r. w sprawie</w:t>
      </w:r>
      <w:r>
        <w:rPr>
          <w:rFonts w:ascii="Times New Roman" w:eastAsia="Times New Roman" w:hAnsi="Times New Roman" w:cs="Times New Roman"/>
          <w:sz w:val="24"/>
          <w:szCs w:val="24"/>
          <w:lang w:eastAsia="pl-PL"/>
        </w:rPr>
        <w:t xml:space="preserve"> </w:t>
      </w:r>
    </w:p>
    <w:p w:rsidR="00103B61" w:rsidRDefault="00103B61" w:rsidP="00A01B7A">
      <w:p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ustalenia regulaminu wynagradzania pracowników Urzędu Gminy w Domaradzu.</w:t>
      </w:r>
    </w:p>
    <w:p w:rsidR="00103B61" w:rsidRDefault="00103B61" w:rsidP="00A01B7A">
      <w:pPr>
        <w:spacing w:after="0"/>
        <w:jc w:val="both"/>
        <w:rPr>
          <w:rFonts w:ascii="Times New Roman" w:eastAsia="Times New Roman" w:hAnsi="Times New Roman" w:cs="Times New Roman"/>
          <w:sz w:val="24"/>
          <w:szCs w:val="24"/>
          <w:lang w:eastAsia="pl-PL"/>
        </w:rPr>
      </w:pPr>
    </w:p>
    <w:p w:rsidR="00A01B7A" w:rsidRDefault="00103B61" w:rsidP="00A01B7A">
      <w:pPr>
        <w:spacing w:after="0"/>
        <w:jc w:val="both"/>
        <w:rPr>
          <w:rStyle w:val="markedcontent"/>
          <w:rFonts w:ascii="Times New Roman" w:hAnsi="Times New Roman" w:cs="Times New Roman"/>
          <w:b/>
          <w:sz w:val="24"/>
          <w:szCs w:val="24"/>
        </w:rPr>
      </w:pPr>
      <w:r w:rsidRPr="00DB7A21">
        <w:rPr>
          <w:rStyle w:val="markedcontent"/>
          <w:rFonts w:ascii="Times New Roman" w:hAnsi="Times New Roman" w:cs="Times New Roman"/>
          <w:b/>
          <w:sz w:val="24"/>
          <w:szCs w:val="24"/>
        </w:rPr>
        <w:t>VI. Wskaźnik zatrudnienia osób niepełnosprawnych.</w:t>
      </w:r>
    </w:p>
    <w:p w:rsidR="00103B61" w:rsidRDefault="00103B61" w:rsidP="00A01B7A">
      <w:pPr>
        <w:spacing w:after="0"/>
        <w:jc w:val="both"/>
        <w:rPr>
          <w:rStyle w:val="markedcontent"/>
          <w:rFonts w:ascii="Times New Roman" w:hAnsi="Times New Roman" w:cs="Times New Roman"/>
          <w:sz w:val="24"/>
          <w:szCs w:val="24"/>
        </w:rPr>
      </w:pPr>
      <w:r w:rsidRPr="00DB7A21">
        <w:rPr>
          <w:rFonts w:ascii="Times New Roman" w:hAnsi="Times New Roman" w:cs="Times New Roman"/>
          <w:sz w:val="24"/>
          <w:szCs w:val="24"/>
        </w:rPr>
        <w:br/>
      </w:r>
      <w:r w:rsidRPr="00DB7A21">
        <w:rPr>
          <w:rStyle w:val="markedcontent"/>
          <w:rFonts w:ascii="Times New Roman" w:hAnsi="Times New Roman" w:cs="Times New Roman"/>
          <w:sz w:val="24"/>
          <w:szCs w:val="24"/>
        </w:rPr>
        <w:t>W miesiącu poprzedzającym datę upublicznienia ogłoszenia wskaźnik</w:t>
      </w:r>
      <w:r>
        <w:rPr>
          <w:rFonts w:ascii="Times New Roman" w:hAnsi="Times New Roman" w:cs="Times New Roman"/>
          <w:sz w:val="24"/>
          <w:szCs w:val="24"/>
        </w:rPr>
        <w:t xml:space="preserve"> </w:t>
      </w:r>
      <w:r w:rsidRPr="00DB7A21">
        <w:rPr>
          <w:rStyle w:val="markedcontent"/>
          <w:rFonts w:ascii="Times New Roman" w:hAnsi="Times New Roman" w:cs="Times New Roman"/>
          <w:sz w:val="24"/>
          <w:szCs w:val="24"/>
        </w:rPr>
        <w:t>zatrudnienia osób niepełnosprawnych w jednostce, w rozumieniu</w:t>
      </w:r>
      <w:r>
        <w:rPr>
          <w:rFonts w:ascii="Times New Roman" w:hAnsi="Times New Roman" w:cs="Times New Roman"/>
          <w:sz w:val="24"/>
          <w:szCs w:val="24"/>
        </w:rPr>
        <w:t xml:space="preserve"> </w:t>
      </w:r>
      <w:r w:rsidRPr="00DB7A21">
        <w:rPr>
          <w:rStyle w:val="markedcontent"/>
          <w:rFonts w:ascii="Times New Roman" w:hAnsi="Times New Roman" w:cs="Times New Roman"/>
          <w:sz w:val="24"/>
          <w:szCs w:val="24"/>
        </w:rPr>
        <w:t xml:space="preserve">przepisów o rehabilitacji zawodowej </w:t>
      </w:r>
      <w:r>
        <w:rPr>
          <w:rStyle w:val="markedcontent"/>
          <w:rFonts w:ascii="Times New Roman" w:hAnsi="Times New Roman" w:cs="Times New Roman"/>
          <w:sz w:val="24"/>
          <w:szCs w:val="24"/>
        </w:rPr>
        <w:br/>
      </w:r>
      <w:r w:rsidRPr="00DB7A21">
        <w:rPr>
          <w:rStyle w:val="markedcontent"/>
          <w:rFonts w:ascii="Times New Roman" w:hAnsi="Times New Roman" w:cs="Times New Roman"/>
          <w:sz w:val="24"/>
          <w:szCs w:val="24"/>
        </w:rPr>
        <w:t>i społecznej oraz zatrudnianiu osób</w:t>
      </w:r>
      <w:r>
        <w:rPr>
          <w:rFonts w:ascii="Times New Roman" w:hAnsi="Times New Roman" w:cs="Times New Roman"/>
          <w:sz w:val="24"/>
          <w:szCs w:val="24"/>
        </w:rPr>
        <w:t xml:space="preserve"> </w:t>
      </w:r>
      <w:r w:rsidRPr="00DB7A21">
        <w:rPr>
          <w:rStyle w:val="markedcontent"/>
          <w:rFonts w:ascii="Times New Roman" w:hAnsi="Times New Roman" w:cs="Times New Roman"/>
          <w:sz w:val="24"/>
          <w:szCs w:val="24"/>
        </w:rPr>
        <w:t>niepełnosprawnych, wynosi poniżej 6%</w:t>
      </w:r>
    </w:p>
    <w:p w:rsidR="00103B61" w:rsidRPr="001F5C13" w:rsidRDefault="00103B61" w:rsidP="008E1294">
      <w:pPr>
        <w:spacing w:after="0"/>
        <w:jc w:val="both"/>
        <w:rPr>
          <w:rFonts w:ascii="Times New Roman" w:eastAsia="Times New Roman" w:hAnsi="Times New Roman" w:cs="Times New Roman"/>
          <w:b/>
          <w:bCs/>
          <w:iCs/>
          <w:sz w:val="24"/>
          <w:szCs w:val="24"/>
          <w:lang w:eastAsia="pl-PL"/>
        </w:rPr>
      </w:pPr>
      <w:r w:rsidRPr="00B04C6E">
        <w:rPr>
          <w:rFonts w:ascii="Times New Roman" w:eastAsia="Times New Roman" w:hAnsi="Times New Roman" w:cs="Times New Roman"/>
          <w:sz w:val="24"/>
          <w:szCs w:val="24"/>
          <w:lang w:eastAsia="pl-PL"/>
        </w:rPr>
        <w:br/>
      </w:r>
      <w:r w:rsidRPr="001F5C13">
        <w:rPr>
          <w:rFonts w:ascii="Times New Roman" w:eastAsia="Times New Roman" w:hAnsi="Times New Roman" w:cs="Times New Roman"/>
          <w:b/>
          <w:bCs/>
          <w:iCs/>
          <w:sz w:val="24"/>
          <w:szCs w:val="24"/>
          <w:lang w:eastAsia="pl-PL"/>
        </w:rPr>
        <w:t>VI</w:t>
      </w:r>
      <w:r>
        <w:rPr>
          <w:rFonts w:ascii="Times New Roman" w:eastAsia="Times New Roman" w:hAnsi="Times New Roman" w:cs="Times New Roman"/>
          <w:b/>
          <w:bCs/>
          <w:iCs/>
          <w:sz w:val="24"/>
          <w:szCs w:val="24"/>
          <w:lang w:eastAsia="pl-PL"/>
        </w:rPr>
        <w:t>I</w:t>
      </w:r>
      <w:r w:rsidRPr="001F5C13">
        <w:rPr>
          <w:rFonts w:ascii="Times New Roman" w:eastAsia="Times New Roman" w:hAnsi="Times New Roman" w:cs="Times New Roman"/>
          <w:b/>
          <w:bCs/>
          <w:iCs/>
          <w:sz w:val="24"/>
          <w:szCs w:val="24"/>
          <w:lang w:eastAsia="pl-PL"/>
        </w:rPr>
        <w:t>.</w:t>
      </w:r>
      <w:r>
        <w:rPr>
          <w:rFonts w:ascii="Times New Roman" w:eastAsia="Times New Roman" w:hAnsi="Times New Roman" w:cs="Times New Roman"/>
          <w:b/>
          <w:bCs/>
          <w:iCs/>
          <w:sz w:val="24"/>
          <w:szCs w:val="24"/>
          <w:lang w:eastAsia="pl-PL"/>
        </w:rPr>
        <w:t xml:space="preserve"> </w:t>
      </w:r>
      <w:r w:rsidRPr="001F5C13">
        <w:rPr>
          <w:rFonts w:ascii="Times New Roman" w:eastAsia="Times New Roman" w:hAnsi="Times New Roman" w:cs="Times New Roman"/>
          <w:b/>
          <w:bCs/>
          <w:iCs/>
          <w:sz w:val="24"/>
          <w:szCs w:val="24"/>
          <w:lang w:eastAsia="pl-PL"/>
        </w:rPr>
        <w:t>Wymagane dokumenty</w:t>
      </w:r>
      <w:r>
        <w:rPr>
          <w:rFonts w:ascii="Times New Roman" w:eastAsia="Times New Roman" w:hAnsi="Times New Roman" w:cs="Times New Roman"/>
          <w:b/>
          <w:bCs/>
          <w:iCs/>
          <w:sz w:val="24"/>
          <w:szCs w:val="24"/>
          <w:lang w:eastAsia="pl-PL"/>
        </w:rPr>
        <w:t>:</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sidRPr="00D05685">
        <w:rPr>
          <w:rFonts w:ascii="Times New Roman" w:eastAsia="Times New Roman" w:hAnsi="Times New Roman" w:cs="Times New Roman"/>
          <w:sz w:val="24"/>
          <w:szCs w:val="24"/>
          <w:lang w:eastAsia="pl-PL"/>
        </w:rPr>
        <w:t>List motywacyjny</w:t>
      </w:r>
      <w:r>
        <w:rPr>
          <w:rFonts w:ascii="Times New Roman" w:eastAsia="Times New Roman" w:hAnsi="Times New Roman" w:cs="Times New Roman"/>
          <w:sz w:val="24"/>
          <w:szCs w:val="24"/>
          <w:lang w:eastAsia="pl-PL"/>
        </w:rPr>
        <w:t>.</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Życiorys – curriculum vitae opatrzony własnoręcznym podpisem, z przebiegiem nauki i pracy zawodowej.</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Kwestionariusz osobowy osoby ubiegającej się o zatrudnienie.</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Kserokopie</w:t>
      </w:r>
      <w:r w:rsidRPr="00B04C6E">
        <w:rPr>
          <w:rFonts w:ascii="Times New Roman" w:eastAsia="Times New Roman" w:hAnsi="Times New Roman" w:cs="Times New Roman"/>
          <w:sz w:val="24"/>
          <w:szCs w:val="24"/>
          <w:lang w:eastAsia="pl-PL"/>
        </w:rPr>
        <w:t xml:space="preserve"> dokumentów potwierdzających wymagane wykształcenie</w:t>
      </w:r>
      <w:r>
        <w:rPr>
          <w:rFonts w:ascii="Times New Roman" w:eastAsia="Times New Roman" w:hAnsi="Times New Roman" w:cs="Times New Roman"/>
          <w:sz w:val="24"/>
          <w:szCs w:val="24"/>
          <w:lang w:eastAsia="pl-PL"/>
        </w:rPr>
        <w:t xml:space="preserve"> – świadectwa, dyplomy, zaświadczenia o ukończonych kursach, i szkoleniach  (poświadczone</w:t>
      </w:r>
      <w:r w:rsidRPr="00B04C6E">
        <w:rPr>
          <w:rFonts w:ascii="Times New Roman" w:eastAsia="Times New Roman" w:hAnsi="Times New Roman" w:cs="Times New Roman"/>
          <w:sz w:val="24"/>
          <w:szCs w:val="24"/>
          <w:lang w:eastAsia="pl-PL"/>
        </w:rPr>
        <w:t xml:space="preserve"> za zgodność z oryginałem przez kandydata</w:t>
      </w:r>
      <w:r>
        <w:rPr>
          <w:rFonts w:ascii="Times New Roman" w:eastAsia="Times New Roman" w:hAnsi="Times New Roman" w:cs="Times New Roman"/>
          <w:sz w:val="24"/>
          <w:szCs w:val="24"/>
          <w:lang w:eastAsia="pl-PL"/>
        </w:rPr>
        <w:t>.</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 xml:space="preserve">Kserokopie </w:t>
      </w:r>
      <w:r w:rsidRPr="00D05685">
        <w:rPr>
          <w:rFonts w:ascii="Times New Roman" w:eastAsia="Times New Roman" w:hAnsi="Times New Roman" w:cs="Times New Roman"/>
          <w:sz w:val="24"/>
          <w:szCs w:val="24"/>
          <w:lang w:eastAsia="pl-PL"/>
        </w:rPr>
        <w:t xml:space="preserve"> </w:t>
      </w:r>
      <w:r w:rsidRPr="00B04C6E">
        <w:rPr>
          <w:rFonts w:ascii="Times New Roman" w:eastAsia="Times New Roman" w:hAnsi="Times New Roman" w:cs="Times New Roman"/>
          <w:sz w:val="24"/>
          <w:szCs w:val="24"/>
          <w:lang w:eastAsia="pl-PL"/>
        </w:rPr>
        <w:t>świadectw pracy dokumentujących wymagany staż pracy lub zaświadczenie o zatrudnieniu, zawierające okres zatrudnienia, w przypadku pozostawania</w:t>
      </w:r>
      <w:r>
        <w:rPr>
          <w:rFonts w:ascii="Times New Roman" w:eastAsia="Times New Roman" w:hAnsi="Times New Roman" w:cs="Times New Roman"/>
          <w:sz w:val="24"/>
          <w:szCs w:val="24"/>
          <w:lang w:eastAsia="pl-PL"/>
        </w:rPr>
        <w:t xml:space="preserve"> w stosunku pracy (poświadczone</w:t>
      </w:r>
      <w:r w:rsidRPr="00B04C6E">
        <w:rPr>
          <w:rFonts w:ascii="Times New Roman" w:eastAsia="Times New Roman" w:hAnsi="Times New Roman" w:cs="Times New Roman"/>
          <w:sz w:val="24"/>
          <w:szCs w:val="24"/>
          <w:lang w:eastAsia="pl-PL"/>
        </w:rPr>
        <w:t xml:space="preserve"> za zgodność z oryginałem przez kandydata)</w:t>
      </w:r>
      <w:r>
        <w:rPr>
          <w:rFonts w:ascii="Times New Roman" w:eastAsia="Times New Roman" w:hAnsi="Times New Roman" w:cs="Times New Roman"/>
          <w:sz w:val="24"/>
          <w:szCs w:val="24"/>
          <w:lang w:eastAsia="pl-PL"/>
        </w:rPr>
        <w:t>.</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Podpisane oświadczenie kandydata o posiadaniu obywatelstwa polskiego.</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Podpisane oświadczenie o posiadaniu pełnej zdolności do czynności prawnych </w:t>
      </w:r>
      <w:r>
        <w:rPr>
          <w:rFonts w:ascii="Times New Roman" w:eastAsia="Times New Roman" w:hAnsi="Times New Roman" w:cs="Times New Roman"/>
          <w:sz w:val="24"/>
          <w:szCs w:val="24"/>
          <w:lang w:eastAsia="pl-PL"/>
        </w:rPr>
        <w:br/>
        <w:t xml:space="preserve">i korzystaniu z pełni praw publicznych. (osoba wybrana w postepowaniu konkursowym na w/w stanowisko zobowiązana będzie do przedstawienia zaświadczenia </w:t>
      </w:r>
      <w:r w:rsidR="00A01B7A">
        <w:rPr>
          <w:rFonts w:ascii="Times New Roman" w:eastAsia="Times New Roman" w:hAnsi="Times New Roman" w:cs="Times New Roman"/>
          <w:sz w:val="24"/>
          <w:szCs w:val="24"/>
          <w:lang w:eastAsia="pl-PL"/>
        </w:rPr>
        <w:br/>
      </w:r>
      <w:r>
        <w:rPr>
          <w:rFonts w:ascii="Times New Roman" w:eastAsia="Times New Roman" w:hAnsi="Times New Roman" w:cs="Times New Roman"/>
          <w:sz w:val="24"/>
          <w:szCs w:val="24"/>
          <w:lang w:eastAsia="pl-PL"/>
        </w:rPr>
        <w:t>o niekaralności wydanego przez Krajowy Rejestr Karny).</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Podpisane oświadczenia o niekaralności za przestępstwa popełnione umyślne ścigane </w:t>
      </w:r>
      <w:r w:rsidR="00A01B7A">
        <w:rPr>
          <w:rFonts w:ascii="Times New Roman" w:eastAsia="Times New Roman" w:hAnsi="Times New Roman" w:cs="Times New Roman"/>
          <w:sz w:val="24"/>
          <w:szCs w:val="24"/>
          <w:lang w:eastAsia="pl-PL"/>
        </w:rPr>
        <w:br/>
      </w:r>
      <w:r>
        <w:rPr>
          <w:rFonts w:ascii="Times New Roman" w:eastAsia="Times New Roman" w:hAnsi="Times New Roman" w:cs="Times New Roman"/>
          <w:sz w:val="24"/>
          <w:szCs w:val="24"/>
          <w:lang w:eastAsia="pl-PL"/>
        </w:rPr>
        <w:t>z oskarżenia publicznego lub przestępstwa skarbowe.</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Podpisane oświadczenie kandydata że nie był karany zakazem pełnienia funkcji związanych z dysponowaniem środkami publicznymi, o których mowa w art. 31 ust1. pkt 4 ustawy z dnia 17 grudnia 2004 r o odpowiedzialności za naruszenie dyscypliny finansó</w:t>
      </w:r>
      <w:r w:rsidR="002C404B">
        <w:rPr>
          <w:rFonts w:ascii="Times New Roman" w:eastAsia="Times New Roman" w:hAnsi="Times New Roman" w:cs="Times New Roman"/>
          <w:sz w:val="24"/>
          <w:szCs w:val="24"/>
          <w:lang w:eastAsia="pl-PL"/>
        </w:rPr>
        <w:t>w publicznych (tj. Dz. U. z 2024r. poz.104</w:t>
      </w:r>
      <w:r>
        <w:rPr>
          <w:rFonts w:ascii="Times New Roman" w:eastAsia="Times New Roman" w:hAnsi="Times New Roman" w:cs="Times New Roman"/>
          <w:sz w:val="24"/>
          <w:szCs w:val="24"/>
          <w:lang w:eastAsia="pl-PL"/>
        </w:rPr>
        <w:t>).</w:t>
      </w:r>
    </w:p>
    <w:p w:rsidR="00103B61" w:rsidRDefault="002C404B"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Podpisane oświadczenie</w:t>
      </w:r>
      <w:r w:rsidR="00103B61">
        <w:rPr>
          <w:rFonts w:ascii="Times New Roman" w:eastAsia="Times New Roman" w:hAnsi="Times New Roman" w:cs="Times New Roman"/>
          <w:sz w:val="24"/>
          <w:szCs w:val="24"/>
          <w:lang w:eastAsia="pl-PL"/>
        </w:rPr>
        <w:t xml:space="preserve"> o stanie zdrowia pozwalającym na wykonywani</w:t>
      </w:r>
      <w:r w:rsidR="006449AD">
        <w:rPr>
          <w:rFonts w:ascii="Times New Roman" w:eastAsia="Times New Roman" w:hAnsi="Times New Roman" w:cs="Times New Roman"/>
          <w:sz w:val="24"/>
          <w:szCs w:val="24"/>
          <w:lang w:eastAsia="pl-PL"/>
        </w:rPr>
        <w:t>e pracy na stanowisku kierownika referatu</w:t>
      </w:r>
      <w:r w:rsidR="00103B61">
        <w:rPr>
          <w:rFonts w:ascii="Times New Roman" w:eastAsia="Times New Roman" w:hAnsi="Times New Roman" w:cs="Times New Roman"/>
          <w:sz w:val="24"/>
          <w:szCs w:val="24"/>
          <w:lang w:eastAsia="pl-PL"/>
        </w:rPr>
        <w:t>, oraz obsługę komputer</w:t>
      </w:r>
      <w:r w:rsidR="006449AD">
        <w:rPr>
          <w:rFonts w:ascii="Times New Roman" w:eastAsia="Times New Roman" w:hAnsi="Times New Roman" w:cs="Times New Roman"/>
          <w:sz w:val="24"/>
          <w:szCs w:val="24"/>
          <w:lang w:eastAsia="pl-PL"/>
        </w:rPr>
        <w:t xml:space="preserve">a  z monitorem ekranowym, oraz </w:t>
      </w:r>
      <w:r w:rsidR="00103B61">
        <w:rPr>
          <w:rFonts w:ascii="Times New Roman" w:eastAsia="Times New Roman" w:hAnsi="Times New Roman" w:cs="Times New Roman"/>
          <w:sz w:val="24"/>
          <w:szCs w:val="24"/>
          <w:lang w:eastAsia="pl-PL"/>
        </w:rPr>
        <w:t>o nieposzlakowanej opinii.</w:t>
      </w:r>
    </w:p>
    <w:p w:rsidR="00103B61" w:rsidRDefault="00103B61" w:rsidP="00A01B7A">
      <w:pPr>
        <w:pStyle w:val="Akapitzlist"/>
        <w:numPr>
          <w:ilvl w:val="0"/>
          <w:numId w:val="1"/>
        </w:numPr>
        <w:spacing w:after="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przypadku podania danych w szerszym zakresie niż wymagania niezbędne określone w danym ogłoszeniu wyrażają Państwo zgodę na ich przetwarzanie, w tym celu należy złożyć oświadczenie następującej treści „ Na podstawie art. 6 ust 1 lit. a oraz art. 9 </w:t>
      </w:r>
      <w:r w:rsidR="00A01B7A">
        <w:rPr>
          <w:rFonts w:ascii="Times New Roman" w:eastAsia="Times New Roman" w:hAnsi="Times New Roman" w:cs="Times New Roman"/>
          <w:sz w:val="24"/>
          <w:szCs w:val="24"/>
          <w:lang w:eastAsia="pl-PL"/>
        </w:rPr>
        <w:br/>
      </w:r>
      <w:r>
        <w:rPr>
          <w:rFonts w:ascii="Times New Roman" w:eastAsia="Times New Roman" w:hAnsi="Times New Roman" w:cs="Times New Roman"/>
          <w:sz w:val="24"/>
          <w:szCs w:val="24"/>
          <w:lang w:eastAsia="pl-PL"/>
        </w:rPr>
        <w:t>ust.2 lit. a  wyrażam zgodę na przetwarzania moich danych osobowych dotyczących wymagań dodatkowych  określonych w ogłoszeniu oraz danych wykraczających  poza zakres wymagań niezbędnych, w szczególności danych zawartych w liście motywacyjnym, celem przeprowadzenia niniejszego postepowania”  – podpisane przez kandydata.</w:t>
      </w:r>
    </w:p>
    <w:p w:rsidR="00103B61" w:rsidRDefault="00103B61" w:rsidP="00A01B7A">
      <w:pPr>
        <w:spacing w:after="0"/>
        <w:jc w:val="both"/>
        <w:rPr>
          <w:rFonts w:ascii="Times New Roman" w:eastAsia="Times New Roman" w:hAnsi="Times New Roman" w:cs="Times New Roman"/>
          <w:b/>
          <w:sz w:val="24"/>
          <w:szCs w:val="24"/>
          <w:lang w:eastAsia="pl-PL"/>
        </w:rPr>
      </w:pPr>
    </w:p>
    <w:p w:rsidR="00103B61" w:rsidRPr="004A5152" w:rsidRDefault="00103B61" w:rsidP="00A01B7A">
      <w:pPr>
        <w:spacing w:after="0"/>
        <w:jc w:val="both"/>
        <w:rPr>
          <w:rFonts w:ascii="Times New Roman" w:eastAsia="Times New Roman" w:hAnsi="Times New Roman" w:cs="Times New Roman"/>
          <w:b/>
          <w:sz w:val="24"/>
          <w:szCs w:val="24"/>
          <w:lang w:eastAsia="pl-PL"/>
        </w:rPr>
      </w:pPr>
      <w:r w:rsidRPr="004A5152">
        <w:rPr>
          <w:rFonts w:ascii="Times New Roman" w:eastAsia="Times New Roman" w:hAnsi="Times New Roman" w:cs="Times New Roman"/>
          <w:b/>
          <w:sz w:val="24"/>
          <w:szCs w:val="24"/>
          <w:lang w:eastAsia="pl-PL"/>
        </w:rPr>
        <w:t>VII</w:t>
      </w:r>
      <w:r>
        <w:rPr>
          <w:rFonts w:ascii="Times New Roman" w:eastAsia="Times New Roman" w:hAnsi="Times New Roman" w:cs="Times New Roman"/>
          <w:b/>
          <w:sz w:val="24"/>
          <w:szCs w:val="24"/>
          <w:lang w:eastAsia="pl-PL"/>
        </w:rPr>
        <w:t>I</w:t>
      </w:r>
      <w:r w:rsidRPr="004A5152">
        <w:rPr>
          <w:rFonts w:ascii="Times New Roman" w:eastAsia="Times New Roman" w:hAnsi="Times New Roman" w:cs="Times New Roman"/>
          <w:b/>
          <w:sz w:val="24"/>
          <w:szCs w:val="24"/>
          <w:lang w:eastAsia="pl-PL"/>
        </w:rPr>
        <w:t>.</w:t>
      </w:r>
      <w:r>
        <w:rPr>
          <w:rFonts w:ascii="Times New Roman" w:eastAsia="Times New Roman" w:hAnsi="Times New Roman" w:cs="Times New Roman"/>
          <w:b/>
          <w:sz w:val="24"/>
          <w:szCs w:val="24"/>
          <w:lang w:eastAsia="pl-PL"/>
        </w:rPr>
        <w:t xml:space="preserve"> </w:t>
      </w:r>
      <w:r w:rsidRPr="004A5152">
        <w:rPr>
          <w:rFonts w:ascii="Times New Roman" w:eastAsia="Times New Roman" w:hAnsi="Times New Roman" w:cs="Times New Roman"/>
          <w:b/>
          <w:sz w:val="24"/>
          <w:szCs w:val="24"/>
          <w:lang w:eastAsia="pl-PL"/>
        </w:rPr>
        <w:t>Miejsce i termin składania dokumentów;</w:t>
      </w:r>
    </w:p>
    <w:p w:rsidR="00103B61" w:rsidRPr="00DB7A21" w:rsidRDefault="00103B61" w:rsidP="00A01B7A">
      <w:pPr>
        <w:spacing w:before="100" w:beforeAutospacing="1" w:after="0" w:line="240" w:lineRule="auto"/>
        <w:jc w:val="both"/>
        <w:rPr>
          <w:rFonts w:ascii="Times New Roman" w:eastAsia="Times New Roman" w:hAnsi="Times New Roman" w:cs="Times New Roman"/>
          <w:sz w:val="24"/>
          <w:szCs w:val="24"/>
          <w:lang w:eastAsia="pl-PL"/>
        </w:rPr>
      </w:pPr>
      <w:r w:rsidRPr="004A5152">
        <w:rPr>
          <w:rFonts w:ascii="Times New Roman" w:eastAsia="Times New Roman" w:hAnsi="Times New Roman" w:cs="Times New Roman"/>
          <w:bCs/>
          <w:sz w:val="24"/>
          <w:szCs w:val="24"/>
          <w:lang w:eastAsia="pl-PL"/>
        </w:rPr>
        <w:t>Wymagane dokumenty aplikacyjne</w:t>
      </w:r>
      <w:r w:rsidRPr="00B04C6E">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 xml:space="preserve">należy składać w zaklejonej i opisanej  kopercie zawierającej klauzulę </w:t>
      </w:r>
      <w:r w:rsidRPr="004A5152">
        <w:rPr>
          <w:rFonts w:ascii="Times New Roman" w:eastAsia="Times New Roman" w:hAnsi="Times New Roman" w:cs="Times New Roman"/>
          <w:b/>
          <w:sz w:val="24"/>
          <w:szCs w:val="24"/>
          <w:lang w:eastAsia="pl-PL"/>
        </w:rPr>
        <w:t>„</w:t>
      </w:r>
      <w:r>
        <w:rPr>
          <w:rFonts w:ascii="Times New Roman" w:eastAsia="Times New Roman" w:hAnsi="Times New Roman" w:cs="Times New Roman"/>
          <w:b/>
          <w:bCs/>
          <w:sz w:val="24"/>
          <w:szCs w:val="24"/>
          <w:lang w:eastAsia="pl-PL"/>
        </w:rPr>
        <w:t xml:space="preserve">Nabór </w:t>
      </w:r>
      <w:r w:rsidRPr="0044149F">
        <w:rPr>
          <w:rFonts w:ascii="Times New Roman" w:eastAsia="Times New Roman" w:hAnsi="Times New Roman" w:cs="Times New Roman"/>
          <w:b/>
          <w:bCs/>
          <w:sz w:val="24"/>
          <w:szCs w:val="24"/>
          <w:lang w:eastAsia="pl-PL"/>
        </w:rPr>
        <w:t xml:space="preserve"> na </w:t>
      </w:r>
      <w:r>
        <w:rPr>
          <w:rFonts w:ascii="Times New Roman" w:eastAsia="Times New Roman" w:hAnsi="Times New Roman" w:cs="Times New Roman"/>
          <w:b/>
          <w:bCs/>
          <w:sz w:val="24"/>
          <w:szCs w:val="24"/>
          <w:lang w:eastAsia="pl-PL"/>
        </w:rPr>
        <w:t xml:space="preserve">wolne </w:t>
      </w:r>
      <w:r w:rsidRPr="0044149F">
        <w:rPr>
          <w:rFonts w:ascii="Times New Roman" w:eastAsia="Times New Roman" w:hAnsi="Times New Roman" w:cs="Times New Roman"/>
          <w:b/>
          <w:bCs/>
          <w:sz w:val="24"/>
          <w:szCs w:val="24"/>
          <w:lang w:eastAsia="pl-PL"/>
        </w:rPr>
        <w:t xml:space="preserve">stanowisko </w:t>
      </w:r>
      <w:r>
        <w:rPr>
          <w:rFonts w:ascii="Times New Roman" w:eastAsia="Times New Roman" w:hAnsi="Times New Roman" w:cs="Times New Roman"/>
          <w:b/>
          <w:bCs/>
          <w:sz w:val="24"/>
          <w:szCs w:val="24"/>
          <w:lang w:eastAsia="pl-PL"/>
        </w:rPr>
        <w:t>urzędnicze</w:t>
      </w:r>
      <w:r w:rsidR="000139E2">
        <w:rPr>
          <w:rFonts w:ascii="Times New Roman" w:eastAsia="Times New Roman" w:hAnsi="Times New Roman" w:cs="Times New Roman"/>
          <w:b/>
          <w:bCs/>
          <w:sz w:val="24"/>
          <w:szCs w:val="24"/>
          <w:lang w:eastAsia="pl-PL"/>
        </w:rPr>
        <w:t xml:space="preserve"> </w:t>
      </w:r>
      <w:r w:rsidR="006449AD" w:rsidRPr="00653885">
        <w:rPr>
          <w:rFonts w:ascii="Times New Roman" w:eastAsia="Times New Roman" w:hAnsi="Times New Roman" w:cs="Times New Roman"/>
          <w:b/>
          <w:bCs/>
          <w:sz w:val="24"/>
          <w:szCs w:val="24"/>
          <w:lang w:eastAsia="pl-PL"/>
        </w:rPr>
        <w:t xml:space="preserve">Kierownika Referatu  </w:t>
      </w:r>
      <w:r w:rsidR="006449AD" w:rsidRPr="00653885">
        <w:rPr>
          <w:rFonts w:ascii="Times New Roman" w:eastAsia="Times New Roman" w:hAnsi="Times New Roman" w:cs="Times New Roman"/>
          <w:b/>
          <w:sz w:val="24"/>
          <w:szCs w:val="24"/>
          <w:lang w:eastAsia="pl-PL"/>
        </w:rPr>
        <w:t xml:space="preserve">Wsparcia Projektów, IT i Promocji </w:t>
      </w:r>
      <w:r w:rsidR="006449AD" w:rsidRPr="00653885">
        <w:rPr>
          <w:rFonts w:ascii="Times New Roman" w:eastAsia="Times New Roman" w:hAnsi="Times New Roman" w:cs="Times New Roman"/>
          <w:b/>
          <w:bCs/>
          <w:sz w:val="24"/>
          <w:szCs w:val="24"/>
          <w:lang w:eastAsia="pl-PL"/>
        </w:rPr>
        <w:t>w Urzędzie Gminy Domaradz.</w:t>
      </w:r>
      <w:r>
        <w:rPr>
          <w:rFonts w:ascii="Times New Roman" w:eastAsia="Times New Roman" w:hAnsi="Times New Roman" w:cs="Times New Roman"/>
          <w:sz w:val="24"/>
          <w:szCs w:val="24"/>
          <w:lang w:eastAsia="pl-PL"/>
        </w:rPr>
        <w:t>”,</w:t>
      </w:r>
      <w:r w:rsidRPr="00B04C6E">
        <w:rPr>
          <w:rFonts w:ascii="Times New Roman" w:eastAsia="Times New Roman" w:hAnsi="Times New Roman" w:cs="Times New Roman"/>
          <w:sz w:val="24"/>
          <w:szCs w:val="24"/>
          <w:lang w:eastAsia="pl-PL"/>
        </w:rPr>
        <w:t xml:space="preserve"> osobiście w siedzibie Urzędu Gminy w Domaradzu w pokoju Nr 6, lub przesłać pocztą na adres: Urząd Gminy w Domaradzu, 36-230 Doma</w:t>
      </w:r>
      <w:r>
        <w:rPr>
          <w:rFonts w:ascii="Times New Roman" w:eastAsia="Times New Roman" w:hAnsi="Times New Roman" w:cs="Times New Roman"/>
          <w:sz w:val="24"/>
          <w:szCs w:val="24"/>
          <w:lang w:eastAsia="pl-PL"/>
        </w:rPr>
        <w:t xml:space="preserve">radz 345, w terminie do </w:t>
      </w:r>
      <w:r w:rsidRPr="002D615D">
        <w:rPr>
          <w:rFonts w:ascii="Times New Roman" w:eastAsia="Times New Roman" w:hAnsi="Times New Roman" w:cs="Times New Roman"/>
          <w:b/>
          <w:sz w:val="24"/>
          <w:szCs w:val="24"/>
          <w:lang w:eastAsia="pl-PL"/>
        </w:rPr>
        <w:t xml:space="preserve">dnia </w:t>
      </w:r>
      <w:r w:rsidR="002C404B">
        <w:rPr>
          <w:rFonts w:ascii="Times New Roman" w:eastAsia="Times New Roman" w:hAnsi="Times New Roman" w:cs="Times New Roman"/>
          <w:b/>
          <w:sz w:val="24"/>
          <w:szCs w:val="24"/>
          <w:lang w:eastAsia="pl-PL"/>
        </w:rPr>
        <w:t>24</w:t>
      </w:r>
      <w:r>
        <w:rPr>
          <w:rFonts w:ascii="Times New Roman" w:eastAsia="Times New Roman" w:hAnsi="Times New Roman" w:cs="Times New Roman"/>
          <w:b/>
          <w:sz w:val="24"/>
          <w:szCs w:val="24"/>
          <w:lang w:eastAsia="pl-PL"/>
        </w:rPr>
        <w:t xml:space="preserve"> </w:t>
      </w:r>
      <w:r w:rsidR="006449AD">
        <w:rPr>
          <w:rFonts w:ascii="Times New Roman" w:eastAsia="Times New Roman" w:hAnsi="Times New Roman" w:cs="Times New Roman"/>
          <w:b/>
          <w:sz w:val="24"/>
          <w:szCs w:val="24"/>
          <w:lang w:eastAsia="pl-PL"/>
        </w:rPr>
        <w:t>lutego  2025</w:t>
      </w:r>
      <w:r>
        <w:rPr>
          <w:rFonts w:ascii="Times New Roman" w:eastAsia="Times New Roman" w:hAnsi="Times New Roman" w:cs="Times New Roman"/>
          <w:b/>
          <w:sz w:val="24"/>
          <w:szCs w:val="24"/>
          <w:lang w:eastAsia="pl-PL"/>
        </w:rPr>
        <w:t>r.  do godziny 12:00</w:t>
      </w:r>
      <w:r w:rsidRPr="002D615D">
        <w:rPr>
          <w:rFonts w:ascii="Times New Roman" w:eastAsia="Times New Roman" w:hAnsi="Times New Roman" w:cs="Times New Roman"/>
          <w:b/>
          <w:sz w:val="24"/>
          <w:szCs w:val="24"/>
          <w:lang w:eastAsia="pl-PL"/>
        </w:rPr>
        <w:t>.</w:t>
      </w:r>
      <w:r>
        <w:rPr>
          <w:rFonts w:ascii="Times New Roman" w:eastAsia="Times New Roman" w:hAnsi="Times New Roman" w:cs="Times New Roman"/>
          <w:sz w:val="24"/>
          <w:szCs w:val="24"/>
          <w:lang w:eastAsia="pl-PL"/>
        </w:rPr>
        <w:t xml:space="preserve"> W przypadku przesyłki pocztowej ważny jest dzień wpływu do Urzędu Gminy w Domaradzu (data nadania nie ma znaczenia). </w:t>
      </w:r>
      <w:r w:rsidRPr="00B04C6E">
        <w:rPr>
          <w:rFonts w:ascii="Times New Roman" w:eastAsia="Times New Roman" w:hAnsi="Times New Roman" w:cs="Times New Roman"/>
          <w:sz w:val="24"/>
          <w:szCs w:val="24"/>
          <w:lang w:eastAsia="pl-PL"/>
        </w:rPr>
        <w:t xml:space="preserve">Aplikacje które wpłyną do Urzędu po wyżej określonym terminie nie będą rozpatrywane. </w:t>
      </w:r>
    </w:p>
    <w:p w:rsidR="00103B61" w:rsidRDefault="00103B61" w:rsidP="00A01B7A">
      <w:pPr>
        <w:spacing w:before="100" w:beforeAutospacing="1" w:after="0" w:line="240" w:lineRule="auto"/>
        <w:jc w:val="both"/>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IX</w:t>
      </w:r>
      <w:r w:rsidRPr="00E02BBC">
        <w:rPr>
          <w:rFonts w:ascii="Times New Roman" w:eastAsia="Times New Roman" w:hAnsi="Times New Roman" w:cs="Times New Roman"/>
          <w:b/>
          <w:sz w:val="24"/>
          <w:szCs w:val="24"/>
          <w:lang w:eastAsia="pl-PL"/>
        </w:rPr>
        <w:t>. Informacje dodatkowe</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Do przeprowadzenia postępowania Wójt Gminy Do</w:t>
      </w:r>
      <w:r w:rsidR="00A01B7A">
        <w:rPr>
          <w:rFonts w:ascii="Times New Roman" w:eastAsia="Times New Roman" w:hAnsi="Times New Roman" w:cs="Times New Roman"/>
          <w:sz w:val="24"/>
          <w:szCs w:val="24"/>
          <w:lang w:eastAsia="pl-PL"/>
        </w:rPr>
        <w:t xml:space="preserve">maradz powoła Komisję </w:t>
      </w:r>
      <w:r>
        <w:rPr>
          <w:rFonts w:ascii="Times New Roman" w:eastAsia="Times New Roman" w:hAnsi="Times New Roman" w:cs="Times New Roman"/>
          <w:sz w:val="24"/>
          <w:szCs w:val="24"/>
          <w:lang w:eastAsia="pl-PL"/>
        </w:rPr>
        <w:t xml:space="preserve"> i określi tryb jej pracy.</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Nabór  zostanie przeprowadzony w dwóch etapach.</w:t>
      </w:r>
    </w:p>
    <w:p w:rsidR="00103B61" w:rsidRDefault="00103B61" w:rsidP="00A01B7A">
      <w:pPr>
        <w:pStyle w:val="Akapitzlist"/>
        <w:numPr>
          <w:ilvl w:val="1"/>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I etap – analiza dokumentów  pod względem spełnienia wymagań formalnych </w:t>
      </w:r>
      <w:r>
        <w:rPr>
          <w:rFonts w:ascii="Times New Roman" w:eastAsia="Times New Roman" w:hAnsi="Times New Roman" w:cs="Times New Roman"/>
          <w:sz w:val="24"/>
          <w:szCs w:val="24"/>
          <w:lang w:eastAsia="pl-PL"/>
        </w:rPr>
        <w:br/>
        <w:t>i merytorycznych – bez udziału kandydatów.</w:t>
      </w:r>
    </w:p>
    <w:p w:rsidR="00103B61" w:rsidRPr="007C76C8" w:rsidRDefault="00103B61" w:rsidP="00A01B7A">
      <w:pPr>
        <w:pStyle w:val="Akapitzlist"/>
        <w:numPr>
          <w:ilvl w:val="1"/>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II etap – rozmowa kwalifikacyjna – z udziałem kandydatów.</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Analiza złożonych dokumentów aplikacyjnych  przez komisję nastąpi w terminie do </w:t>
      </w:r>
      <w:r>
        <w:rPr>
          <w:rFonts w:ascii="Times New Roman" w:eastAsia="Times New Roman" w:hAnsi="Times New Roman" w:cs="Times New Roman"/>
          <w:sz w:val="24"/>
          <w:szCs w:val="24"/>
          <w:lang w:eastAsia="pl-PL"/>
        </w:rPr>
        <w:br/>
        <w:t>7 dni po upływie terminu ich składania.</w:t>
      </w:r>
    </w:p>
    <w:p w:rsidR="00103B61" w:rsidRPr="007C76C8"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O zakwalifikowaniu do II etapu</w:t>
      </w:r>
      <w:r w:rsidR="002C404B">
        <w:rPr>
          <w:rFonts w:ascii="Times New Roman" w:eastAsia="Times New Roman" w:hAnsi="Times New Roman" w:cs="Times New Roman"/>
          <w:sz w:val="24"/>
          <w:szCs w:val="24"/>
          <w:lang w:eastAsia="pl-PL"/>
        </w:rPr>
        <w:t xml:space="preserve"> i terminie przeprowadzenia rozmowy kwalifikacyjnej, </w:t>
      </w:r>
      <w:r>
        <w:rPr>
          <w:rFonts w:ascii="Times New Roman" w:eastAsia="Times New Roman" w:hAnsi="Times New Roman" w:cs="Times New Roman"/>
          <w:sz w:val="24"/>
          <w:szCs w:val="24"/>
          <w:lang w:eastAsia="pl-PL"/>
        </w:rPr>
        <w:t xml:space="preserve"> kandydaci zostaną powiadomieni telefonicznie  lub na podany adres e-mailowy</w:t>
      </w:r>
      <w:r w:rsidR="002C404B">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Lista kandydatów zakwalifikowanych do II etapu zostanie ogłoszona w Biuletynie Informacji Publicznej, oraz na tablicy informacyjnej Urzędu Gminy w Domaradzu.</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Kandydat wyłoniony w drodze naboru zobowiązany jest przed zawarciem umowy </w:t>
      </w:r>
      <w:r>
        <w:rPr>
          <w:rFonts w:ascii="Times New Roman" w:eastAsia="Times New Roman" w:hAnsi="Times New Roman" w:cs="Times New Roman"/>
          <w:sz w:val="24"/>
          <w:szCs w:val="24"/>
          <w:lang w:eastAsia="pl-PL"/>
        </w:rPr>
        <w:br/>
        <w:t>o pracę dostarczyć aktualne zaświadczenie o niekaralności z Krajowego Rejestru Karnego, oraz zaświadczenie lekarskie o braku przeciwskazań do podjęcia zatrudnienia na stanowisku o które się ubiega.</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sidRPr="004F05E7">
        <w:rPr>
          <w:rFonts w:ascii="Times New Roman" w:eastAsia="Times New Roman" w:hAnsi="Times New Roman" w:cs="Times New Roman"/>
          <w:sz w:val="24"/>
          <w:szCs w:val="24"/>
          <w:lang w:eastAsia="pl-PL"/>
        </w:rPr>
        <w:t>Inform</w:t>
      </w:r>
      <w:r>
        <w:rPr>
          <w:rFonts w:ascii="Times New Roman" w:eastAsia="Times New Roman" w:hAnsi="Times New Roman" w:cs="Times New Roman"/>
          <w:sz w:val="24"/>
          <w:szCs w:val="24"/>
          <w:lang w:eastAsia="pl-PL"/>
        </w:rPr>
        <w:t>acja o przebiegu i wyniku naboru</w:t>
      </w:r>
      <w:r w:rsidRPr="004F05E7">
        <w:rPr>
          <w:rFonts w:ascii="Times New Roman" w:eastAsia="Times New Roman" w:hAnsi="Times New Roman" w:cs="Times New Roman"/>
          <w:sz w:val="24"/>
          <w:szCs w:val="24"/>
          <w:lang w:eastAsia="pl-PL"/>
        </w:rPr>
        <w:t xml:space="preserve"> będzie umieszczona na stronie internetowej Biuletynu Informacji Publicznej, oraz na tablicy informacyjnej Urzędu Gminy Domaradz.</w:t>
      </w:r>
    </w:p>
    <w:p w:rsidR="00103B61"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Wójt Gminy Domaradz zastrzega sobie prawo unieważnienia naboru bez podania przyczyny</w:t>
      </w:r>
      <w:r w:rsidR="002C404B">
        <w:rPr>
          <w:rFonts w:ascii="Times New Roman" w:eastAsia="Times New Roman" w:hAnsi="Times New Roman" w:cs="Times New Roman"/>
          <w:sz w:val="24"/>
          <w:szCs w:val="24"/>
          <w:lang w:eastAsia="pl-PL"/>
        </w:rPr>
        <w:t>, lub niedokonania wyboru wobec braku kandydata spełniającego oczekiwania pracodawcy.</w:t>
      </w:r>
      <w:r>
        <w:rPr>
          <w:rFonts w:ascii="Times New Roman" w:eastAsia="Times New Roman" w:hAnsi="Times New Roman" w:cs="Times New Roman"/>
          <w:sz w:val="24"/>
          <w:szCs w:val="24"/>
          <w:lang w:eastAsia="pl-PL"/>
        </w:rPr>
        <w:t>.</w:t>
      </w:r>
    </w:p>
    <w:p w:rsidR="00103B61" w:rsidRPr="004F05E7" w:rsidRDefault="00103B61" w:rsidP="00A01B7A">
      <w:pPr>
        <w:pStyle w:val="Akapitzlist"/>
        <w:numPr>
          <w:ilvl w:val="0"/>
          <w:numId w:val="2"/>
        </w:numPr>
        <w:spacing w:before="100" w:beforeAutospacing="1"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Informacje dodatkowe o naborze  można uzyskać w Urzędzie Gminy w Domaradzu</w:t>
      </w:r>
    </w:p>
    <w:p w:rsidR="00103B61" w:rsidRDefault="00103B61" w:rsidP="00A01B7A">
      <w:pPr>
        <w:spacing w:after="0"/>
        <w:jc w:val="both"/>
        <w:rPr>
          <w:rFonts w:ascii="Times New Roman" w:eastAsia="Times New Roman" w:hAnsi="Times New Roman" w:cs="Times New Roman"/>
          <w:b/>
          <w:bCs/>
          <w:iCs/>
          <w:sz w:val="24"/>
          <w:szCs w:val="24"/>
          <w:lang w:eastAsia="pl-PL"/>
        </w:rPr>
      </w:pPr>
      <w:r w:rsidRPr="0059316A">
        <w:rPr>
          <w:rFonts w:ascii="Times New Roman" w:eastAsia="Times New Roman" w:hAnsi="Times New Roman" w:cs="Times New Roman"/>
          <w:sz w:val="24"/>
          <w:szCs w:val="24"/>
          <w:lang w:eastAsia="pl-PL"/>
        </w:rPr>
        <w:t> </w:t>
      </w:r>
      <w:r w:rsidRPr="0059316A">
        <w:rPr>
          <w:rFonts w:ascii="Times New Roman" w:eastAsia="Times New Roman" w:hAnsi="Times New Roman" w:cs="Times New Roman"/>
          <w:sz w:val="24"/>
          <w:szCs w:val="24"/>
          <w:lang w:eastAsia="pl-PL"/>
        </w:rPr>
        <w:br/>
      </w:r>
      <w:r>
        <w:rPr>
          <w:rFonts w:ascii="Times New Roman" w:eastAsia="Times New Roman" w:hAnsi="Times New Roman" w:cs="Times New Roman"/>
          <w:b/>
          <w:bCs/>
          <w:sz w:val="24"/>
          <w:szCs w:val="24"/>
          <w:lang w:eastAsia="pl-PL"/>
        </w:rPr>
        <w:t>X</w:t>
      </w:r>
      <w:r w:rsidRPr="0059316A">
        <w:rPr>
          <w:rFonts w:ascii="Times New Roman" w:eastAsia="Times New Roman" w:hAnsi="Times New Roman" w:cs="Times New Roman"/>
          <w:b/>
          <w:bCs/>
          <w:sz w:val="24"/>
          <w:szCs w:val="24"/>
          <w:lang w:eastAsia="pl-PL"/>
        </w:rPr>
        <w:t xml:space="preserve">. </w:t>
      </w:r>
      <w:r w:rsidRPr="0059316A">
        <w:rPr>
          <w:rFonts w:ascii="Times New Roman" w:eastAsia="Times New Roman" w:hAnsi="Times New Roman" w:cs="Times New Roman"/>
          <w:b/>
          <w:bCs/>
          <w:iCs/>
          <w:sz w:val="24"/>
          <w:szCs w:val="24"/>
          <w:lang w:eastAsia="pl-PL"/>
        </w:rPr>
        <w:t>Klauzula informacyjna dla kandydatów do pracy.</w:t>
      </w:r>
    </w:p>
    <w:p w:rsidR="00103B61" w:rsidRPr="00ED1D18" w:rsidRDefault="00103B61" w:rsidP="00A01B7A">
      <w:pPr>
        <w:spacing w:after="0"/>
        <w:jc w:val="both"/>
        <w:rPr>
          <w:rFonts w:ascii="Times New Roman" w:eastAsia="Times New Roman" w:hAnsi="Times New Roman" w:cs="Times New Roman"/>
          <w:b/>
          <w:bCs/>
          <w:iCs/>
          <w:sz w:val="24"/>
          <w:szCs w:val="24"/>
          <w:lang w:eastAsia="pl-PL"/>
        </w:rPr>
      </w:pPr>
    </w:p>
    <w:p w:rsidR="00776297" w:rsidRPr="00776297" w:rsidRDefault="00776297" w:rsidP="00776297">
      <w:pPr>
        <w:spacing w:after="0"/>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Na podstawie art. 13 ust. 1 i 2 Rozporządzenia Parlamentu Europejskiego i Rady (UE) 2016/679 z 27 kwietnia 2016 r. w sprawie ochrony osób fizycznych w związku z przetwarzaniem danych osobowych i w sprawie swobodnego przepływu takich danych oraz uchylenia dyrektywy 95/46/WE (</w:t>
      </w:r>
      <w:proofErr w:type="spellStart"/>
      <w:r w:rsidRPr="00776297">
        <w:rPr>
          <w:rFonts w:ascii="Times New Roman" w:eastAsia="Times New Roman" w:hAnsi="Times New Roman" w:cs="Times New Roman"/>
          <w:sz w:val="24"/>
          <w:szCs w:val="24"/>
        </w:rPr>
        <w:t>Dz.U.UE.L</w:t>
      </w:r>
      <w:proofErr w:type="spellEnd"/>
      <w:r w:rsidRPr="00776297">
        <w:rPr>
          <w:rFonts w:ascii="Times New Roman" w:eastAsia="Times New Roman" w:hAnsi="Times New Roman" w:cs="Times New Roman"/>
          <w:sz w:val="24"/>
          <w:szCs w:val="24"/>
        </w:rPr>
        <w:t>. z 2016r. Nr 119, s.1 ze zm.) - dalej: „RODO” informuję, że:</w:t>
      </w:r>
    </w:p>
    <w:p w:rsidR="00776297" w:rsidRPr="00776297" w:rsidRDefault="00776297" w:rsidP="00776297">
      <w:pPr>
        <w:numPr>
          <w:ilvl w:val="1"/>
          <w:numId w:val="13"/>
        </w:numPr>
        <w:pBdr>
          <w:top w:val="nil"/>
          <w:left w:val="nil"/>
          <w:bottom w:val="nil"/>
          <w:right w:val="nil"/>
          <w:between w:val="nil"/>
        </w:pBdr>
        <w:spacing w:after="0" w:line="276" w:lineRule="auto"/>
        <w:ind w:left="567" w:hanging="425"/>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Administratorem Państwa danych jest Wójt Gminy Domaradz z siedzibą: 36-230 Domaradz 345, e-mail: gmina@domaradz.pl, tel. 13 4347041.</w:t>
      </w:r>
    </w:p>
    <w:p w:rsidR="00776297" w:rsidRPr="00776297" w:rsidRDefault="00776297" w:rsidP="00776297">
      <w:pPr>
        <w:numPr>
          <w:ilvl w:val="1"/>
          <w:numId w:val="13"/>
        </w:numPr>
        <w:pBdr>
          <w:top w:val="nil"/>
          <w:left w:val="nil"/>
          <w:bottom w:val="nil"/>
          <w:right w:val="nil"/>
          <w:between w:val="nil"/>
        </w:pBdr>
        <w:spacing w:after="0" w:line="276" w:lineRule="auto"/>
        <w:ind w:left="567" w:hanging="425"/>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Administrator wyznaczył Inspektora Ochrony Danych, z którym mogą się Państwo kontaktować we wszystkich sprawach dotyczących przetwarzania danych osobowych za pośrednictwem adresu email: iod@domaradz.pl lub pisemnie pod adres Administratora.</w:t>
      </w:r>
    </w:p>
    <w:p w:rsidR="00776297" w:rsidRPr="00776297" w:rsidRDefault="00776297" w:rsidP="00776297">
      <w:pPr>
        <w:numPr>
          <w:ilvl w:val="1"/>
          <w:numId w:val="13"/>
        </w:numPr>
        <w:pBdr>
          <w:top w:val="nil"/>
          <w:left w:val="nil"/>
          <w:bottom w:val="nil"/>
          <w:right w:val="nil"/>
          <w:between w:val="nil"/>
        </w:pBdr>
        <w:spacing w:after="0" w:line="276" w:lineRule="auto"/>
        <w:ind w:left="567" w:hanging="425"/>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 xml:space="preserve">Państwa dane osobowe będą przetwarzane w celu realizacji procesu rekrutacji, w szczególności w celu oceny Pani/Pana kwalifikacji zawodowych, zdolności </w:t>
      </w:r>
      <w:r w:rsidR="002C404B">
        <w:rPr>
          <w:rFonts w:ascii="Times New Roman" w:eastAsia="Times New Roman" w:hAnsi="Times New Roman" w:cs="Times New Roman"/>
          <w:sz w:val="24"/>
          <w:szCs w:val="24"/>
        </w:rPr>
        <w:br/>
      </w:r>
      <w:r w:rsidRPr="00776297">
        <w:rPr>
          <w:rFonts w:ascii="Times New Roman" w:eastAsia="Times New Roman" w:hAnsi="Times New Roman" w:cs="Times New Roman"/>
          <w:sz w:val="24"/>
          <w:szCs w:val="24"/>
        </w:rPr>
        <w:t xml:space="preserve">i umiejętności potrzebnych do pracy na stanowisku, na które Pani/Pan aplikuje. </w:t>
      </w:r>
    </w:p>
    <w:p w:rsidR="00776297" w:rsidRPr="00776297" w:rsidRDefault="00776297" w:rsidP="00776297">
      <w:pPr>
        <w:numPr>
          <w:ilvl w:val="1"/>
          <w:numId w:val="13"/>
        </w:numPr>
        <w:pBdr>
          <w:top w:val="nil"/>
          <w:left w:val="nil"/>
          <w:bottom w:val="nil"/>
          <w:right w:val="nil"/>
          <w:between w:val="nil"/>
        </w:pBdr>
        <w:tabs>
          <w:tab w:val="left" w:pos="567"/>
        </w:tabs>
        <w:spacing w:after="0" w:line="276" w:lineRule="auto"/>
        <w:ind w:left="567" w:hanging="425"/>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Podstawą prawną przetwarzania jest realizacja obowiązku prawnego ciążącego na Administratorze (art. 6 ust. 1 lit. c RODO) w związku z art. 22</w:t>
      </w:r>
      <w:r w:rsidRPr="00776297">
        <w:rPr>
          <w:rFonts w:ascii="Times New Roman" w:eastAsia="Times New Roman" w:hAnsi="Times New Roman" w:cs="Times New Roman"/>
          <w:sz w:val="24"/>
          <w:szCs w:val="24"/>
          <w:vertAlign w:val="superscript"/>
        </w:rPr>
        <w:t xml:space="preserve">1  </w:t>
      </w:r>
      <w:r w:rsidRPr="00776297">
        <w:rPr>
          <w:rFonts w:ascii="Times New Roman" w:eastAsia="Times New Roman" w:hAnsi="Times New Roman" w:cs="Times New Roman"/>
          <w:sz w:val="24"/>
          <w:szCs w:val="24"/>
        </w:rPr>
        <w:t>Ustawy z dnia 26 czerwca 1974r. Kodeks pracy oraz Ustawą z dnia 21 listopada 2008 r. o pracownikach samorządowych. W przypadku dobrowolnego udostępniania przez Państwa danych osobowych innych niż wynikające z obowiązku prawnego, podstawę legalizującą ich przetwarzanie stanowi wyrażona zgoda na przetwarzanie swoich danych osobowych (art. 6 ust. 1 lit. a RODO). Udostępnione dobrowolnie dane będą przetwarzane w celu przeprowadzenia rekrutacji.</w:t>
      </w:r>
    </w:p>
    <w:p w:rsidR="00776297" w:rsidRPr="00776297" w:rsidRDefault="00776297" w:rsidP="00776297">
      <w:pPr>
        <w:numPr>
          <w:ilvl w:val="1"/>
          <w:numId w:val="13"/>
        </w:numPr>
        <w:pBdr>
          <w:top w:val="nil"/>
          <w:left w:val="nil"/>
          <w:bottom w:val="nil"/>
          <w:right w:val="nil"/>
          <w:between w:val="nil"/>
        </w:pBdr>
        <w:spacing w:after="0" w:line="276" w:lineRule="auto"/>
        <w:ind w:left="567" w:hanging="357"/>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Państwa dane osobowe będą przetwarzane przez okres niezbędny do realizacji ww. celu z uwzględnieniem okresów przechowywania określonych w przepisach szczególnych,  w tym przepisów archiwalnych tj. 5 lat. Natomiast z przypadku danych podanych dobrowolnie – co do zasady do czasu wycofania przez Państwa zgody na ich przetwarzanie.</w:t>
      </w:r>
    </w:p>
    <w:p w:rsidR="00776297" w:rsidRPr="00776297" w:rsidRDefault="00776297" w:rsidP="00776297">
      <w:pPr>
        <w:numPr>
          <w:ilvl w:val="1"/>
          <w:numId w:val="13"/>
        </w:numPr>
        <w:pBdr>
          <w:top w:val="nil"/>
          <w:left w:val="nil"/>
          <w:bottom w:val="nil"/>
          <w:right w:val="nil"/>
          <w:between w:val="nil"/>
        </w:pBdr>
        <w:spacing w:after="0" w:line="276" w:lineRule="auto"/>
        <w:ind w:left="567" w:hanging="357"/>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Państwa dane osobowe będą przetwarzane w sposób zautomatyzowany, lecz nie będą podlegały zautomatyzowanemu podejmowaniu decyzji, w tym o profilowaniu.</w:t>
      </w:r>
    </w:p>
    <w:p w:rsidR="00776297" w:rsidRPr="00776297" w:rsidRDefault="00776297" w:rsidP="00776297">
      <w:pPr>
        <w:numPr>
          <w:ilvl w:val="1"/>
          <w:numId w:val="13"/>
        </w:numPr>
        <w:pBdr>
          <w:top w:val="nil"/>
          <w:left w:val="nil"/>
          <w:bottom w:val="nil"/>
          <w:right w:val="nil"/>
          <w:between w:val="nil"/>
        </w:pBdr>
        <w:spacing w:after="0" w:line="276" w:lineRule="auto"/>
        <w:ind w:left="567" w:hanging="357"/>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lastRenderedPageBreak/>
        <w:t>Państwa dane osobowych nie będą przekazywane poza Europejski Obszar Gospodarczy (obejmujący Unię Europejską, Norwegię, Liechtenstein i Islandię).</w:t>
      </w:r>
    </w:p>
    <w:p w:rsidR="00776297" w:rsidRPr="00776297" w:rsidRDefault="00776297" w:rsidP="00776297">
      <w:pPr>
        <w:numPr>
          <w:ilvl w:val="1"/>
          <w:numId w:val="13"/>
        </w:numPr>
        <w:pBdr>
          <w:top w:val="nil"/>
          <w:left w:val="nil"/>
          <w:bottom w:val="nil"/>
          <w:right w:val="nil"/>
          <w:between w:val="nil"/>
        </w:pBdr>
        <w:spacing w:after="0" w:line="276" w:lineRule="auto"/>
        <w:ind w:left="567"/>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W związku z przetwarzaniem Państwa danych osobowych, przysługują Państwu następujące prawa:</w:t>
      </w:r>
    </w:p>
    <w:p w:rsidR="00776297" w:rsidRPr="00776297" w:rsidRDefault="00776297" w:rsidP="00776297">
      <w:pPr>
        <w:numPr>
          <w:ilvl w:val="0"/>
          <w:numId w:val="14"/>
        </w:numPr>
        <w:pBdr>
          <w:top w:val="nil"/>
          <w:left w:val="nil"/>
          <w:bottom w:val="nil"/>
          <w:right w:val="nil"/>
          <w:between w:val="nil"/>
        </w:pBd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prawo dostępu do swoich danych oraz otrzymania ich kopii;</w:t>
      </w:r>
    </w:p>
    <w:p w:rsidR="00776297" w:rsidRPr="00776297" w:rsidRDefault="00776297" w:rsidP="00776297">
      <w:pPr>
        <w:numPr>
          <w:ilvl w:val="0"/>
          <w:numId w:val="14"/>
        </w:numPr>
        <w:pBdr>
          <w:top w:val="nil"/>
          <w:left w:val="nil"/>
          <w:bottom w:val="nil"/>
          <w:right w:val="nil"/>
          <w:between w:val="nil"/>
        </w:pBd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prawo do sprostowania (poprawiania) swoich danych osobowych;</w:t>
      </w:r>
    </w:p>
    <w:p w:rsidR="00776297" w:rsidRPr="00776297" w:rsidRDefault="00776297" w:rsidP="00776297">
      <w:pPr>
        <w:numPr>
          <w:ilvl w:val="0"/>
          <w:numId w:val="14"/>
        </w:numPr>
        <w:pBdr>
          <w:top w:val="nil"/>
          <w:left w:val="nil"/>
          <w:bottom w:val="nil"/>
          <w:right w:val="nil"/>
          <w:between w:val="nil"/>
        </w:pBd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prawo do ograniczenia przetwarzania danych osobowych;</w:t>
      </w:r>
    </w:p>
    <w:p w:rsidR="00776297" w:rsidRPr="00776297" w:rsidRDefault="00776297" w:rsidP="00776297">
      <w:pPr>
        <w:numPr>
          <w:ilvl w:val="0"/>
          <w:numId w:val="14"/>
        </w:numPr>
        <w:pBdr>
          <w:top w:val="nil"/>
          <w:left w:val="nil"/>
          <w:bottom w:val="nil"/>
          <w:right w:val="nil"/>
          <w:between w:val="nil"/>
        </w:pBd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 xml:space="preserve">w przypadku gdy przetwarzanie odbywa się na podstawie wyrażonej zgody </w:t>
      </w:r>
      <w:r w:rsidRPr="00776297">
        <w:rPr>
          <w:rFonts w:ascii="Times New Roman" w:eastAsia="Times New Roman" w:hAnsi="Times New Roman" w:cs="Times New Roman"/>
          <w:sz w:val="24"/>
          <w:szCs w:val="24"/>
        </w:rPr>
        <w:br/>
        <w:t>(art. 6 ust. 1 lit. a RODO) - prawo do cofnięcia zgody w dowolnym momencie bez wpływu na zgodność z prawem przetwarzania, którego dokonano na podstawie zgody przed jej cofnięciem;</w:t>
      </w:r>
    </w:p>
    <w:p w:rsidR="00776297" w:rsidRPr="00776297" w:rsidRDefault="00776297" w:rsidP="00776297">
      <w:pPr>
        <w:numPr>
          <w:ilvl w:val="0"/>
          <w:numId w:val="14"/>
        </w:numP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 xml:space="preserve">w przypadku gdy przetwarzanie odbywa się na podstawie wyrażonej zgody </w:t>
      </w:r>
      <w:r w:rsidRPr="00776297">
        <w:rPr>
          <w:rFonts w:ascii="Times New Roman" w:eastAsia="Times New Roman" w:hAnsi="Times New Roman" w:cs="Times New Roman"/>
          <w:sz w:val="24"/>
          <w:szCs w:val="24"/>
        </w:rPr>
        <w:br/>
        <w:t>(art. 6 ust. 1 lit. a RODO) - prawo do usunięcia danych;</w:t>
      </w:r>
    </w:p>
    <w:p w:rsidR="00776297" w:rsidRPr="00776297" w:rsidRDefault="00776297" w:rsidP="00776297">
      <w:pPr>
        <w:numPr>
          <w:ilvl w:val="0"/>
          <w:numId w:val="14"/>
        </w:numPr>
        <w:pBdr>
          <w:top w:val="nil"/>
          <w:left w:val="nil"/>
          <w:bottom w:val="nil"/>
          <w:right w:val="nil"/>
          <w:between w:val="nil"/>
        </w:pBdr>
        <w:spacing w:after="0" w:line="276" w:lineRule="auto"/>
        <w:jc w:val="both"/>
        <w:rPr>
          <w:rFonts w:ascii="Times New Roman" w:eastAsia="Times New Roman" w:hAnsi="Times New Roman" w:cs="Times New Roman"/>
          <w:sz w:val="24"/>
          <w:szCs w:val="24"/>
        </w:rPr>
      </w:pPr>
      <w:r w:rsidRPr="00776297">
        <w:rPr>
          <w:rFonts w:ascii="Times New Roman" w:eastAsia="Times New Roman" w:hAnsi="Times New Roman" w:cs="Times New Roman"/>
          <w:sz w:val="24"/>
          <w:szCs w:val="24"/>
        </w:rPr>
        <w:t xml:space="preserve">prawo wniesienia skargi do Prezesa Urzędu Ochrony Danych Osobowych </w:t>
      </w:r>
      <w:r w:rsidRPr="00776297">
        <w:rPr>
          <w:rFonts w:ascii="Times New Roman" w:eastAsia="Times New Roman" w:hAnsi="Times New Roman" w:cs="Times New Roman"/>
          <w:sz w:val="24"/>
          <w:szCs w:val="24"/>
        </w:rPr>
        <w:br/>
        <w:t>(ul. Stawki 2, 00-193 Warszawa), w sytuacji, gdy uzna Pani/Pan, że przetwarzanie danych osobowych narusza przepisy ogólnego rozporządzenia o ochronie danych osobowych (RODO);</w:t>
      </w:r>
    </w:p>
    <w:p w:rsidR="00776297" w:rsidRPr="00776297" w:rsidRDefault="00776297" w:rsidP="00776297">
      <w:pPr>
        <w:numPr>
          <w:ilvl w:val="1"/>
          <w:numId w:val="13"/>
        </w:numPr>
        <w:pBdr>
          <w:top w:val="nil"/>
          <w:left w:val="nil"/>
          <w:bottom w:val="nil"/>
          <w:right w:val="nil"/>
          <w:between w:val="nil"/>
        </w:pBdr>
        <w:spacing w:after="0" w:line="276" w:lineRule="auto"/>
        <w:ind w:left="567"/>
        <w:jc w:val="both"/>
        <w:rPr>
          <w:rFonts w:ascii="Times New Roman" w:eastAsia="Times New Roman" w:hAnsi="Times New Roman" w:cs="Times New Roman"/>
          <w:sz w:val="24"/>
          <w:szCs w:val="24"/>
        </w:rPr>
      </w:pPr>
      <w:bookmarkStart w:id="1" w:name="_gjdgxs" w:colFirst="0" w:colLast="0"/>
      <w:bookmarkEnd w:id="1"/>
      <w:r w:rsidRPr="00776297">
        <w:rPr>
          <w:rFonts w:ascii="Times New Roman" w:eastAsia="Times New Roman" w:hAnsi="Times New Roman" w:cs="Times New Roman"/>
          <w:sz w:val="24"/>
          <w:szCs w:val="24"/>
        </w:rPr>
        <w:t xml:space="preserve">Podanie przez Państwa danych osobowych w związku z ciążącym na Administratorze obowiązkiem prawnym jest obowiązkowe, a ich nieprzekazanie skutkować będzie brakiem realizacji celu, o którym mowa w punkcie 3. Nieprzekazanie danych udostępnianych dobrowolnie pozostaje bez wpływu na rozpoznanie sprawy. </w:t>
      </w:r>
    </w:p>
    <w:p w:rsidR="00776297" w:rsidRPr="00776297" w:rsidRDefault="00776297" w:rsidP="00776297">
      <w:pPr>
        <w:numPr>
          <w:ilvl w:val="1"/>
          <w:numId w:val="13"/>
        </w:numPr>
        <w:pBdr>
          <w:top w:val="nil"/>
          <w:left w:val="nil"/>
          <w:bottom w:val="nil"/>
          <w:right w:val="nil"/>
          <w:between w:val="nil"/>
        </w:pBdr>
        <w:spacing w:after="0" w:line="276" w:lineRule="auto"/>
        <w:ind w:left="567"/>
        <w:jc w:val="both"/>
        <w:rPr>
          <w:rFonts w:ascii="Times New Roman" w:eastAsia="Times New Roman" w:hAnsi="Times New Roman" w:cs="Times New Roman"/>
          <w:sz w:val="24"/>
          <w:szCs w:val="24"/>
        </w:rPr>
      </w:pPr>
      <w:r w:rsidRPr="00776297">
        <w:rPr>
          <w:rFonts w:ascii="Times New Roman" w:hAnsi="Times New Roman" w:cs="Times New Roman"/>
          <w:sz w:val="24"/>
          <w:szCs w:val="24"/>
          <w:shd w:val="clear" w:color="auto" w:fill="FFFFFF"/>
        </w:rPr>
        <w:t xml:space="preserve">Państwa dane mogą zostać przekazane podmiotom zewnętrznym na podstawie umowy powierzenia przetwarzania danych osobowych, a także m.in. usługodawcom wykonujących usługi serwisu systemów informatycznych lub doradztwa prawnego, </w:t>
      </w:r>
      <w:r w:rsidR="002C404B">
        <w:rPr>
          <w:rFonts w:ascii="Times New Roman" w:hAnsi="Times New Roman" w:cs="Times New Roman"/>
          <w:sz w:val="24"/>
          <w:szCs w:val="24"/>
          <w:shd w:val="clear" w:color="auto" w:fill="FFFFFF"/>
        </w:rPr>
        <w:br/>
      </w:r>
      <w:r w:rsidRPr="00776297">
        <w:rPr>
          <w:rFonts w:ascii="Times New Roman" w:hAnsi="Times New Roman" w:cs="Times New Roman"/>
          <w:sz w:val="24"/>
          <w:szCs w:val="24"/>
          <w:shd w:val="clear" w:color="auto" w:fill="FFFFFF"/>
        </w:rPr>
        <w:t>a także podmiotom lub organom uprawnionym na podstawie przepisów prawa.</w:t>
      </w:r>
    </w:p>
    <w:p w:rsidR="00776297" w:rsidRPr="00776297" w:rsidRDefault="00776297" w:rsidP="00776297">
      <w:pPr>
        <w:pBdr>
          <w:top w:val="nil"/>
          <w:left w:val="nil"/>
          <w:bottom w:val="nil"/>
          <w:right w:val="nil"/>
          <w:between w:val="nil"/>
        </w:pBdr>
        <w:spacing w:after="0"/>
        <w:jc w:val="both"/>
        <w:rPr>
          <w:rFonts w:ascii="Times New Roman" w:eastAsia="Times New Roman" w:hAnsi="Times New Roman" w:cs="Times New Roman"/>
          <w:sz w:val="24"/>
          <w:szCs w:val="24"/>
        </w:rPr>
      </w:pPr>
    </w:p>
    <w:p w:rsidR="00103B61" w:rsidRPr="00776297" w:rsidRDefault="00103B61" w:rsidP="00103B61">
      <w:pPr>
        <w:spacing w:after="0" w:line="240" w:lineRule="auto"/>
        <w:rPr>
          <w:rFonts w:ascii="Times New Roman" w:hAnsi="Times New Roman" w:cs="Times New Roman"/>
          <w:sz w:val="24"/>
          <w:szCs w:val="24"/>
        </w:rPr>
      </w:pPr>
    </w:p>
    <w:p w:rsidR="00103B61" w:rsidRPr="00776297" w:rsidRDefault="00103B61" w:rsidP="00103B61">
      <w:pPr>
        <w:spacing w:after="0" w:line="240" w:lineRule="auto"/>
        <w:rPr>
          <w:rFonts w:ascii="Times New Roman" w:hAnsi="Times New Roman" w:cs="Times New Roman"/>
          <w:sz w:val="24"/>
          <w:szCs w:val="24"/>
        </w:rPr>
      </w:pPr>
    </w:p>
    <w:p w:rsidR="00103B61" w:rsidRDefault="00103B61" w:rsidP="00103B61">
      <w:pPr>
        <w:spacing w:after="0" w:line="240" w:lineRule="auto"/>
        <w:rPr>
          <w:rFonts w:ascii="Times New Roman" w:hAnsi="Times New Roman" w:cs="Times New Roman"/>
          <w:sz w:val="24"/>
          <w:szCs w:val="24"/>
        </w:rPr>
      </w:pPr>
    </w:p>
    <w:p w:rsidR="00103B61" w:rsidRDefault="00103B61" w:rsidP="00103B61">
      <w:pPr>
        <w:spacing w:after="0" w:line="240" w:lineRule="auto"/>
        <w:rPr>
          <w:rFonts w:ascii="Times New Roman" w:hAnsi="Times New Roman" w:cs="Times New Roman"/>
          <w:sz w:val="24"/>
          <w:szCs w:val="24"/>
        </w:rPr>
      </w:pPr>
    </w:p>
    <w:p w:rsidR="00103B61" w:rsidRDefault="00103B61" w:rsidP="00103B61">
      <w:pPr>
        <w:spacing w:after="0" w:line="240" w:lineRule="auto"/>
        <w:rPr>
          <w:rFonts w:ascii="Times New Roman" w:hAnsi="Times New Roman" w:cs="Times New Roman"/>
          <w:sz w:val="24"/>
          <w:szCs w:val="24"/>
        </w:rPr>
      </w:pPr>
    </w:p>
    <w:p w:rsidR="00103B61" w:rsidRDefault="00103B61" w:rsidP="00103B61">
      <w:pPr>
        <w:spacing w:after="0" w:line="240" w:lineRule="auto"/>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Default="00103B61" w:rsidP="00103B61">
      <w:pPr>
        <w:spacing w:after="0" w:line="240" w:lineRule="auto"/>
        <w:jc w:val="both"/>
        <w:rPr>
          <w:rFonts w:ascii="Times New Roman" w:hAnsi="Times New Roman" w:cs="Times New Roman"/>
          <w:sz w:val="24"/>
          <w:szCs w:val="24"/>
        </w:rPr>
      </w:pPr>
    </w:p>
    <w:p w:rsidR="00103B61" w:rsidRPr="00407487" w:rsidRDefault="00103B61" w:rsidP="00103B61">
      <w:pPr>
        <w:spacing w:after="0" w:line="240" w:lineRule="auto"/>
        <w:rPr>
          <w:rFonts w:ascii="Times New Roman" w:hAnsi="Times New Roman" w:cs="Times New Roman"/>
          <w:sz w:val="24"/>
          <w:szCs w:val="24"/>
        </w:rPr>
      </w:pPr>
    </w:p>
    <w:p w:rsidR="00C518D3" w:rsidRDefault="005D7B6C"/>
    <w:sectPr w:rsidR="00C518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74BFA"/>
    <w:multiLevelType w:val="hybridMultilevel"/>
    <w:tmpl w:val="3934E840"/>
    <w:lvl w:ilvl="0" w:tplc="B22CDCE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E1F3A86"/>
    <w:multiLevelType w:val="multilevel"/>
    <w:tmpl w:val="EC4A7898"/>
    <w:lvl w:ilvl="0">
      <w:start w:val="1"/>
      <w:numFmt w:val="decimal"/>
      <w:lvlText w:val="%1)"/>
      <w:lvlJc w:val="left"/>
      <w:pPr>
        <w:ind w:left="720" w:hanging="360"/>
      </w:pPr>
      <w:rPr>
        <w:rFonts w:ascii="Times New Roman" w:eastAsia="Times New Roman" w:hAnsi="Times New Roman" w:cs="Times New Roman"/>
      </w:rPr>
    </w:lvl>
    <w:lvl w:ilvl="1">
      <w:start w:val="1"/>
      <w:numFmt w:val="decimal"/>
      <w:lvlText w:val="%2)"/>
      <w:lvlJc w:val="left"/>
      <w:pPr>
        <w:ind w:left="1440" w:hanging="360"/>
      </w:pPr>
      <w:rPr>
        <w:b w:val="0"/>
      </w:rPr>
    </w:lvl>
    <w:lvl w:ilvl="2">
      <w:start w:val="1"/>
      <w:numFmt w:val="low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9153E2B"/>
    <w:multiLevelType w:val="hybridMultilevel"/>
    <w:tmpl w:val="8CB0A3C8"/>
    <w:lvl w:ilvl="0" w:tplc="04150011">
      <w:start w:val="1"/>
      <w:numFmt w:val="decimal"/>
      <w:lvlText w:val="%1)"/>
      <w:lvlJc w:val="left"/>
      <w:pPr>
        <w:ind w:left="775" w:hanging="360"/>
      </w:pPr>
    </w:lvl>
    <w:lvl w:ilvl="1" w:tplc="04150019" w:tentative="1">
      <w:start w:val="1"/>
      <w:numFmt w:val="lowerLetter"/>
      <w:lvlText w:val="%2."/>
      <w:lvlJc w:val="left"/>
      <w:pPr>
        <w:ind w:left="1495" w:hanging="360"/>
      </w:pPr>
    </w:lvl>
    <w:lvl w:ilvl="2" w:tplc="0415001B" w:tentative="1">
      <w:start w:val="1"/>
      <w:numFmt w:val="lowerRoman"/>
      <w:lvlText w:val="%3."/>
      <w:lvlJc w:val="right"/>
      <w:pPr>
        <w:ind w:left="2215" w:hanging="180"/>
      </w:pPr>
    </w:lvl>
    <w:lvl w:ilvl="3" w:tplc="0415000F" w:tentative="1">
      <w:start w:val="1"/>
      <w:numFmt w:val="decimal"/>
      <w:lvlText w:val="%4."/>
      <w:lvlJc w:val="left"/>
      <w:pPr>
        <w:ind w:left="2935" w:hanging="360"/>
      </w:pPr>
    </w:lvl>
    <w:lvl w:ilvl="4" w:tplc="04150019" w:tentative="1">
      <w:start w:val="1"/>
      <w:numFmt w:val="lowerLetter"/>
      <w:lvlText w:val="%5."/>
      <w:lvlJc w:val="left"/>
      <w:pPr>
        <w:ind w:left="3655" w:hanging="360"/>
      </w:pPr>
    </w:lvl>
    <w:lvl w:ilvl="5" w:tplc="0415001B" w:tentative="1">
      <w:start w:val="1"/>
      <w:numFmt w:val="lowerRoman"/>
      <w:lvlText w:val="%6."/>
      <w:lvlJc w:val="right"/>
      <w:pPr>
        <w:ind w:left="4375" w:hanging="180"/>
      </w:pPr>
    </w:lvl>
    <w:lvl w:ilvl="6" w:tplc="0415000F" w:tentative="1">
      <w:start w:val="1"/>
      <w:numFmt w:val="decimal"/>
      <w:lvlText w:val="%7."/>
      <w:lvlJc w:val="left"/>
      <w:pPr>
        <w:ind w:left="5095" w:hanging="360"/>
      </w:pPr>
    </w:lvl>
    <w:lvl w:ilvl="7" w:tplc="04150019" w:tentative="1">
      <w:start w:val="1"/>
      <w:numFmt w:val="lowerLetter"/>
      <w:lvlText w:val="%8."/>
      <w:lvlJc w:val="left"/>
      <w:pPr>
        <w:ind w:left="5815" w:hanging="360"/>
      </w:pPr>
    </w:lvl>
    <w:lvl w:ilvl="8" w:tplc="0415001B" w:tentative="1">
      <w:start w:val="1"/>
      <w:numFmt w:val="lowerRoman"/>
      <w:lvlText w:val="%9."/>
      <w:lvlJc w:val="right"/>
      <w:pPr>
        <w:ind w:left="6535" w:hanging="180"/>
      </w:pPr>
    </w:lvl>
  </w:abstractNum>
  <w:abstractNum w:abstractNumId="3" w15:restartNumberingAfterBreak="0">
    <w:nsid w:val="31210B6B"/>
    <w:multiLevelType w:val="multilevel"/>
    <w:tmpl w:val="4E3A92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41A07E1"/>
    <w:multiLevelType w:val="hybridMultilevel"/>
    <w:tmpl w:val="ACB42054"/>
    <w:lvl w:ilvl="0" w:tplc="79AA056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F0B5685"/>
    <w:multiLevelType w:val="hybridMultilevel"/>
    <w:tmpl w:val="D99234C2"/>
    <w:lvl w:ilvl="0" w:tplc="6E8C787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FE427C2"/>
    <w:multiLevelType w:val="hybridMultilevel"/>
    <w:tmpl w:val="B2AC12E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560C54CE"/>
    <w:multiLevelType w:val="hybridMultilevel"/>
    <w:tmpl w:val="951CCDE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75A57A9"/>
    <w:multiLevelType w:val="hybridMultilevel"/>
    <w:tmpl w:val="400A11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0630404"/>
    <w:multiLevelType w:val="hybridMultilevel"/>
    <w:tmpl w:val="400A11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6FC262D"/>
    <w:multiLevelType w:val="hybridMultilevel"/>
    <w:tmpl w:val="B8B0CB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0ED16E1"/>
    <w:multiLevelType w:val="hybridMultilevel"/>
    <w:tmpl w:val="DAB85E6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66001AB"/>
    <w:multiLevelType w:val="hybridMultilevel"/>
    <w:tmpl w:val="D2AA46D4"/>
    <w:lvl w:ilvl="0" w:tplc="80105C6A">
      <w:start w:val="1"/>
      <w:numFmt w:val="decimal"/>
      <w:lvlText w:val="%1)"/>
      <w:lvlJc w:val="left"/>
      <w:pPr>
        <w:ind w:left="1636" w:hanging="360"/>
      </w:pPr>
      <w:rPr>
        <w:rFonts w:ascii="Times New Roman" w:eastAsia="Calibri" w:hAnsi="Times New Roman" w:cs="Times New Roman"/>
        <w:i w:val="0"/>
        <w:color w:val="auto"/>
      </w:rPr>
    </w:lvl>
    <w:lvl w:ilvl="1" w:tplc="04150019">
      <w:start w:val="1"/>
      <w:numFmt w:val="lowerLetter"/>
      <w:lvlText w:val="%2."/>
      <w:lvlJc w:val="left"/>
      <w:pPr>
        <w:ind w:left="1003" w:hanging="360"/>
      </w:pPr>
    </w:lvl>
    <w:lvl w:ilvl="2" w:tplc="0415001B">
      <w:start w:val="1"/>
      <w:numFmt w:val="lowerRoman"/>
      <w:lvlText w:val="%3."/>
      <w:lvlJc w:val="right"/>
      <w:pPr>
        <w:ind w:left="1723" w:hanging="180"/>
      </w:pPr>
    </w:lvl>
    <w:lvl w:ilvl="3" w:tplc="0415000F">
      <w:start w:val="1"/>
      <w:numFmt w:val="decimal"/>
      <w:lvlText w:val="%4."/>
      <w:lvlJc w:val="left"/>
      <w:pPr>
        <w:ind w:left="2443" w:hanging="360"/>
      </w:pPr>
    </w:lvl>
    <w:lvl w:ilvl="4" w:tplc="04150019">
      <w:start w:val="1"/>
      <w:numFmt w:val="lowerLetter"/>
      <w:lvlText w:val="%5."/>
      <w:lvlJc w:val="left"/>
      <w:pPr>
        <w:ind w:left="3163" w:hanging="360"/>
      </w:pPr>
    </w:lvl>
    <w:lvl w:ilvl="5" w:tplc="0415001B">
      <w:start w:val="1"/>
      <w:numFmt w:val="lowerRoman"/>
      <w:lvlText w:val="%6."/>
      <w:lvlJc w:val="right"/>
      <w:pPr>
        <w:ind w:left="3883" w:hanging="180"/>
      </w:pPr>
    </w:lvl>
    <w:lvl w:ilvl="6" w:tplc="0415000F">
      <w:start w:val="1"/>
      <w:numFmt w:val="decimal"/>
      <w:lvlText w:val="%7."/>
      <w:lvlJc w:val="left"/>
      <w:pPr>
        <w:ind w:left="4603" w:hanging="360"/>
      </w:pPr>
    </w:lvl>
    <w:lvl w:ilvl="7" w:tplc="04150019">
      <w:start w:val="1"/>
      <w:numFmt w:val="lowerLetter"/>
      <w:lvlText w:val="%8."/>
      <w:lvlJc w:val="left"/>
      <w:pPr>
        <w:ind w:left="5323" w:hanging="360"/>
      </w:pPr>
    </w:lvl>
    <w:lvl w:ilvl="8" w:tplc="0415001B">
      <w:start w:val="1"/>
      <w:numFmt w:val="lowerRoman"/>
      <w:lvlText w:val="%9."/>
      <w:lvlJc w:val="right"/>
      <w:pPr>
        <w:ind w:left="6043" w:hanging="180"/>
      </w:pPr>
    </w:lvl>
  </w:abstractNum>
  <w:abstractNum w:abstractNumId="13" w15:restartNumberingAfterBreak="0">
    <w:nsid w:val="783614F2"/>
    <w:multiLevelType w:val="multilevel"/>
    <w:tmpl w:val="96E08964"/>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3"/>
  </w:num>
  <w:num w:numId="3">
    <w:abstractNumId w:val="10"/>
  </w:num>
  <w:num w:numId="4">
    <w:abstractNumId w:val="6"/>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4"/>
  </w:num>
  <w:num w:numId="8">
    <w:abstractNumId w:val="8"/>
  </w:num>
  <w:num w:numId="9">
    <w:abstractNumId w:val="9"/>
  </w:num>
  <w:num w:numId="10">
    <w:abstractNumId w:val="2"/>
  </w:num>
  <w:num w:numId="11">
    <w:abstractNumId w:val="0"/>
  </w:num>
  <w:num w:numId="12">
    <w:abstractNumId w:val="5"/>
  </w:num>
  <w:num w:numId="13">
    <w:abstractNumId w:val="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C3D"/>
    <w:rsid w:val="000139E2"/>
    <w:rsid w:val="00103B61"/>
    <w:rsid w:val="00177A58"/>
    <w:rsid w:val="00291B83"/>
    <w:rsid w:val="002C404B"/>
    <w:rsid w:val="003212C6"/>
    <w:rsid w:val="00546A35"/>
    <w:rsid w:val="005C1090"/>
    <w:rsid w:val="005D3C3D"/>
    <w:rsid w:val="005D7B6C"/>
    <w:rsid w:val="006449AD"/>
    <w:rsid w:val="00653885"/>
    <w:rsid w:val="006C640B"/>
    <w:rsid w:val="006D4556"/>
    <w:rsid w:val="007135A0"/>
    <w:rsid w:val="00776297"/>
    <w:rsid w:val="00795863"/>
    <w:rsid w:val="007A5A5E"/>
    <w:rsid w:val="008128F7"/>
    <w:rsid w:val="0083037A"/>
    <w:rsid w:val="00833F76"/>
    <w:rsid w:val="00835D7A"/>
    <w:rsid w:val="008E1294"/>
    <w:rsid w:val="00A01B7A"/>
    <w:rsid w:val="00B23937"/>
    <w:rsid w:val="00C27E9B"/>
    <w:rsid w:val="00D439D9"/>
    <w:rsid w:val="00E31514"/>
    <w:rsid w:val="00E905F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CB8805-B4EF-4B00-9259-2752C17F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03B6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03B61"/>
    <w:pPr>
      <w:ind w:left="720"/>
      <w:contextualSpacing/>
    </w:pPr>
  </w:style>
  <w:style w:type="paragraph" w:styleId="Bezodstpw">
    <w:name w:val="No Spacing"/>
    <w:uiPriority w:val="1"/>
    <w:qFormat/>
    <w:rsid w:val="00103B61"/>
    <w:pPr>
      <w:spacing w:after="0" w:line="240" w:lineRule="auto"/>
    </w:pPr>
  </w:style>
  <w:style w:type="character" w:styleId="Hipercze">
    <w:name w:val="Hyperlink"/>
    <w:basedOn w:val="Domylnaczcionkaakapitu"/>
    <w:uiPriority w:val="99"/>
    <w:unhideWhenUsed/>
    <w:rsid w:val="00103B61"/>
    <w:rPr>
      <w:color w:val="0563C1" w:themeColor="hyperlink"/>
      <w:u w:val="single"/>
    </w:rPr>
  </w:style>
  <w:style w:type="paragraph" w:customStyle="1" w:styleId="Standard">
    <w:name w:val="Standard"/>
    <w:rsid w:val="00103B61"/>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customStyle="1" w:styleId="markedcontent">
    <w:name w:val="markedcontent"/>
    <w:basedOn w:val="Domylnaczcionkaakapitu"/>
    <w:rsid w:val="00103B61"/>
  </w:style>
  <w:style w:type="paragraph" w:styleId="Tekstdymka">
    <w:name w:val="Balloon Text"/>
    <w:basedOn w:val="Normalny"/>
    <w:link w:val="TekstdymkaZnak"/>
    <w:uiPriority w:val="99"/>
    <w:semiHidden/>
    <w:unhideWhenUsed/>
    <w:rsid w:val="000139E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39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706</TotalTime>
  <Pages>7</Pages>
  <Words>2365</Words>
  <Characters>14193</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uzytkownik</dc:creator>
  <cp:keywords/>
  <dc:description/>
  <cp:lastModifiedBy>Stanisław Gierula</cp:lastModifiedBy>
  <cp:revision>19</cp:revision>
  <cp:lastPrinted>2025-02-10T10:23:00Z</cp:lastPrinted>
  <dcterms:created xsi:type="dcterms:W3CDTF">2022-06-08T07:43:00Z</dcterms:created>
  <dcterms:modified xsi:type="dcterms:W3CDTF">2025-02-10T12:06:00Z</dcterms:modified>
</cp:coreProperties>
</file>